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53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PROGRAMMA/PERCORSO DI ORIENTAMENTO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Istituzione: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Università degli Studi di Palermo – Dipartimento di Scienze Agrarie, Alimentari e Forestali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 di riferimento: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2022/2023</w:t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Referente dell’Istituzione per il Programma di Orientamento (E RELATIVI CONTATTI):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Riccardo Lo Bianco; Dr. Alessandro Carella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Titolo del Programma/Percorso: </w:t>
      </w:r>
      <w:r w:rsidDel="00000000" w:rsidR="00000000" w:rsidRPr="00000000">
        <w:rPr>
          <w:sz w:val="24"/>
          <w:szCs w:val="24"/>
          <w:rtl w:val="0"/>
        </w:rPr>
        <w:t xml:space="preserve">Machine learning e Intelligenza Artificiale per la gestione delle colture arboree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Scuole coinvolte: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Scuole secondarie di secondo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Numero Alunni partecipanti: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N. Ore Orientamento programmate: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Orario di svolgimento: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9.00-12.00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Soglia minima di frequenza del Corso per l’ottenimento del certificato: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70%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Tipologia di formazione erogata: 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 presenza o in modalità mista (almeno 2/3 di attività in presenza)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Comune in cui si svolge: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Palermo</w:t>
      </w:r>
    </w:p>
    <w:p w:rsidR="00000000" w:rsidDel="00000000" w:rsidP="00000000" w:rsidRDefault="00000000" w:rsidRPr="00000000" w14:paraId="0000001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Finalità generale del Programma/Percorso: (indicare la Finalità generale)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Consolidare competenze riflessive e trasversali per la costruzione del progetto di sviluppo formativo e professionale.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Fare esperienza di didattica disciplinare attiva, partecipativa e laboratoriale, orientata alla metodologia di apprendimento al metodo scientifico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avvio del Programma/Percorso </w:t>
      </w:r>
      <w:r w:rsidDel="00000000" w:rsidR="00000000" w:rsidRPr="00000000">
        <w:rPr>
          <w:sz w:val="24"/>
          <w:szCs w:val="24"/>
          <w:rtl w:val="0"/>
        </w:rPr>
        <w:t xml:space="preserve">6/02/2023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fine del Programma/Percorso: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10/02/2023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Luogo di svolgimento: </w:t>
      </w:r>
      <w:r w:rsidDel="00000000" w:rsidR="00000000" w:rsidRPr="00000000">
        <w:rPr>
          <w:sz w:val="24"/>
          <w:szCs w:val="24"/>
          <w:rtl w:val="0"/>
        </w:rPr>
        <w:t xml:space="preserve">Dipartimento Scienze Agrarie, Alimentari e Forestali (SAAF), Università di Palermo. Viale delle Scienze, Edificio 4, ingresso B. CAP 90128,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Contenuto del Programma/Percorso (attività da svolgere, metodologia didattica e obiettivi specifici da raggiungere): </w:t>
      </w:r>
    </w:p>
    <w:p w:rsidR="00000000" w:rsidDel="00000000" w:rsidP="00000000" w:rsidRDefault="00000000" w:rsidRPr="00000000" w14:paraId="00000026">
      <w:pPr>
        <w:jc w:val="both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Basi teoriche sull’intelligenza artificiale e sull’apprendimento automatico (Machine Learning), e principali applicazioni in arboricoltura (lezioni frontali). Creazione di un mini-modello per la valutazione dello stato idrico della pianta mediante sensoristica prossimale (Pratica). Obiettivo: Acquisizione conoscenze base su nuovi approcci tecnologici per la determinazione di vari parametri utili per monitorare la salute dell’albero.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-275589</wp:posOffset>
          </wp:positionH>
          <wp:positionV relativeFrom="paragraph">
            <wp:posOffset>172720</wp:posOffset>
          </wp:positionV>
          <wp:extent cx="2006600" cy="895985"/>
          <wp:effectExtent b="0" l="0" r="0" t="0"/>
          <wp:wrapSquare wrapText="bothSides" distB="0" distT="0" distL="114300" distR="114300"/>
          <wp:docPr descr="Immagine che contiene testo&#10;&#10;Descrizione generata automaticamente" id="5" name="image3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78100" cy="908050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8100" cy="908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-275589</wp:posOffset>
          </wp:positionH>
          <wp:positionV relativeFrom="paragraph">
            <wp:posOffset>172720</wp:posOffset>
          </wp:positionV>
          <wp:extent cx="2362200" cy="895985"/>
          <wp:effectExtent b="0" l="0" r="0" t="0"/>
          <wp:wrapSquare wrapText="bothSides" distB="0" distT="0" distL="114300" distR="114300"/>
          <wp:docPr descr="Immagine che contiene testo&#10;&#10;Descrizione generata automaticamente" id="6" name="image3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20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  <w:tab/>
    </w:r>
    <w:r w:rsidDel="00000000" w:rsidR="00000000" w:rsidRPr="00000000">
      <w:rPr/>
      <w:drawing>
        <wp:inline distB="0" distT="0" distL="0" distR="0">
          <wp:extent cx="2997789" cy="90487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7789" cy="9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Normale" w:default="1">
    <w:name w:val="Normal"/>
    <w:qFormat w:val="1"/>
    <w:pPr>
      <w:spacing w:after="160" w:line="259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C20426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qFormat w:val="1"/>
    <w:rsid w:val="00C20426"/>
    <w:rPr>
      <w:color w:val="605e5c"/>
      <w:shd w:color="auto" w:fill="e1dfdd" w:val="clear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qFormat w:val="1"/>
    <w:rsid w:val="00E43CFB"/>
  </w:style>
  <w:style w:type="character" w:styleId="PidipaginaCarattere" w:customStyle="1">
    <w:name w:val="Piè di pagina Carattere"/>
    <w:basedOn w:val="Carpredefinitoparagrafo"/>
    <w:link w:val="Pidipagina"/>
    <w:uiPriority w:val="99"/>
    <w:qFormat w:val="1"/>
    <w:rsid w:val="00E43CFB"/>
  </w:style>
  <w:style w:type="paragraph" w:styleId="Titolo">
    <w:name w:val="Title"/>
    <w:basedOn w:val="Normale"/>
    <w:next w:val="Corpotesto"/>
    <w:qFormat w:val="1"/>
    <w:pPr>
      <w:keepNext w:val="1"/>
      <w:spacing w:after="120" w:before="240"/>
    </w:pPr>
    <w:rPr>
      <w:rFonts w:ascii="Times New Roman" w:cs="Lohit Devanagari" w:eastAsia="Noto Sans CJK SC" w:hAnsi="Times New Roman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cs="Lohit Devanagari" w:hAnsi="Times New Roman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ascii="Times New Roman" w:cs="Lohit Devanagari" w:hAnsi="Times New Roman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ascii="Times New Roman" w:cs="Lohit Devanagari" w:hAnsi="Times New Roman"/>
    </w:rPr>
  </w:style>
  <w:style w:type="paragraph" w:styleId="Intestazioneepidipagina" w:customStyle="1">
    <w:name w:val="Intestazione e piè di pagina"/>
    <w:basedOn w:val="Normale"/>
    <w:qFormat w:val="1"/>
  </w:style>
  <w:style w:type="paragraph" w:styleId="Intestazione">
    <w:name w:val="header"/>
    <w:basedOn w:val="Normale"/>
    <w:link w:val="Intestazione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 w:val="1"/>
    <w:rsid w:val="000F1B6D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66A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HGJ9jN70DWw6zFK6Ca9QXYLz5g==">AMUW2mWwcYkyqFk7w7SdT3PjZQ2Hd3lHwmJm9ZGwMFpuhPhTFflppSXFtlvjfeaiDNLlHTf2ygpibB22d1xVH6vdWHXC4HgT9+5MB3KZhNOo7Lfq8eCEFyw=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2022-10-17T16:39:00Z</dcterms:created>
  <dc:creator>Caterina</dc:creator>
</cp:coreProperties>
</file>