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35" w:rsidRPr="008760E0" w:rsidRDefault="00F50D35" w:rsidP="008760E0">
      <w:pPr>
        <w:shd w:val="clear" w:color="auto" w:fill="FFFFFF"/>
        <w:spacing w:before="100" w:beforeAutospacing="1" w:after="100" w:afterAutospacing="1" w:line="240" w:lineRule="auto"/>
        <w:jc w:val="center"/>
        <w:rPr>
          <w:rFonts w:ascii="Arial" w:hAnsi="Arial" w:cs="Arial"/>
          <w:b/>
          <w:color w:val="2B333A"/>
          <w:sz w:val="36"/>
          <w:szCs w:val="36"/>
          <w:u w:val="single"/>
          <w:lang w:val="en-US" w:eastAsia="it-IT"/>
        </w:rPr>
      </w:pPr>
      <w:r w:rsidRPr="008760E0">
        <w:rPr>
          <w:rFonts w:ascii="Arial" w:hAnsi="Arial" w:cs="Arial"/>
          <w:b/>
          <w:color w:val="2B333A"/>
          <w:sz w:val="36"/>
          <w:szCs w:val="36"/>
          <w:u w:val="single"/>
          <w:lang w:val="en-US" w:eastAsia="it-IT"/>
        </w:rPr>
        <w:t>VIDEO PRESENTER</w:t>
      </w:r>
    </w:p>
    <w:p w:rsidR="00F50D35" w:rsidRDefault="00F50D35" w:rsidP="008760E0">
      <w:pPr>
        <w:shd w:val="clear" w:color="auto" w:fill="FFFFFF"/>
        <w:spacing w:before="100" w:beforeAutospacing="1" w:after="100" w:afterAutospacing="1" w:line="240" w:lineRule="auto"/>
        <w:rPr>
          <w:rFonts w:ascii="Arial" w:hAnsi="Arial" w:cs="Arial"/>
          <w:color w:val="2B333A"/>
          <w:sz w:val="24"/>
          <w:szCs w:val="24"/>
          <w:lang w:val="en-US" w:eastAsia="it-IT"/>
        </w:rPr>
      </w:pPr>
    </w:p>
    <w:p w:rsidR="00F50D35" w:rsidRPr="008760E0" w:rsidRDefault="00F50D35" w:rsidP="008760E0">
      <w:pPr>
        <w:shd w:val="clear" w:color="auto" w:fill="FFFFFF"/>
        <w:spacing w:before="100" w:beforeAutospacing="1" w:after="100" w:afterAutospacing="1" w:line="240" w:lineRule="auto"/>
        <w:rPr>
          <w:rFonts w:ascii="Helvetica" w:hAnsi="Helvetica" w:cs="Helvetica"/>
          <w:color w:val="2B333A"/>
          <w:sz w:val="24"/>
          <w:szCs w:val="24"/>
          <w:lang w:val="en-US" w:eastAsia="it-IT"/>
        </w:rPr>
      </w:pPr>
    </w:p>
    <w:p w:rsidR="00F50D35" w:rsidRPr="008760E0" w:rsidRDefault="00F50D35" w:rsidP="008760E0">
      <w:pPr>
        <w:numPr>
          <w:ilvl w:val="0"/>
          <w:numId w:val="1"/>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Largest designer glasses e-commerce retailer worldwide (smartbuyglasses.com)</w:t>
      </w:r>
    </w:p>
    <w:p w:rsidR="00F50D35" w:rsidRPr="008760E0" w:rsidRDefault="00F50D35" w:rsidP="008760E0">
      <w:pPr>
        <w:numPr>
          <w:ilvl w:val="0"/>
          <w:numId w:val="1"/>
        </w:numPr>
        <w:shd w:val="clear" w:color="auto" w:fill="FFFFFF"/>
        <w:spacing w:before="100" w:beforeAutospacing="1" w:after="100" w:afterAutospacing="1" w:line="240" w:lineRule="auto"/>
        <w:rPr>
          <w:rFonts w:ascii="Helvetica" w:hAnsi="Helvetica" w:cs="Helvetica"/>
          <w:color w:val="2B333A"/>
          <w:sz w:val="24"/>
          <w:szCs w:val="24"/>
          <w:lang w:eastAsia="it-IT"/>
        </w:rPr>
      </w:pPr>
      <w:r w:rsidRPr="008760E0">
        <w:rPr>
          <w:rFonts w:ascii="Arial" w:hAnsi="Arial" w:cs="Arial"/>
          <w:color w:val="2B333A"/>
          <w:sz w:val="24"/>
          <w:szCs w:val="24"/>
          <w:lang w:eastAsia="it-IT"/>
        </w:rPr>
        <w:t>Multicultural team representing over 20 nationalities</w:t>
      </w:r>
    </w:p>
    <w:p w:rsidR="00F50D35" w:rsidRPr="008760E0" w:rsidRDefault="00F50D35" w:rsidP="008760E0">
      <w:pPr>
        <w:numPr>
          <w:ilvl w:val="0"/>
          <w:numId w:val="1"/>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Fast growing, dynamic and young company culture</w:t>
      </w:r>
    </w:p>
    <w:p w:rsidR="00F50D35" w:rsidRPr="008760E0" w:rsidRDefault="00F50D35" w:rsidP="008760E0">
      <w:pPr>
        <w:shd w:val="clear" w:color="auto" w:fill="FFFFFF"/>
        <w:spacing w:after="240" w:line="240" w:lineRule="auto"/>
        <w:rPr>
          <w:rFonts w:ascii="Helvetica" w:hAnsi="Helvetica" w:cs="Helvetica"/>
          <w:color w:val="2B333A"/>
          <w:sz w:val="24"/>
          <w:szCs w:val="24"/>
          <w:lang w:val="en-US" w:eastAsia="it-IT"/>
        </w:rPr>
      </w:pPr>
      <w:r w:rsidRPr="008760E0">
        <w:rPr>
          <w:rFonts w:ascii="Helvetica" w:hAnsi="Helvetica" w:cs="Helvetica"/>
          <w:color w:val="2B333A"/>
          <w:sz w:val="24"/>
          <w:szCs w:val="24"/>
          <w:lang w:val="en-US" w:eastAsia="it-IT"/>
        </w:rPr>
        <w:t> </w:t>
      </w:r>
    </w:p>
    <w:p w:rsidR="00F50D35" w:rsidRPr="008760E0" w:rsidRDefault="00F50D35" w:rsidP="008760E0">
      <w:pPr>
        <w:shd w:val="clear" w:color="auto" w:fill="FFFFFF"/>
        <w:spacing w:after="240" w:line="240" w:lineRule="auto"/>
        <w:rPr>
          <w:rFonts w:ascii="Helvetica" w:hAnsi="Helvetica" w:cs="Helvetica"/>
          <w:color w:val="2B333A"/>
          <w:sz w:val="24"/>
          <w:szCs w:val="24"/>
          <w:lang w:val="en-US" w:eastAsia="it-IT"/>
        </w:rPr>
      </w:pPr>
      <w:r w:rsidRPr="008760E0">
        <w:rPr>
          <w:rFonts w:ascii="Arial" w:hAnsi="Arial" w:cs="Arial"/>
          <w:b/>
          <w:bCs/>
          <w:color w:val="2B333A"/>
          <w:sz w:val="24"/>
          <w:szCs w:val="24"/>
          <w:lang w:val="en-US" w:eastAsia="it-IT"/>
        </w:rPr>
        <w:t>Company Profile</w:t>
      </w:r>
    </w:p>
    <w:p w:rsidR="00F50D35" w:rsidRPr="008760E0" w:rsidRDefault="00F50D35" w:rsidP="008760E0">
      <w:pPr>
        <w:shd w:val="clear" w:color="auto" w:fill="FFFFFF"/>
        <w:spacing w:after="240"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SmartBuyGlasses Optical Group, operated under Motion Global Ltd., is the world’s leading designer eyewear e-retailer. With operations across Asia Pacific, Europe and the Americas, SmartBuyGlasses has become the market leader in over 30 countries worldwide. With over 160 employees, we retail the world’s best eyewear brands including Ray-Ban, Tom Ford, Gucci and many more. SmartBuyGlasses has a young, international and entrepreneurial culture that promotes fast career progression and self-development. Passionate and effective employees are usually promoted quickly to managerial positions, operating teams with high degrees of responsibility.</w:t>
      </w:r>
    </w:p>
    <w:p w:rsidR="00F50D35" w:rsidRPr="008760E0" w:rsidRDefault="00F50D35" w:rsidP="008760E0">
      <w:pPr>
        <w:shd w:val="clear" w:color="auto" w:fill="FFFFFF"/>
        <w:spacing w:after="240"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For more information see: </w:t>
      </w:r>
      <w:hyperlink r:id="rId5" w:history="1">
        <w:r w:rsidRPr="008760E0">
          <w:rPr>
            <w:rFonts w:ascii="Arial" w:hAnsi="Arial" w:cs="Arial"/>
            <w:color w:val="E15F19"/>
            <w:sz w:val="24"/>
            <w:szCs w:val="24"/>
            <w:lang w:val="en-US" w:eastAsia="it-IT"/>
          </w:rPr>
          <w:t>www.motionglobal.com</w:t>
        </w:r>
      </w:hyperlink>
      <w:r w:rsidRPr="008760E0">
        <w:rPr>
          <w:rFonts w:ascii="Arial" w:hAnsi="Arial" w:cs="Arial"/>
          <w:color w:val="2B333A"/>
          <w:sz w:val="24"/>
          <w:szCs w:val="24"/>
          <w:lang w:val="en-US" w:eastAsia="it-IT"/>
        </w:rPr>
        <w:t>, </w:t>
      </w:r>
      <w:hyperlink r:id="rId6" w:history="1">
        <w:r w:rsidRPr="008760E0">
          <w:rPr>
            <w:rFonts w:ascii="Arial" w:hAnsi="Arial" w:cs="Arial"/>
            <w:color w:val="E15F19"/>
            <w:sz w:val="24"/>
            <w:szCs w:val="24"/>
            <w:lang w:val="en-US" w:eastAsia="it-IT"/>
          </w:rPr>
          <w:t>www.smartbuyglasses.com</w:t>
        </w:r>
      </w:hyperlink>
    </w:p>
    <w:p w:rsidR="00F50D35" w:rsidRPr="008760E0" w:rsidRDefault="00F50D35" w:rsidP="008760E0">
      <w:pPr>
        <w:shd w:val="clear" w:color="auto" w:fill="FFFFFF"/>
        <w:spacing w:after="240" w:line="240" w:lineRule="auto"/>
        <w:rPr>
          <w:rFonts w:ascii="Helvetica" w:hAnsi="Helvetica" w:cs="Helvetica"/>
          <w:color w:val="2B333A"/>
          <w:sz w:val="24"/>
          <w:szCs w:val="24"/>
          <w:lang w:val="en-US" w:eastAsia="it-IT"/>
        </w:rPr>
      </w:pPr>
      <w:r w:rsidRPr="008760E0">
        <w:rPr>
          <w:rFonts w:ascii="Helvetica" w:hAnsi="Helvetica" w:cs="Helvetica"/>
          <w:color w:val="2B333A"/>
          <w:sz w:val="24"/>
          <w:szCs w:val="24"/>
          <w:lang w:val="en-US" w:eastAsia="it-IT"/>
        </w:rPr>
        <w:t> </w:t>
      </w:r>
    </w:p>
    <w:p w:rsidR="00F50D35" w:rsidRPr="008760E0" w:rsidRDefault="00F50D35" w:rsidP="008760E0">
      <w:pPr>
        <w:shd w:val="clear" w:color="auto" w:fill="FFFFFF"/>
        <w:spacing w:after="240" w:line="240" w:lineRule="auto"/>
        <w:rPr>
          <w:rFonts w:ascii="Helvetica" w:hAnsi="Helvetica" w:cs="Helvetica"/>
          <w:color w:val="2B333A"/>
          <w:sz w:val="24"/>
          <w:szCs w:val="24"/>
          <w:lang w:val="en-US" w:eastAsia="it-IT"/>
        </w:rPr>
      </w:pPr>
      <w:r w:rsidRPr="008760E0">
        <w:rPr>
          <w:rFonts w:ascii="Arial" w:hAnsi="Arial" w:cs="Arial"/>
          <w:b/>
          <w:bCs/>
          <w:color w:val="2B333A"/>
          <w:sz w:val="24"/>
          <w:szCs w:val="24"/>
          <w:lang w:val="en-US" w:eastAsia="it-IT"/>
        </w:rPr>
        <w:t>The Position</w:t>
      </w:r>
    </w:p>
    <w:p w:rsidR="00F50D35" w:rsidRPr="008760E0" w:rsidRDefault="00F50D35" w:rsidP="008760E0">
      <w:pPr>
        <w:shd w:val="clear" w:color="auto" w:fill="FFFFFF"/>
        <w:spacing w:after="240"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The successful candidate will create exciting and informative YouTube videos for our brand. We are looking for a video presenter who enjoys being in front of a camera and can engage with their audience.</w:t>
      </w:r>
    </w:p>
    <w:p w:rsidR="00F50D35" w:rsidRPr="008760E0" w:rsidRDefault="00F50D35" w:rsidP="008760E0">
      <w:pPr>
        <w:shd w:val="clear" w:color="auto" w:fill="FFFFFF"/>
        <w:spacing w:after="240" w:line="240" w:lineRule="auto"/>
        <w:rPr>
          <w:rFonts w:ascii="Helvetica" w:hAnsi="Helvetica" w:cs="Helvetica"/>
          <w:color w:val="2B333A"/>
          <w:sz w:val="24"/>
          <w:szCs w:val="24"/>
          <w:lang w:eastAsia="it-IT"/>
        </w:rPr>
      </w:pPr>
      <w:r w:rsidRPr="008760E0">
        <w:rPr>
          <w:rFonts w:ascii="Arial" w:hAnsi="Arial" w:cs="Arial"/>
          <w:color w:val="2B333A"/>
          <w:sz w:val="24"/>
          <w:szCs w:val="24"/>
          <w:lang w:val="en-US" w:eastAsia="it-IT"/>
        </w:rPr>
        <w:t xml:space="preserve">The successful candidate will be a key player in our video team, participating in all aspects of video creation, from concept, development, execution and promotion. </w:t>
      </w:r>
      <w:r w:rsidRPr="008760E0">
        <w:rPr>
          <w:rFonts w:ascii="Arial" w:hAnsi="Arial" w:cs="Arial"/>
          <w:color w:val="2B333A"/>
          <w:sz w:val="24"/>
          <w:szCs w:val="24"/>
          <w:lang w:eastAsia="it-IT"/>
        </w:rPr>
        <w:t>This involves:</w:t>
      </w:r>
    </w:p>
    <w:p w:rsidR="00F50D35" w:rsidRPr="008760E0" w:rsidRDefault="00F50D35" w:rsidP="008760E0">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Work with management and creative team to develop video content that will drive value for our business.</w:t>
      </w:r>
    </w:p>
    <w:p w:rsidR="00F50D35" w:rsidRPr="008760E0" w:rsidRDefault="00F50D35" w:rsidP="008760E0">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Brainstorming, Conceptualizing, Script writing, Story-board creation.</w:t>
      </w:r>
    </w:p>
    <w:p w:rsidR="00F50D35" w:rsidRPr="008760E0" w:rsidRDefault="00F50D35" w:rsidP="008760E0">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Work with in-house videographer to develop new and exciting vlogs and videos.</w:t>
      </w:r>
    </w:p>
    <w:p w:rsidR="00F50D35" w:rsidRPr="008760E0" w:rsidRDefault="00F50D35" w:rsidP="008760E0">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Marketing the YouTube Channel: Video optimization</w:t>
      </w:r>
    </w:p>
    <w:p w:rsidR="00F50D35" w:rsidRPr="008760E0" w:rsidRDefault="00F50D35" w:rsidP="008760E0">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Engaging with the audience via YouTube and other social media platforms.</w:t>
      </w:r>
    </w:p>
    <w:p w:rsidR="00F50D35" w:rsidRPr="008760E0" w:rsidRDefault="00F50D35" w:rsidP="008760E0">
      <w:pPr>
        <w:shd w:val="clear" w:color="auto" w:fill="FFFFFF"/>
        <w:spacing w:after="240" w:line="240" w:lineRule="auto"/>
        <w:rPr>
          <w:rFonts w:ascii="Helvetica" w:hAnsi="Helvetica" w:cs="Helvetica"/>
          <w:color w:val="2B333A"/>
          <w:sz w:val="24"/>
          <w:szCs w:val="24"/>
          <w:lang w:val="en-US" w:eastAsia="it-IT"/>
        </w:rPr>
      </w:pPr>
      <w:r w:rsidRPr="008760E0">
        <w:rPr>
          <w:rFonts w:ascii="Helvetica" w:hAnsi="Helvetica" w:cs="Helvetica"/>
          <w:color w:val="2B333A"/>
          <w:sz w:val="24"/>
          <w:szCs w:val="24"/>
          <w:lang w:val="en-US" w:eastAsia="it-IT"/>
        </w:rPr>
        <w:t> </w:t>
      </w:r>
    </w:p>
    <w:p w:rsidR="00F50D35" w:rsidRPr="008760E0" w:rsidRDefault="00F50D35" w:rsidP="008760E0">
      <w:pPr>
        <w:shd w:val="clear" w:color="auto" w:fill="FFFFFF"/>
        <w:spacing w:after="240" w:line="240" w:lineRule="auto"/>
        <w:rPr>
          <w:rFonts w:ascii="Helvetica" w:hAnsi="Helvetica" w:cs="Helvetica"/>
          <w:color w:val="2B333A"/>
          <w:sz w:val="24"/>
          <w:szCs w:val="24"/>
          <w:lang w:eastAsia="it-IT"/>
        </w:rPr>
      </w:pPr>
      <w:r w:rsidRPr="008760E0">
        <w:rPr>
          <w:rFonts w:ascii="Arial" w:hAnsi="Arial" w:cs="Arial"/>
          <w:b/>
          <w:bCs/>
          <w:color w:val="2B333A"/>
          <w:sz w:val="24"/>
          <w:szCs w:val="24"/>
          <w:lang w:eastAsia="it-IT"/>
        </w:rPr>
        <w:t>The Candidate</w:t>
      </w:r>
    </w:p>
    <w:p w:rsidR="00F50D35" w:rsidRPr="008760E0" w:rsidRDefault="00F50D35" w:rsidP="008760E0">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eastAsia="it-IT"/>
        </w:rPr>
      </w:pPr>
      <w:r w:rsidRPr="008760E0">
        <w:rPr>
          <w:rFonts w:ascii="Arial" w:hAnsi="Arial" w:cs="Arial"/>
          <w:color w:val="2B333A"/>
          <w:sz w:val="24"/>
          <w:szCs w:val="24"/>
          <w:lang w:eastAsia="it-IT"/>
        </w:rPr>
        <w:t>Native English speaker.</w:t>
      </w:r>
    </w:p>
    <w:p w:rsidR="00F50D35" w:rsidRPr="008760E0" w:rsidRDefault="00F50D35" w:rsidP="008760E0">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Degree, Associate Degree, or equivalent qualification in Drama, Film, or other related field.</w:t>
      </w:r>
    </w:p>
    <w:p w:rsidR="00F50D35" w:rsidRPr="008760E0" w:rsidRDefault="00F50D35" w:rsidP="008760E0">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Previous experience in video, presenting and YouTube broadcasting a big plus.</w:t>
      </w:r>
    </w:p>
    <w:p w:rsidR="00F50D35" w:rsidRPr="008760E0" w:rsidRDefault="00F50D35" w:rsidP="008760E0">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Must have a solid skill set in front of the camera.</w:t>
      </w:r>
    </w:p>
    <w:p w:rsidR="00F50D35" w:rsidRPr="008760E0" w:rsidRDefault="00F50D35" w:rsidP="008760E0">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A flair for storytelling and creative ideas.</w:t>
      </w:r>
    </w:p>
    <w:p w:rsidR="00F50D35" w:rsidRPr="008760E0" w:rsidRDefault="00F50D35" w:rsidP="008760E0">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An energetic, friendly and expressive personality who is comfortable in front of the camera.</w:t>
      </w:r>
    </w:p>
    <w:p w:rsidR="00F50D35" w:rsidRPr="008760E0" w:rsidRDefault="00F50D35" w:rsidP="008760E0">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Experience in Adobe Premiere, After Effects, and other video editing programs a plus.</w:t>
      </w:r>
    </w:p>
    <w:p w:rsidR="00F50D35" w:rsidRPr="008760E0" w:rsidRDefault="00F50D35" w:rsidP="008760E0">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Experience of YouTube SEO optimization a plus.</w:t>
      </w:r>
    </w:p>
    <w:p w:rsidR="00F50D35" w:rsidRPr="008760E0" w:rsidRDefault="00F50D35" w:rsidP="008760E0">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Must be a self-starter who is willing to work in a dynamic, outcome driven environment.</w:t>
      </w:r>
    </w:p>
    <w:p w:rsidR="00F50D35" w:rsidRPr="008760E0" w:rsidRDefault="00F50D35" w:rsidP="008760E0">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The successful candidate must be willing to relocate to Turin, Italy.</w:t>
      </w:r>
    </w:p>
    <w:p w:rsidR="00F50D35" w:rsidRPr="008760E0" w:rsidRDefault="00F50D35" w:rsidP="008760E0">
      <w:pPr>
        <w:shd w:val="clear" w:color="auto" w:fill="FFFFFF"/>
        <w:spacing w:after="240" w:line="240" w:lineRule="auto"/>
        <w:rPr>
          <w:rFonts w:ascii="Helvetica" w:hAnsi="Helvetica" w:cs="Helvetica"/>
          <w:color w:val="2B333A"/>
          <w:sz w:val="24"/>
          <w:szCs w:val="24"/>
          <w:lang w:val="en-US" w:eastAsia="it-IT"/>
        </w:rPr>
      </w:pPr>
      <w:r w:rsidRPr="008760E0">
        <w:rPr>
          <w:rFonts w:ascii="Helvetica" w:hAnsi="Helvetica" w:cs="Helvetica"/>
          <w:color w:val="2B333A"/>
          <w:sz w:val="24"/>
          <w:szCs w:val="24"/>
          <w:lang w:val="en-US" w:eastAsia="it-IT"/>
        </w:rPr>
        <w:t> </w:t>
      </w:r>
    </w:p>
    <w:p w:rsidR="00F50D35" w:rsidRPr="008760E0" w:rsidRDefault="00F50D35" w:rsidP="008760E0">
      <w:pPr>
        <w:shd w:val="clear" w:color="auto" w:fill="FFFFFF"/>
        <w:spacing w:after="240" w:line="240" w:lineRule="auto"/>
        <w:rPr>
          <w:rFonts w:ascii="Helvetica" w:hAnsi="Helvetica" w:cs="Helvetica"/>
          <w:color w:val="2B333A"/>
          <w:sz w:val="24"/>
          <w:szCs w:val="24"/>
          <w:lang w:eastAsia="it-IT"/>
        </w:rPr>
      </w:pPr>
      <w:r w:rsidRPr="008760E0">
        <w:rPr>
          <w:rFonts w:ascii="Arial" w:hAnsi="Arial" w:cs="Arial"/>
          <w:b/>
          <w:bCs/>
          <w:color w:val="2B333A"/>
          <w:sz w:val="24"/>
          <w:szCs w:val="24"/>
          <w:lang w:eastAsia="it-IT"/>
        </w:rPr>
        <w:t>Trainee Programme Structure</w:t>
      </w:r>
    </w:p>
    <w:p w:rsidR="00F50D35" w:rsidRPr="008760E0" w:rsidRDefault="00F50D35" w:rsidP="008760E0">
      <w:pPr>
        <w:numPr>
          <w:ilvl w:val="0"/>
          <w:numId w:val="4"/>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6 month traineeship with potential for full time role based on performance and company requirements.</w:t>
      </w:r>
    </w:p>
    <w:p w:rsidR="00F50D35" w:rsidRPr="008760E0" w:rsidRDefault="00F50D35" w:rsidP="008760E0">
      <w:pPr>
        <w:numPr>
          <w:ilvl w:val="0"/>
          <w:numId w:val="4"/>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Extensive training across all online marketing activities from our in-house experts.</w:t>
      </w:r>
    </w:p>
    <w:p w:rsidR="00F50D35" w:rsidRPr="008760E0" w:rsidRDefault="00F50D35" w:rsidP="008760E0">
      <w:pPr>
        <w:numPr>
          <w:ilvl w:val="0"/>
          <w:numId w:val="4"/>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8760E0">
        <w:rPr>
          <w:rFonts w:ascii="Arial" w:hAnsi="Arial" w:cs="Arial"/>
          <w:color w:val="2B333A"/>
          <w:sz w:val="24"/>
          <w:szCs w:val="24"/>
          <w:lang w:val="en-US" w:eastAsia="it-IT"/>
        </w:rPr>
        <w:t>Fast career progression for successful candidates.</w:t>
      </w:r>
    </w:p>
    <w:p w:rsidR="00F50D35" w:rsidRPr="008760E0" w:rsidRDefault="00F50D35" w:rsidP="008760E0">
      <w:pPr>
        <w:numPr>
          <w:ilvl w:val="0"/>
          <w:numId w:val="4"/>
        </w:numPr>
        <w:shd w:val="clear" w:color="auto" w:fill="FFFFFF"/>
        <w:spacing w:before="100" w:beforeAutospacing="1" w:after="100" w:afterAutospacing="1" w:line="240" w:lineRule="auto"/>
        <w:rPr>
          <w:rFonts w:ascii="Helvetica" w:hAnsi="Helvetica" w:cs="Helvetica"/>
          <w:color w:val="2B333A"/>
          <w:sz w:val="24"/>
          <w:szCs w:val="24"/>
          <w:lang w:eastAsia="it-IT"/>
        </w:rPr>
      </w:pPr>
      <w:r w:rsidRPr="008760E0">
        <w:rPr>
          <w:rFonts w:ascii="Arial" w:hAnsi="Arial" w:cs="Arial"/>
          <w:color w:val="2B333A"/>
          <w:sz w:val="24"/>
          <w:szCs w:val="24"/>
          <w:lang w:eastAsia="it-IT"/>
        </w:rPr>
        <w:t>Work location: Turin, Italy</w:t>
      </w:r>
    </w:p>
    <w:p w:rsidR="00F50D35" w:rsidRDefault="00F50D35" w:rsidP="008760E0">
      <w:pPr>
        <w:shd w:val="clear" w:color="auto" w:fill="FFFFFF"/>
        <w:spacing w:before="100" w:beforeAutospacing="1" w:after="100" w:afterAutospacing="1" w:line="240" w:lineRule="auto"/>
        <w:rPr>
          <w:rFonts w:ascii="Arial" w:hAnsi="Arial" w:cs="Arial"/>
          <w:color w:val="2B333A"/>
          <w:sz w:val="24"/>
          <w:szCs w:val="24"/>
          <w:lang w:eastAsia="it-IT"/>
        </w:rPr>
      </w:pPr>
    </w:p>
    <w:p w:rsidR="00F50D35" w:rsidRDefault="00F50D35" w:rsidP="008760E0">
      <w:pPr>
        <w:shd w:val="clear" w:color="auto" w:fill="FFFFFF"/>
        <w:spacing w:before="100" w:beforeAutospacing="1" w:after="100" w:afterAutospacing="1" w:line="240" w:lineRule="auto"/>
        <w:rPr>
          <w:rFonts w:ascii="Arial" w:hAnsi="Arial" w:cs="Arial"/>
          <w:b/>
          <w:color w:val="2B333A"/>
          <w:sz w:val="24"/>
          <w:szCs w:val="24"/>
          <w:lang w:eastAsia="it-IT"/>
        </w:rPr>
      </w:pPr>
      <w:r w:rsidRPr="008760E0">
        <w:rPr>
          <w:rFonts w:ascii="Arial" w:hAnsi="Arial" w:cs="Arial"/>
          <w:b/>
          <w:color w:val="2B333A"/>
          <w:sz w:val="24"/>
          <w:szCs w:val="24"/>
          <w:lang w:eastAsia="it-IT"/>
        </w:rPr>
        <w:t>How to apply</w:t>
      </w:r>
    </w:p>
    <w:p w:rsidR="00F50D35" w:rsidRPr="008760E0" w:rsidRDefault="00F50D35" w:rsidP="008760E0">
      <w:pPr>
        <w:shd w:val="clear" w:color="auto" w:fill="FFFFFF"/>
        <w:spacing w:before="100" w:beforeAutospacing="1" w:after="100" w:afterAutospacing="1" w:line="240" w:lineRule="auto"/>
        <w:rPr>
          <w:rFonts w:ascii="Helvetica" w:hAnsi="Helvetica" w:cs="Helvetica"/>
          <w:color w:val="2B333A"/>
          <w:sz w:val="24"/>
          <w:szCs w:val="24"/>
          <w:lang w:eastAsia="it-IT"/>
        </w:rPr>
      </w:pPr>
      <w:r w:rsidRPr="008760E0">
        <w:rPr>
          <w:rFonts w:ascii="Helvetica" w:hAnsi="Helvetica" w:cs="Helvetica"/>
          <w:color w:val="2B333A"/>
          <w:sz w:val="24"/>
          <w:szCs w:val="24"/>
          <w:lang w:eastAsia="it-IT"/>
        </w:rPr>
        <w:t>http://jobs.motionglobal.com/apply/G7cY1t/Video-Presenter</w:t>
      </w:r>
    </w:p>
    <w:p w:rsidR="00F50D35" w:rsidRDefault="00F50D35">
      <w:bookmarkStart w:id="0" w:name="_GoBack"/>
      <w:bookmarkEnd w:id="0"/>
    </w:p>
    <w:sectPr w:rsidR="00F50D35" w:rsidSect="001018A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C50A8"/>
    <w:multiLevelType w:val="multilevel"/>
    <w:tmpl w:val="E5B84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76332C4"/>
    <w:multiLevelType w:val="multilevel"/>
    <w:tmpl w:val="AAD8A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5941D95"/>
    <w:multiLevelType w:val="multilevel"/>
    <w:tmpl w:val="0E10E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742228D"/>
    <w:multiLevelType w:val="multilevel"/>
    <w:tmpl w:val="7CAEA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28E"/>
    <w:rsid w:val="001018A9"/>
    <w:rsid w:val="002E203B"/>
    <w:rsid w:val="00476450"/>
    <w:rsid w:val="00524F63"/>
    <w:rsid w:val="006F028E"/>
    <w:rsid w:val="008760E0"/>
    <w:rsid w:val="00A40A64"/>
    <w:rsid w:val="00B665F4"/>
    <w:rsid w:val="00F50D3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A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760E0"/>
    <w:pPr>
      <w:spacing w:before="100" w:beforeAutospacing="1" w:after="100" w:afterAutospacing="1" w:line="240" w:lineRule="auto"/>
    </w:pPr>
    <w:rPr>
      <w:rFonts w:ascii="Times New Roman" w:eastAsia="Times New Roman" w:hAnsi="Times New Roman"/>
      <w:sz w:val="24"/>
      <w:szCs w:val="24"/>
      <w:lang w:eastAsia="it-IT"/>
    </w:rPr>
  </w:style>
  <w:style w:type="character" w:styleId="Strong">
    <w:name w:val="Strong"/>
    <w:basedOn w:val="DefaultParagraphFont"/>
    <w:uiPriority w:val="99"/>
    <w:qFormat/>
    <w:rsid w:val="008760E0"/>
    <w:rPr>
      <w:rFonts w:cs="Times New Roman"/>
      <w:b/>
      <w:bCs/>
    </w:rPr>
  </w:style>
  <w:style w:type="character" w:customStyle="1" w:styleId="apple-converted-space">
    <w:name w:val="apple-converted-space"/>
    <w:basedOn w:val="DefaultParagraphFont"/>
    <w:uiPriority w:val="99"/>
    <w:rsid w:val="008760E0"/>
    <w:rPr>
      <w:rFonts w:cs="Times New Roman"/>
    </w:rPr>
  </w:style>
  <w:style w:type="character" w:styleId="Hyperlink">
    <w:name w:val="Hyperlink"/>
    <w:basedOn w:val="DefaultParagraphFont"/>
    <w:uiPriority w:val="99"/>
    <w:semiHidden/>
    <w:rsid w:val="008760E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27734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artbuyglasses.com/" TargetMode="External"/><Relationship Id="rId5" Type="http://schemas.openxmlformats.org/officeDocument/2006/relationships/hyperlink" Target="http://www.motionglob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426</Words>
  <Characters>2433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PRESENTER</dc:title>
  <dc:subject/>
  <dc:creator>MG-IT-MKTG-1</dc:creator>
  <cp:keywords/>
  <dc:description/>
  <cp:lastModifiedBy>FIXO2</cp:lastModifiedBy>
  <cp:revision>2</cp:revision>
  <dcterms:created xsi:type="dcterms:W3CDTF">2017-02-10T12:02:00Z</dcterms:created>
  <dcterms:modified xsi:type="dcterms:W3CDTF">2017-02-10T12:02:00Z</dcterms:modified>
</cp:coreProperties>
</file>