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092" w:rsidRPr="00623EED" w:rsidRDefault="004B7092" w:rsidP="00623EED">
      <w:pPr>
        <w:numPr>
          <w:ilvl w:val="0"/>
          <w:numId w:val="5"/>
        </w:numPr>
        <w:shd w:val="clear" w:color="auto" w:fill="FFFFFF"/>
        <w:spacing w:before="100" w:beforeAutospacing="1" w:after="100" w:afterAutospacing="1" w:line="240" w:lineRule="auto"/>
        <w:rPr>
          <w:rFonts w:ascii="Helvetica" w:hAnsi="Helvetica"/>
          <w:color w:val="2B333A"/>
          <w:sz w:val="24"/>
          <w:szCs w:val="24"/>
          <w:lang w:val="en-US" w:eastAsia="it-IT"/>
        </w:rPr>
      </w:pPr>
      <w:r w:rsidRPr="00623EED">
        <w:rPr>
          <w:rFonts w:ascii="Helvetica" w:hAnsi="Helvetica"/>
          <w:i/>
          <w:iCs/>
          <w:color w:val="2B333A"/>
          <w:sz w:val="24"/>
          <w:szCs w:val="24"/>
          <w:lang w:val="en-US" w:eastAsia="it-IT"/>
        </w:rPr>
        <w:t>Largest designer glasses e-commerce retailer worldwide (smartbuyglasses.com)</w:t>
      </w:r>
    </w:p>
    <w:p w:rsidR="004B7092" w:rsidRPr="00623EED" w:rsidRDefault="004B7092" w:rsidP="00623EED">
      <w:pPr>
        <w:numPr>
          <w:ilvl w:val="0"/>
          <w:numId w:val="5"/>
        </w:numPr>
        <w:shd w:val="clear" w:color="auto" w:fill="FFFFFF"/>
        <w:spacing w:before="100" w:beforeAutospacing="1" w:after="100" w:afterAutospacing="1" w:line="240" w:lineRule="auto"/>
        <w:rPr>
          <w:rFonts w:ascii="Helvetica" w:hAnsi="Helvetica"/>
          <w:color w:val="2B333A"/>
          <w:sz w:val="24"/>
          <w:szCs w:val="24"/>
          <w:lang w:eastAsia="it-IT"/>
        </w:rPr>
      </w:pPr>
      <w:r w:rsidRPr="00623EED">
        <w:rPr>
          <w:rFonts w:ascii="Helvetica" w:hAnsi="Helvetica"/>
          <w:i/>
          <w:iCs/>
          <w:color w:val="2B333A"/>
          <w:sz w:val="24"/>
          <w:szCs w:val="24"/>
          <w:lang w:eastAsia="it-IT"/>
        </w:rPr>
        <w:t>Multicultural team representing over 20 nationalities</w:t>
      </w:r>
    </w:p>
    <w:p w:rsidR="004B7092" w:rsidRPr="00623EED" w:rsidRDefault="004B7092" w:rsidP="00623EED">
      <w:pPr>
        <w:numPr>
          <w:ilvl w:val="0"/>
          <w:numId w:val="5"/>
        </w:numPr>
        <w:shd w:val="clear" w:color="auto" w:fill="FFFFFF"/>
        <w:spacing w:before="100" w:beforeAutospacing="1" w:after="100" w:afterAutospacing="1" w:line="240" w:lineRule="auto"/>
        <w:rPr>
          <w:rFonts w:ascii="Helvetica" w:hAnsi="Helvetica"/>
          <w:color w:val="2B333A"/>
          <w:sz w:val="24"/>
          <w:szCs w:val="24"/>
          <w:lang w:val="en-US" w:eastAsia="it-IT"/>
        </w:rPr>
      </w:pPr>
      <w:r w:rsidRPr="00623EED">
        <w:rPr>
          <w:rFonts w:ascii="Helvetica" w:hAnsi="Helvetica"/>
          <w:i/>
          <w:iCs/>
          <w:color w:val="2B333A"/>
          <w:sz w:val="24"/>
          <w:szCs w:val="24"/>
          <w:lang w:val="en-US" w:eastAsia="it-IT"/>
        </w:rPr>
        <w:t>Fast growing, dynamic and young company culture</w:t>
      </w:r>
    </w:p>
    <w:p w:rsidR="004B7092" w:rsidRPr="00623EED" w:rsidRDefault="004B7092" w:rsidP="00623EED">
      <w:pPr>
        <w:shd w:val="clear" w:color="auto" w:fill="FFFFFF"/>
        <w:spacing w:after="240" w:line="240" w:lineRule="auto"/>
        <w:rPr>
          <w:rFonts w:ascii="Helvetica" w:hAnsi="Helvetica"/>
          <w:color w:val="2B333A"/>
          <w:sz w:val="24"/>
          <w:szCs w:val="24"/>
          <w:lang w:val="en-US" w:eastAsia="it-IT"/>
        </w:rPr>
      </w:pPr>
      <w:r w:rsidRPr="00623EED">
        <w:rPr>
          <w:rFonts w:ascii="Helvetica" w:hAnsi="Helvetica"/>
          <w:color w:val="2B333A"/>
          <w:sz w:val="24"/>
          <w:szCs w:val="24"/>
          <w:lang w:val="en-US" w:eastAsia="it-IT"/>
        </w:rPr>
        <w:t> </w:t>
      </w:r>
    </w:p>
    <w:p w:rsidR="004B7092" w:rsidRPr="00623EED" w:rsidRDefault="004B7092" w:rsidP="00623EED">
      <w:pPr>
        <w:shd w:val="clear" w:color="auto" w:fill="FFFFFF"/>
        <w:spacing w:after="240" w:line="240" w:lineRule="auto"/>
        <w:rPr>
          <w:rFonts w:ascii="Helvetica" w:hAnsi="Helvetica"/>
          <w:color w:val="2B333A"/>
          <w:sz w:val="24"/>
          <w:szCs w:val="24"/>
          <w:lang w:val="en-US" w:eastAsia="it-IT"/>
        </w:rPr>
      </w:pPr>
      <w:r w:rsidRPr="00623EED">
        <w:rPr>
          <w:rFonts w:ascii="Helvetica" w:hAnsi="Helvetica"/>
          <w:b/>
          <w:bCs/>
          <w:color w:val="2B333A"/>
          <w:sz w:val="24"/>
          <w:szCs w:val="24"/>
          <w:lang w:val="en-US" w:eastAsia="it-IT"/>
        </w:rPr>
        <w:t>Company Profile</w:t>
      </w:r>
    </w:p>
    <w:p w:rsidR="004B7092" w:rsidRPr="00623EED" w:rsidRDefault="004B7092" w:rsidP="00623EED">
      <w:pPr>
        <w:shd w:val="clear" w:color="auto" w:fill="FFFFFF"/>
        <w:spacing w:after="240" w:line="240" w:lineRule="auto"/>
        <w:rPr>
          <w:rFonts w:ascii="Helvetica" w:hAnsi="Helvetica"/>
          <w:color w:val="2B333A"/>
          <w:sz w:val="24"/>
          <w:szCs w:val="24"/>
          <w:lang w:val="en-US" w:eastAsia="it-IT"/>
        </w:rPr>
      </w:pPr>
      <w:r w:rsidRPr="00623EED">
        <w:rPr>
          <w:rFonts w:ascii="Helvetica" w:hAnsi="Helvetica"/>
          <w:color w:val="2B333A"/>
          <w:sz w:val="24"/>
          <w:szCs w:val="24"/>
          <w:lang w:val="en-US" w:eastAsia="it-IT"/>
        </w:rPr>
        <w:t>SmartBuyGlasses Optical Group, operated under Motion Global Ltd., is the world’s leading designer eyewear e-retailer. With operations across Asia Pacific, Europe and the Americas, SmartBuyGlasses has become the market leader in over 30 countries worldwide. With over 160 employees, we retail the world’s best eyewear brands including Ray-Ban, Tom Ford, Gucci and many more. SmartBuyGlasses has a young, international and entrepreneurial culture that promotes fast career progression and self-development. Passionate and effective employees are usually promoted quickly to managerial positions, operating teams with high degrees of responsibility.</w:t>
      </w:r>
    </w:p>
    <w:p w:rsidR="004B7092" w:rsidRPr="00623EED" w:rsidRDefault="004B7092" w:rsidP="00623EED">
      <w:pPr>
        <w:shd w:val="clear" w:color="auto" w:fill="FFFFFF"/>
        <w:spacing w:after="240" w:line="240" w:lineRule="auto"/>
        <w:rPr>
          <w:rFonts w:ascii="Helvetica" w:hAnsi="Helvetica"/>
          <w:color w:val="2B333A"/>
          <w:sz w:val="24"/>
          <w:szCs w:val="24"/>
          <w:lang w:val="en-US" w:eastAsia="it-IT"/>
        </w:rPr>
      </w:pPr>
      <w:r w:rsidRPr="00623EED">
        <w:rPr>
          <w:rFonts w:ascii="Helvetica" w:hAnsi="Helvetica"/>
          <w:color w:val="2B333A"/>
          <w:sz w:val="24"/>
          <w:szCs w:val="24"/>
          <w:lang w:val="en-US" w:eastAsia="it-IT"/>
        </w:rPr>
        <w:t>SmartBuyGlasses has recently won the ‘2015 Business Excellence Award for Business Innovation’ at the AustCham Westpac Australia-China Business Awards in Hong Kong:</w:t>
      </w:r>
    </w:p>
    <w:p w:rsidR="004B7092" w:rsidRPr="00623EED" w:rsidRDefault="004B7092" w:rsidP="00623EED">
      <w:pPr>
        <w:shd w:val="clear" w:color="auto" w:fill="FFFFFF"/>
        <w:spacing w:after="240" w:line="240" w:lineRule="auto"/>
        <w:rPr>
          <w:rFonts w:ascii="Helvetica" w:hAnsi="Helvetica"/>
          <w:color w:val="2B333A"/>
          <w:sz w:val="24"/>
          <w:szCs w:val="24"/>
          <w:lang w:val="en-US" w:eastAsia="it-IT"/>
        </w:rPr>
      </w:pPr>
      <w:hyperlink r:id="rId5" w:history="1">
        <w:r w:rsidRPr="00F75C70">
          <w:rPr>
            <w:rStyle w:val="Hyperlink"/>
            <w:rFonts w:ascii="Helvetica" w:hAnsi="Helvetica"/>
            <w:sz w:val="24"/>
            <w:szCs w:val="24"/>
            <w:lang w:val="en-US" w:eastAsia="it-IT"/>
          </w:rPr>
          <w:t>www.austcham-china.com/content/basic-page/2015-finalists</w:t>
        </w:r>
      </w:hyperlink>
      <w:r>
        <w:rPr>
          <w:rFonts w:ascii="Helvetica" w:hAnsi="Helvetica"/>
          <w:color w:val="2B333A"/>
          <w:sz w:val="24"/>
          <w:szCs w:val="24"/>
          <w:u w:val="single"/>
          <w:lang w:val="en-US" w:eastAsia="it-IT"/>
        </w:rPr>
        <w:t xml:space="preserve"> </w:t>
      </w:r>
    </w:p>
    <w:p w:rsidR="004B7092" w:rsidRDefault="004B7092" w:rsidP="00623EED">
      <w:pPr>
        <w:shd w:val="clear" w:color="auto" w:fill="FFFFFF"/>
        <w:spacing w:after="240" w:line="240" w:lineRule="auto"/>
        <w:rPr>
          <w:rFonts w:ascii="Helvetica" w:hAnsi="Helvetica"/>
          <w:color w:val="2B333A"/>
          <w:sz w:val="24"/>
          <w:szCs w:val="24"/>
          <w:u w:val="single"/>
          <w:lang w:val="en-US" w:eastAsia="it-IT"/>
        </w:rPr>
      </w:pPr>
      <w:r w:rsidRPr="00623EED">
        <w:rPr>
          <w:rFonts w:ascii="Helvetica" w:hAnsi="Helvetica"/>
          <w:color w:val="2B333A"/>
          <w:sz w:val="24"/>
          <w:szCs w:val="24"/>
          <w:lang w:val="en-US" w:eastAsia="it-IT"/>
        </w:rPr>
        <w:t>For more information see: </w:t>
      </w:r>
      <w:hyperlink r:id="rId6" w:history="1">
        <w:r w:rsidRPr="00F75C70">
          <w:rPr>
            <w:rStyle w:val="Hyperlink"/>
            <w:rFonts w:ascii="Helvetica" w:hAnsi="Helvetica"/>
            <w:sz w:val="24"/>
            <w:szCs w:val="24"/>
            <w:lang w:val="en-US" w:eastAsia="it-IT"/>
          </w:rPr>
          <w:t>www.motionglobal.com</w:t>
        </w:r>
      </w:hyperlink>
      <w:r>
        <w:rPr>
          <w:rFonts w:ascii="Helvetica" w:hAnsi="Helvetica"/>
          <w:color w:val="2B333A"/>
          <w:sz w:val="24"/>
          <w:szCs w:val="24"/>
          <w:u w:val="single"/>
          <w:lang w:val="en-US" w:eastAsia="it-IT"/>
        </w:rPr>
        <w:t xml:space="preserve"> </w:t>
      </w:r>
      <w:r w:rsidRPr="00623EED">
        <w:rPr>
          <w:rFonts w:ascii="Helvetica" w:hAnsi="Helvetica"/>
          <w:color w:val="2B333A"/>
          <w:sz w:val="24"/>
          <w:szCs w:val="24"/>
          <w:lang w:val="en-US" w:eastAsia="it-IT"/>
        </w:rPr>
        <w:t>, </w:t>
      </w:r>
      <w:hyperlink r:id="rId7" w:history="1">
        <w:r w:rsidRPr="00F75C70">
          <w:rPr>
            <w:rStyle w:val="Hyperlink"/>
            <w:rFonts w:ascii="Helvetica" w:hAnsi="Helvetica"/>
            <w:sz w:val="24"/>
            <w:szCs w:val="24"/>
            <w:lang w:val="en-US" w:eastAsia="it-IT"/>
          </w:rPr>
          <w:t>www.smartbuyglasses.com</w:t>
        </w:r>
      </w:hyperlink>
    </w:p>
    <w:p w:rsidR="004B7092" w:rsidRDefault="004B7092" w:rsidP="00623EED">
      <w:pPr>
        <w:shd w:val="clear" w:color="auto" w:fill="FFFFFF"/>
        <w:spacing w:after="240" w:line="240" w:lineRule="auto"/>
        <w:rPr>
          <w:rFonts w:ascii="Helvetica" w:hAnsi="Helvetica"/>
          <w:color w:val="2B333A"/>
          <w:sz w:val="24"/>
          <w:szCs w:val="24"/>
          <w:u w:val="single"/>
          <w:lang w:val="en-US" w:eastAsia="it-IT"/>
        </w:rPr>
      </w:pPr>
    </w:p>
    <w:p w:rsidR="004B7092" w:rsidRPr="00623EED" w:rsidRDefault="004B7092" w:rsidP="00623EED">
      <w:pPr>
        <w:shd w:val="clear" w:color="auto" w:fill="FFFFFF"/>
        <w:spacing w:after="240" w:line="240" w:lineRule="auto"/>
        <w:rPr>
          <w:rFonts w:ascii="Helvetica" w:hAnsi="Helvetica"/>
          <w:color w:val="2B333A"/>
          <w:sz w:val="24"/>
          <w:szCs w:val="24"/>
          <w:lang w:val="en-US" w:eastAsia="it-IT"/>
        </w:rPr>
      </w:pPr>
    </w:p>
    <w:p w:rsidR="004B7092" w:rsidRPr="00623EED" w:rsidRDefault="004B7092" w:rsidP="00623EED">
      <w:pPr>
        <w:shd w:val="clear" w:color="auto" w:fill="FFFFFF"/>
        <w:spacing w:after="240" w:line="240" w:lineRule="auto"/>
        <w:rPr>
          <w:rFonts w:ascii="Helvetica" w:hAnsi="Helvetica"/>
          <w:color w:val="2B333A"/>
          <w:sz w:val="24"/>
          <w:szCs w:val="24"/>
          <w:lang w:val="en-US" w:eastAsia="it-IT"/>
        </w:rPr>
      </w:pPr>
      <w:r w:rsidRPr="00623EED">
        <w:rPr>
          <w:rFonts w:ascii="Helvetica" w:hAnsi="Helvetica"/>
          <w:b/>
          <w:bCs/>
          <w:color w:val="2B333A"/>
          <w:sz w:val="24"/>
          <w:szCs w:val="24"/>
          <w:lang w:val="en-US" w:eastAsia="it-IT"/>
        </w:rPr>
        <w:t>The Position</w:t>
      </w:r>
    </w:p>
    <w:p w:rsidR="004B7092" w:rsidRPr="00623EED" w:rsidRDefault="004B7092" w:rsidP="00623EED">
      <w:pPr>
        <w:shd w:val="clear" w:color="auto" w:fill="FFFFFF"/>
        <w:spacing w:after="240" w:line="240" w:lineRule="auto"/>
        <w:rPr>
          <w:rFonts w:ascii="Helvetica" w:hAnsi="Helvetica"/>
          <w:color w:val="2B333A"/>
          <w:sz w:val="24"/>
          <w:szCs w:val="24"/>
          <w:lang w:val="en-US" w:eastAsia="it-IT"/>
        </w:rPr>
      </w:pPr>
      <w:r w:rsidRPr="00623EED">
        <w:rPr>
          <w:rFonts w:ascii="Helvetica" w:hAnsi="Helvetica"/>
          <w:color w:val="2B333A"/>
          <w:sz w:val="24"/>
          <w:szCs w:val="24"/>
          <w:lang w:val="en-US" w:eastAsia="it-IT"/>
        </w:rPr>
        <w:t>We are recruiting graduates who are looking for a fast-track career development in Online Marketing. The focus of this Graduate Programme will be to develop an action plan for our marketing campaigns, including Content Marketing, SEO, PR, Social Media, Market Research, User Experience, and other business development projects. You will also act as the primary point of contact for your websites.</w:t>
      </w:r>
    </w:p>
    <w:p w:rsidR="004B7092" w:rsidRDefault="004B7092" w:rsidP="00623EED">
      <w:pPr>
        <w:shd w:val="clear" w:color="auto" w:fill="FFFFFF"/>
        <w:spacing w:after="240" w:line="240" w:lineRule="auto"/>
        <w:rPr>
          <w:rFonts w:ascii="Helvetica" w:hAnsi="Helvetica"/>
          <w:color w:val="2B333A"/>
          <w:sz w:val="24"/>
          <w:szCs w:val="24"/>
          <w:lang w:val="en-US" w:eastAsia="it-IT"/>
        </w:rPr>
      </w:pPr>
      <w:r w:rsidRPr="00623EED">
        <w:rPr>
          <w:rFonts w:ascii="Helvetica" w:hAnsi="Helvetica"/>
          <w:color w:val="2B333A"/>
          <w:sz w:val="24"/>
          <w:szCs w:val="24"/>
          <w:lang w:val="en-US" w:eastAsia="it-IT"/>
        </w:rPr>
        <w:t>Our Online Marketing Graduate Programme will provide you with hands-on experience to learn, plan, implement and monitor all aspects of Online Marketing strategies and campaigns. The successful candidates would be those who have strong interest in Online Marketing and seek a challenging role in a fast-paced environment.</w:t>
      </w:r>
    </w:p>
    <w:p w:rsidR="004B7092" w:rsidRDefault="004B7092" w:rsidP="00623EED">
      <w:pPr>
        <w:shd w:val="clear" w:color="auto" w:fill="FFFFFF"/>
        <w:spacing w:after="240" w:line="240" w:lineRule="auto"/>
        <w:rPr>
          <w:rFonts w:ascii="Helvetica" w:hAnsi="Helvetica"/>
          <w:color w:val="2B333A"/>
          <w:sz w:val="24"/>
          <w:szCs w:val="24"/>
          <w:lang w:val="en-US" w:eastAsia="it-IT"/>
        </w:rPr>
      </w:pPr>
    </w:p>
    <w:p w:rsidR="004B7092" w:rsidRPr="00623EED" w:rsidRDefault="004B7092" w:rsidP="00623EED">
      <w:pPr>
        <w:shd w:val="clear" w:color="auto" w:fill="FFFFFF"/>
        <w:spacing w:after="240" w:line="240" w:lineRule="auto"/>
        <w:rPr>
          <w:rFonts w:ascii="Helvetica" w:hAnsi="Helvetica"/>
          <w:color w:val="2B333A"/>
          <w:sz w:val="24"/>
          <w:szCs w:val="24"/>
          <w:lang w:eastAsia="it-IT"/>
        </w:rPr>
      </w:pPr>
      <w:r>
        <w:rPr>
          <w:rFonts w:ascii="Helvetica" w:hAnsi="Helvetica"/>
          <w:b/>
          <w:bCs/>
          <w:color w:val="2B333A"/>
          <w:sz w:val="24"/>
          <w:szCs w:val="24"/>
          <w:lang w:eastAsia="it-IT"/>
        </w:rPr>
        <w:t>Tasks and Responsibilities</w:t>
      </w:r>
    </w:p>
    <w:p w:rsidR="004B7092" w:rsidRPr="00623EED" w:rsidRDefault="004B7092" w:rsidP="00623EED">
      <w:pPr>
        <w:numPr>
          <w:ilvl w:val="0"/>
          <w:numId w:val="6"/>
        </w:numPr>
        <w:shd w:val="clear" w:color="auto" w:fill="FFFFFF"/>
        <w:spacing w:before="100" w:beforeAutospacing="1" w:after="100" w:afterAutospacing="1" w:line="240" w:lineRule="auto"/>
        <w:rPr>
          <w:rFonts w:ascii="Helvetica" w:hAnsi="Helvetica"/>
          <w:color w:val="2B333A"/>
          <w:sz w:val="24"/>
          <w:szCs w:val="24"/>
          <w:lang w:val="en-US" w:eastAsia="it-IT"/>
        </w:rPr>
      </w:pPr>
      <w:r w:rsidRPr="00623EED">
        <w:rPr>
          <w:rFonts w:ascii="Helvetica" w:hAnsi="Helvetica"/>
          <w:color w:val="2B333A"/>
          <w:sz w:val="24"/>
          <w:szCs w:val="24"/>
          <w:lang w:val="en-US" w:eastAsia="it-IT"/>
        </w:rPr>
        <w:t>Take ownership of your market and devise a marketing and business development strategy that will drive traffic and sales.</w:t>
      </w:r>
    </w:p>
    <w:p w:rsidR="004B7092" w:rsidRPr="00623EED" w:rsidRDefault="004B7092" w:rsidP="00623EED">
      <w:pPr>
        <w:numPr>
          <w:ilvl w:val="0"/>
          <w:numId w:val="6"/>
        </w:numPr>
        <w:shd w:val="clear" w:color="auto" w:fill="FFFFFF"/>
        <w:spacing w:before="100" w:beforeAutospacing="1" w:after="100" w:afterAutospacing="1" w:line="240" w:lineRule="auto"/>
        <w:rPr>
          <w:rFonts w:ascii="Helvetica" w:hAnsi="Helvetica"/>
          <w:color w:val="2B333A"/>
          <w:sz w:val="24"/>
          <w:szCs w:val="24"/>
          <w:lang w:val="en-US" w:eastAsia="it-IT"/>
        </w:rPr>
      </w:pPr>
      <w:r w:rsidRPr="00623EED">
        <w:rPr>
          <w:rFonts w:ascii="Helvetica" w:hAnsi="Helvetica"/>
          <w:color w:val="2B333A"/>
          <w:sz w:val="24"/>
          <w:szCs w:val="24"/>
          <w:lang w:val="en-US" w:eastAsia="it-IT"/>
        </w:rPr>
        <w:t>Conducting market research as well as developing an action plan for our marketing campaigns, including content writing and SEO.</w:t>
      </w:r>
    </w:p>
    <w:p w:rsidR="004B7092" w:rsidRPr="00623EED" w:rsidRDefault="004B7092" w:rsidP="00623EED">
      <w:pPr>
        <w:numPr>
          <w:ilvl w:val="0"/>
          <w:numId w:val="6"/>
        </w:numPr>
        <w:shd w:val="clear" w:color="auto" w:fill="FFFFFF"/>
        <w:spacing w:before="100" w:beforeAutospacing="1" w:after="100" w:afterAutospacing="1" w:line="240" w:lineRule="auto"/>
        <w:rPr>
          <w:rFonts w:ascii="Helvetica" w:hAnsi="Helvetica"/>
          <w:color w:val="2B333A"/>
          <w:sz w:val="24"/>
          <w:szCs w:val="24"/>
          <w:lang w:val="en-US" w:eastAsia="it-IT"/>
        </w:rPr>
      </w:pPr>
      <w:r w:rsidRPr="00623EED">
        <w:rPr>
          <w:rFonts w:ascii="Helvetica" w:hAnsi="Helvetica"/>
          <w:color w:val="2B333A"/>
          <w:sz w:val="24"/>
          <w:szCs w:val="24"/>
          <w:lang w:val="en-US" w:eastAsia="it-IT"/>
        </w:rPr>
        <w:t>Improving and localizing web content for your market.</w:t>
      </w:r>
    </w:p>
    <w:p w:rsidR="004B7092" w:rsidRPr="00623EED" w:rsidRDefault="004B7092" w:rsidP="00623EED">
      <w:pPr>
        <w:numPr>
          <w:ilvl w:val="0"/>
          <w:numId w:val="6"/>
        </w:numPr>
        <w:shd w:val="clear" w:color="auto" w:fill="FFFFFF"/>
        <w:spacing w:before="100" w:beforeAutospacing="1" w:after="100" w:afterAutospacing="1" w:line="240" w:lineRule="auto"/>
        <w:rPr>
          <w:rFonts w:ascii="Helvetica" w:hAnsi="Helvetica"/>
          <w:color w:val="2B333A"/>
          <w:sz w:val="24"/>
          <w:szCs w:val="24"/>
          <w:lang w:val="en-US" w:eastAsia="it-IT"/>
        </w:rPr>
      </w:pPr>
      <w:r w:rsidRPr="00623EED">
        <w:rPr>
          <w:rFonts w:ascii="Helvetica" w:hAnsi="Helvetica"/>
          <w:color w:val="2B333A"/>
          <w:sz w:val="24"/>
          <w:szCs w:val="24"/>
          <w:lang w:val="en-US" w:eastAsia="it-IT"/>
        </w:rPr>
        <w:t>Responsible for market planning, strategy implementation, reporting and feedback analysis for various activities and channels.</w:t>
      </w:r>
    </w:p>
    <w:p w:rsidR="004B7092" w:rsidRPr="00623EED" w:rsidRDefault="004B7092" w:rsidP="00623EED">
      <w:pPr>
        <w:numPr>
          <w:ilvl w:val="0"/>
          <w:numId w:val="6"/>
        </w:numPr>
        <w:shd w:val="clear" w:color="auto" w:fill="FFFFFF"/>
        <w:spacing w:before="100" w:beforeAutospacing="1" w:after="100" w:afterAutospacing="1" w:line="240" w:lineRule="auto"/>
        <w:rPr>
          <w:rFonts w:ascii="Helvetica" w:hAnsi="Helvetica"/>
          <w:color w:val="2B333A"/>
          <w:sz w:val="24"/>
          <w:szCs w:val="24"/>
          <w:lang w:val="en-US" w:eastAsia="it-IT"/>
        </w:rPr>
      </w:pPr>
      <w:r w:rsidRPr="00623EED">
        <w:rPr>
          <w:rFonts w:ascii="Helvetica" w:hAnsi="Helvetica"/>
          <w:color w:val="2B333A"/>
          <w:sz w:val="24"/>
          <w:szCs w:val="24"/>
          <w:lang w:val="en-US" w:eastAsia="it-IT"/>
        </w:rPr>
        <w:t>Becoming an expert in developing Search Engine Optimization (“SEO”) and driving revenue across all online marketing channels.</w:t>
      </w:r>
    </w:p>
    <w:p w:rsidR="004B7092" w:rsidRPr="00623EED" w:rsidRDefault="004B7092" w:rsidP="00623EED">
      <w:pPr>
        <w:numPr>
          <w:ilvl w:val="0"/>
          <w:numId w:val="6"/>
        </w:numPr>
        <w:shd w:val="clear" w:color="auto" w:fill="FFFFFF"/>
        <w:spacing w:before="100" w:beforeAutospacing="1" w:after="240" w:afterAutospacing="1" w:line="240" w:lineRule="auto"/>
        <w:rPr>
          <w:rFonts w:ascii="Helvetica" w:hAnsi="Helvetica"/>
          <w:color w:val="2B333A"/>
          <w:sz w:val="24"/>
          <w:szCs w:val="24"/>
          <w:lang w:val="en-US" w:eastAsia="it-IT"/>
        </w:rPr>
      </w:pPr>
      <w:r w:rsidRPr="00623EED">
        <w:rPr>
          <w:rFonts w:ascii="Helvetica" w:hAnsi="Helvetica"/>
          <w:color w:val="2B333A"/>
          <w:sz w:val="24"/>
          <w:szCs w:val="24"/>
          <w:lang w:val="en-US" w:eastAsia="it-IT"/>
        </w:rPr>
        <w:t xml:space="preserve">Developing strategic partnerships and building/enhancing relationships with our </w:t>
      </w:r>
    </w:p>
    <w:p w:rsidR="004B7092" w:rsidRPr="00623EED" w:rsidRDefault="004B7092" w:rsidP="00623EED">
      <w:pPr>
        <w:shd w:val="clear" w:color="auto" w:fill="FFFFFF"/>
        <w:spacing w:before="100" w:beforeAutospacing="1" w:after="240" w:afterAutospacing="1" w:line="240" w:lineRule="auto"/>
        <w:ind w:left="720"/>
        <w:rPr>
          <w:rFonts w:ascii="Helvetica" w:hAnsi="Helvetica"/>
          <w:color w:val="2B333A"/>
          <w:sz w:val="24"/>
          <w:szCs w:val="24"/>
          <w:lang w:eastAsia="it-IT"/>
        </w:rPr>
      </w:pPr>
    </w:p>
    <w:p w:rsidR="004B7092" w:rsidRPr="00623EED" w:rsidRDefault="004B7092" w:rsidP="00623EED">
      <w:pPr>
        <w:shd w:val="clear" w:color="auto" w:fill="FFFFFF"/>
        <w:spacing w:before="100" w:beforeAutospacing="1" w:after="240" w:afterAutospacing="1" w:line="240" w:lineRule="auto"/>
        <w:rPr>
          <w:rFonts w:ascii="Helvetica" w:hAnsi="Helvetica"/>
          <w:color w:val="2B333A"/>
          <w:sz w:val="24"/>
          <w:szCs w:val="24"/>
          <w:lang w:eastAsia="it-IT"/>
        </w:rPr>
      </w:pPr>
      <w:r w:rsidRPr="00623EED">
        <w:rPr>
          <w:rFonts w:ascii="Helvetica" w:hAnsi="Helvetica"/>
          <w:b/>
          <w:bCs/>
          <w:color w:val="2B333A"/>
          <w:sz w:val="24"/>
          <w:szCs w:val="24"/>
          <w:lang w:eastAsia="it-IT"/>
        </w:rPr>
        <w:t>The Qualified Candidate</w:t>
      </w:r>
    </w:p>
    <w:p w:rsidR="004B7092" w:rsidRPr="00623EED" w:rsidRDefault="004B7092" w:rsidP="00623EED">
      <w:pPr>
        <w:numPr>
          <w:ilvl w:val="0"/>
          <w:numId w:val="7"/>
        </w:numPr>
        <w:shd w:val="clear" w:color="auto" w:fill="FFFFFF"/>
        <w:spacing w:before="100" w:beforeAutospacing="1" w:after="100" w:afterAutospacing="1" w:line="240" w:lineRule="auto"/>
        <w:rPr>
          <w:rFonts w:ascii="Helvetica" w:hAnsi="Helvetica"/>
          <w:color w:val="2B333A"/>
          <w:sz w:val="24"/>
          <w:szCs w:val="24"/>
          <w:lang w:val="en-US" w:eastAsia="it-IT"/>
        </w:rPr>
      </w:pPr>
      <w:r w:rsidRPr="00623EED">
        <w:rPr>
          <w:rFonts w:ascii="Helvetica" w:hAnsi="Helvetica"/>
          <w:color w:val="2B333A"/>
          <w:sz w:val="24"/>
          <w:szCs w:val="24"/>
          <w:lang w:val="en-US" w:eastAsia="it-IT"/>
        </w:rPr>
        <w:t>Recent graduate of a business subject (e.g. media, economics or communication science) or students close to finals</w:t>
      </w:r>
    </w:p>
    <w:p w:rsidR="004B7092" w:rsidRPr="00623EED" w:rsidRDefault="004B7092" w:rsidP="00623EED">
      <w:pPr>
        <w:numPr>
          <w:ilvl w:val="0"/>
          <w:numId w:val="7"/>
        </w:numPr>
        <w:shd w:val="clear" w:color="auto" w:fill="FFFFFF"/>
        <w:spacing w:before="100" w:beforeAutospacing="1" w:after="100" w:afterAutospacing="1" w:line="240" w:lineRule="auto"/>
        <w:rPr>
          <w:rFonts w:ascii="Helvetica" w:hAnsi="Helvetica"/>
          <w:color w:val="2B333A"/>
          <w:sz w:val="24"/>
          <w:szCs w:val="24"/>
          <w:lang w:val="en-US" w:eastAsia="it-IT"/>
        </w:rPr>
      </w:pPr>
      <w:r w:rsidRPr="00623EED">
        <w:rPr>
          <w:rFonts w:ascii="Helvetica" w:hAnsi="Helvetica"/>
          <w:color w:val="2B333A"/>
          <w:sz w:val="24"/>
          <w:szCs w:val="24"/>
          <w:lang w:val="en-US" w:eastAsia="it-IT"/>
        </w:rPr>
        <w:t>Native Danish speaker with fluency in English. Other languages would be an advantage.</w:t>
      </w:r>
    </w:p>
    <w:p w:rsidR="004B7092" w:rsidRPr="00623EED" w:rsidRDefault="004B7092" w:rsidP="00623EED">
      <w:pPr>
        <w:numPr>
          <w:ilvl w:val="0"/>
          <w:numId w:val="7"/>
        </w:numPr>
        <w:shd w:val="clear" w:color="auto" w:fill="FFFFFF"/>
        <w:spacing w:before="100" w:beforeAutospacing="1" w:after="100" w:afterAutospacing="1" w:line="240" w:lineRule="auto"/>
        <w:rPr>
          <w:rFonts w:ascii="Helvetica" w:hAnsi="Helvetica"/>
          <w:color w:val="2B333A"/>
          <w:sz w:val="24"/>
          <w:szCs w:val="24"/>
          <w:lang w:eastAsia="it-IT"/>
        </w:rPr>
      </w:pPr>
      <w:r w:rsidRPr="00623EED">
        <w:rPr>
          <w:rFonts w:ascii="Helvetica" w:hAnsi="Helvetica"/>
          <w:color w:val="2B333A"/>
          <w:sz w:val="24"/>
          <w:szCs w:val="24"/>
          <w:lang w:val="en-US" w:eastAsia="it-IT"/>
        </w:rPr>
        <w:t xml:space="preserve">Basic understanding of SEO and on-page/off-page online marketing. </w:t>
      </w:r>
      <w:r w:rsidRPr="00623EED">
        <w:rPr>
          <w:rFonts w:ascii="Helvetica" w:hAnsi="Helvetica"/>
          <w:color w:val="2B333A"/>
          <w:sz w:val="24"/>
          <w:szCs w:val="24"/>
          <w:lang w:eastAsia="it-IT"/>
        </w:rPr>
        <w:t>Prior experience is a plus.</w:t>
      </w:r>
    </w:p>
    <w:p w:rsidR="004B7092" w:rsidRPr="00623EED" w:rsidRDefault="004B7092" w:rsidP="00623EED">
      <w:pPr>
        <w:numPr>
          <w:ilvl w:val="0"/>
          <w:numId w:val="7"/>
        </w:numPr>
        <w:shd w:val="clear" w:color="auto" w:fill="FFFFFF"/>
        <w:spacing w:before="100" w:beforeAutospacing="1" w:after="100" w:afterAutospacing="1" w:line="240" w:lineRule="auto"/>
        <w:rPr>
          <w:rFonts w:ascii="Helvetica" w:hAnsi="Helvetica"/>
          <w:color w:val="2B333A"/>
          <w:sz w:val="24"/>
          <w:szCs w:val="24"/>
          <w:lang w:val="en-US" w:eastAsia="it-IT"/>
        </w:rPr>
      </w:pPr>
      <w:r w:rsidRPr="00623EED">
        <w:rPr>
          <w:rFonts w:ascii="Helvetica" w:hAnsi="Helvetica"/>
          <w:color w:val="2B333A"/>
          <w:sz w:val="24"/>
          <w:szCs w:val="24"/>
          <w:lang w:val="en-US" w:eastAsia="it-IT"/>
        </w:rPr>
        <w:t>Has strong research and analytical skills and a positive “can do” attitude.</w:t>
      </w:r>
    </w:p>
    <w:p w:rsidR="004B7092" w:rsidRPr="00623EED" w:rsidRDefault="004B7092" w:rsidP="00623EED">
      <w:pPr>
        <w:numPr>
          <w:ilvl w:val="0"/>
          <w:numId w:val="7"/>
        </w:numPr>
        <w:shd w:val="clear" w:color="auto" w:fill="FFFFFF"/>
        <w:spacing w:before="100" w:beforeAutospacing="1" w:after="100" w:afterAutospacing="1" w:line="240" w:lineRule="auto"/>
        <w:rPr>
          <w:rFonts w:ascii="Helvetica" w:hAnsi="Helvetica"/>
          <w:color w:val="2B333A"/>
          <w:sz w:val="24"/>
          <w:szCs w:val="24"/>
          <w:lang w:val="en-US" w:eastAsia="it-IT"/>
        </w:rPr>
      </w:pPr>
      <w:r w:rsidRPr="00623EED">
        <w:rPr>
          <w:rFonts w:ascii="Helvetica" w:hAnsi="Helvetica"/>
          <w:color w:val="2B333A"/>
          <w:sz w:val="24"/>
          <w:szCs w:val="24"/>
          <w:lang w:val="en-US" w:eastAsia="it-IT"/>
        </w:rPr>
        <w:t>Ability to work independently, to self-prioritize work streams and to meet tight deadlines.</w:t>
      </w:r>
    </w:p>
    <w:p w:rsidR="004B7092" w:rsidRPr="00623EED" w:rsidRDefault="004B7092" w:rsidP="00623EED">
      <w:pPr>
        <w:numPr>
          <w:ilvl w:val="0"/>
          <w:numId w:val="7"/>
        </w:numPr>
        <w:shd w:val="clear" w:color="auto" w:fill="FFFFFF"/>
        <w:spacing w:before="100" w:beforeAutospacing="1" w:after="100" w:afterAutospacing="1" w:line="240" w:lineRule="auto"/>
        <w:rPr>
          <w:rFonts w:ascii="Helvetica" w:hAnsi="Helvetica"/>
          <w:color w:val="2B333A"/>
          <w:sz w:val="24"/>
          <w:szCs w:val="24"/>
          <w:lang w:val="en-US" w:eastAsia="it-IT"/>
        </w:rPr>
      </w:pPr>
      <w:r w:rsidRPr="00623EED">
        <w:rPr>
          <w:rFonts w:ascii="Helvetica" w:hAnsi="Helvetica"/>
          <w:color w:val="2B333A"/>
          <w:sz w:val="24"/>
          <w:szCs w:val="24"/>
          <w:lang w:val="en-US" w:eastAsia="it-IT"/>
        </w:rPr>
        <w:t>Computer literate with an excellent understanding of MS Office and Excel.</w:t>
      </w:r>
    </w:p>
    <w:p w:rsidR="004B7092" w:rsidRPr="00623EED" w:rsidRDefault="004B7092" w:rsidP="00623EED">
      <w:pPr>
        <w:numPr>
          <w:ilvl w:val="0"/>
          <w:numId w:val="7"/>
        </w:numPr>
        <w:shd w:val="clear" w:color="auto" w:fill="FFFFFF"/>
        <w:spacing w:before="100" w:beforeAutospacing="1" w:after="100" w:afterAutospacing="1" w:line="240" w:lineRule="auto"/>
        <w:rPr>
          <w:rFonts w:ascii="Helvetica" w:hAnsi="Helvetica"/>
          <w:color w:val="2B333A"/>
          <w:sz w:val="24"/>
          <w:szCs w:val="24"/>
          <w:lang w:val="en-US" w:eastAsia="it-IT"/>
        </w:rPr>
      </w:pPr>
      <w:r w:rsidRPr="00623EED">
        <w:rPr>
          <w:rFonts w:ascii="Helvetica" w:hAnsi="Helvetica"/>
          <w:color w:val="2B333A"/>
          <w:sz w:val="24"/>
          <w:szCs w:val="24"/>
          <w:lang w:val="en-US" w:eastAsia="it-IT"/>
        </w:rPr>
        <w:t>Prior experience of CMS systems and a basic knowledge of HTML are preferred.</w:t>
      </w:r>
    </w:p>
    <w:p w:rsidR="004B7092" w:rsidRPr="00623EED" w:rsidRDefault="004B7092" w:rsidP="00623EED">
      <w:pPr>
        <w:numPr>
          <w:ilvl w:val="0"/>
          <w:numId w:val="7"/>
        </w:numPr>
        <w:shd w:val="clear" w:color="auto" w:fill="FFFFFF"/>
        <w:spacing w:before="100" w:beforeAutospacing="1" w:after="100" w:afterAutospacing="1" w:line="240" w:lineRule="auto"/>
        <w:rPr>
          <w:rFonts w:ascii="Helvetica" w:hAnsi="Helvetica"/>
          <w:color w:val="2B333A"/>
          <w:sz w:val="24"/>
          <w:szCs w:val="24"/>
          <w:lang w:val="en-US" w:eastAsia="it-IT"/>
        </w:rPr>
      </w:pPr>
      <w:r w:rsidRPr="00623EED">
        <w:rPr>
          <w:rFonts w:ascii="Helvetica" w:hAnsi="Helvetica"/>
          <w:color w:val="2B333A"/>
          <w:sz w:val="24"/>
          <w:szCs w:val="24"/>
          <w:lang w:val="en-US" w:eastAsia="it-IT"/>
        </w:rPr>
        <w:t>Highly motivated, ambitious, and willing to take ownership of projects.</w:t>
      </w:r>
    </w:p>
    <w:p w:rsidR="004B7092" w:rsidRDefault="004B7092" w:rsidP="00623EED">
      <w:pPr>
        <w:numPr>
          <w:ilvl w:val="0"/>
          <w:numId w:val="7"/>
        </w:numPr>
        <w:shd w:val="clear" w:color="auto" w:fill="FFFFFF"/>
        <w:spacing w:before="100" w:beforeAutospacing="1" w:after="100" w:afterAutospacing="1" w:line="240" w:lineRule="auto"/>
        <w:rPr>
          <w:rFonts w:ascii="Helvetica" w:hAnsi="Helvetica"/>
          <w:color w:val="2B333A"/>
          <w:sz w:val="24"/>
          <w:szCs w:val="24"/>
          <w:lang w:val="en-US" w:eastAsia="it-IT"/>
        </w:rPr>
      </w:pPr>
      <w:r w:rsidRPr="00623EED">
        <w:rPr>
          <w:rFonts w:ascii="Helvetica" w:hAnsi="Helvetica"/>
          <w:color w:val="2B333A"/>
          <w:sz w:val="24"/>
          <w:szCs w:val="24"/>
          <w:lang w:val="en-US" w:eastAsia="it-IT"/>
        </w:rPr>
        <w:t>Strong understanding of their local market.</w:t>
      </w:r>
    </w:p>
    <w:p w:rsidR="004B7092" w:rsidRDefault="004B7092" w:rsidP="00623EED">
      <w:pPr>
        <w:shd w:val="clear" w:color="auto" w:fill="FFFFFF"/>
        <w:spacing w:before="100" w:beforeAutospacing="1" w:after="100" w:afterAutospacing="1" w:line="240" w:lineRule="auto"/>
        <w:rPr>
          <w:rFonts w:ascii="Helvetica" w:hAnsi="Helvetica"/>
          <w:color w:val="2B333A"/>
          <w:sz w:val="24"/>
          <w:szCs w:val="24"/>
          <w:lang w:val="en-US" w:eastAsia="it-IT"/>
        </w:rPr>
      </w:pPr>
    </w:p>
    <w:p w:rsidR="004B7092" w:rsidRPr="00623EED" w:rsidRDefault="004B7092" w:rsidP="00623EED">
      <w:pPr>
        <w:shd w:val="clear" w:color="auto" w:fill="FFFFFF"/>
        <w:spacing w:before="100" w:beforeAutospacing="1" w:after="100" w:afterAutospacing="1" w:line="240" w:lineRule="auto"/>
        <w:rPr>
          <w:rFonts w:ascii="Helvetica" w:hAnsi="Helvetica"/>
          <w:color w:val="2B333A"/>
          <w:sz w:val="24"/>
          <w:szCs w:val="24"/>
          <w:lang w:val="en-US" w:eastAsia="it-IT"/>
        </w:rPr>
      </w:pPr>
      <w:r w:rsidRPr="00623EED">
        <w:rPr>
          <w:rFonts w:ascii="Helvetica" w:hAnsi="Helvetica"/>
          <w:b/>
          <w:bCs/>
          <w:color w:val="2B333A"/>
          <w:sz w:val="24"/>
          <w:szCs w:val="24"/>
          <w:lang w:eastAsia="it-IT"/>
        </w:rPr>
        <w:t>Graduate Programme Structure</w:t>
      </w:r>
    </w:p>
    <w:p w:rsidR="004B7092" w:rsidRPr="00623EED" w:rsidRDefault="004B7092" w:rsidP="00623EED">
      <w:pPr>
        <w:numPr>
          <w:ilvl w:val="0"/>
          <w:numId w:val="8"/>
        </w:numPr>
        <w:shd w:val="clear" w:color="auto" w:fill="FFFFFF"/>
        <w:spacing w:before="100" w:beforeAutospacing="1" w:after="100" w:afterAutospacing="1" w:line="240" w:lineRule="auto"/>
        <w:rPr>
          <w:rFonts w:ascii="Helvetica" w:hAnsi="Helvetica"/>
          <w:color w:val="2B333A"/>
          <w:sz w:val="24"/>
          <w:szCs w:val="24"/>
          <w:lang w:val="en-US" w:eastAsia="it-IT"/>
        </w:rPr>
      </w:pPr>
      <w:r w:rsidRPr="00623EED">
        <w:rPr>
          <w:rFonts w:ascii="Helvetica" w:hAnsi="Helvetica"/>
          <w:color w:val="2B333A"/>
          <w:sz w:val="24"/>
          <w:szCs w:val="24"/>
          <w:lang w:val="en-US" w:eastAsia="it-IT"/>
        </w:rPr>
        <w:t>6 month traineeship with a possibility of permanent employment upon successful completion.</w:t>
      </w:r>
    </w:p>
    <w:p w:rsidR="004B7092" w:rsidRPr="00623EED" w:rsidRDefault="004B7092" w:rsidP="00623EED">
      <w:pPr>
        <w:numPr>
          <w:ilvl w:val="0"/>
          <w:numId w:val="8"/>
        </w:numPr>
        <w:shd w:val="clear" w:color="auto" w:fill="FFFFFF"/>
        <w:spacing w:before="100" w:beforeAutospacing="1" w:after="100" w:afterAutospacing="1" w:line="240" w:lineRule="auto"/>
        <w:rPr>
          <w:rFonts w:ascii="Helvetica" w:hAnsi="Helvetica"/>
          <w:color w:val="2B333A"/>
          <w:sz w:val="24"/>
          <w:szCs w:val="24"/>
          <w:lang w:val="en-US" w:eastAsia="it-IT"/>
        </w:rPr>
      </w:pPr>
      <w:r w:rsidRPr="00623EED">
        <w:rPr>
          <w:rFonts w:ascii="Helvetica" w:hAnsi="Helvetica"/>
          <w:color w:val="2B333A"/>
          <w:sz w:val="24"/>
          <w:szCs w:val="24"/>
          <w:lang w:val="en-US" w:eastAsia="it-IT"/>
        </w:rPr>
        <w:t>Extensive training across all online marketing activities from our in-house experts.</w:t>
      </w:r>
    </w:p>
    <w:p w:rsidR="004B7092" w:rsidRPr="00623EED" w:rsidRDefault="004B7092" w:rsidP="00623EED">
      <w:pPr>
        <w:numPr>
          <w:ilvl w:val="0"/>
          <w:numId w:val="8"/>
        </w:numPr>
        <w:shd w:val="clear" w:color="auto" w:fill="FFFFFF"/>
        <w:spacing w:before="100" w:beforeAutospacing="1" w:after="100" w:afterAutospacing="1" w:line="240" w:lineRule="auto"/>
        <w:rPr>
          <w:rFonts w:ascii="Helvetica" w:hAnsi="Helvetica"/>
          <w:color w:val="2B333A"/>
          <w:sz w:val="24"/>
          <w:szCs w:val="24"/>
          <w:lang w:val="en-US" w:eastAsia="it-IT"/>
        </w:rPr>
      </w:pPr>
      <w:r w:rsidRPr="00623EED">
        <w:rPr>
          <w:rFonts w:ascii="Helvetica" w:hAnsi="Helvetica"/>
          <w:color w:val="2B333A"/>
          <w:sz w:val="24"/>
          <w:szCs w:val="24"/>
          <w:lang w:val="en-US" w:eastAsia="it-IT"/>
        </w:rPr>
        <w:t>Fast career progression for successful candidates.</w:t>
      </w:r>
    </w:p>
    <w:p w:rsidR="004B7092" w:rsidRPr="00623EED" w:rsidRDefault="004B7092" w:rsidP="00623EED">
      <w:pPr>
        <w:numPr>
          <w:ilvl w:val="0"/>
          <w:numId w:val="8"/>
        </w:numPr>
        <w:shd w:val="clear" w:color="auto" w:fill="FFFFFF"/>
        <w:spacing w:before="100" w:beforeAutospacing="1" w:after="100" w:afterAutospacing="1" w:line="240" w:lineRule="auto"/>
        <w:rPr>
          <w:rFonts w:ascii="Helvetica" w:hAnsi="Helvetica"/>
          <w:color w:val="2B333A"/>
          <w:sz w:val="24"/>
          <w:szCs w:val="24"/>
          <w:lang w:eastAsia="it-IT"/>
        </w:rPr>
      </w:pPr>
      <w:r w:rsidRPr="00623EED">
        <w:rPr>
          <w:rFonts w:ascii="Helvetica" w:hAnsi="Helvetica"/>
          <w:color w:val="2B333A"/>
          <w:sz w:val="24"/>
          <w:szCs w:val="24"/>
          <w:lang w:eastAsia="it-IT"/>
        </w:rPr>
        <w:t>Work location: Torino, Italy</w:t>
      </w:r>
    </w:p>
    <w:p w:rsidR="004B7092" w:rsidRDefault="004B7092" w:rsidP="00E621C1">
      <w:pPr>
        <w:shd w:val="clear" w:color="auto" w:fill="FFFFFF"/>
        <w:spacing w:before="100" w:beforeAutospacing="1" w:after="100" w:afterAutospacing="1" w:line="240" w:lineRule="auto"/>
        <w:rPr>
          <w:rFonts w:ascii="Helvetica" w:hAnsi="Helvetica"/>
          <w:color w:val="2B333A"/>
          <w:sz w:val="24"/>
          <w:szCs w:val="24"/>
          <w:lang w:eastAsia="it-IT"/>
        </w:rPr>
      </w:pPr>
    </w:p>
    <w:p w:rsidR="004B7092" w:rsidRPr="00E621C1" w:rsidRDefault="004B7092" w:rsidP="00E621C1">
      <w:pPr>
        <w:shd w:val="clear" w:color="auto" w:fill="FFFFFF"/>
        <w:spacing w:before="100" w:beforeAutospacing="1" w:after="100" w:afterAutospacing="1" w:line="240" w:lineRule="auto"/>
        <w:rPr>
          <w:rFonts w:ascii="Helvetica" w:hAnsi="Helvetica"/>
          <w:b/>
          <w:color w:val="2B333A"/>
          <w:sz w:val="24"/>
          <w:szCs w:val="24"/>
          <w:lang w:val="en-US" w:eastAsia="it-IT"/>
        </w:rPr>
      </w:pPr>
      <w:r w:rsidRPr="00E621C1">
        <w:rPr>
          <w:rFonts w:ascii="Helvetica" w:hAnsi="Helvetica"/>
          <w:b/>
          <w:color w:val="2B333A"/>
          <w:sz w:val="24"/>
          <w:szCs w:val="24"/>
          <w:lang w:val="en-US" w:eastAsia="it-IT"/>
        </w:rPr>
        <w:t>How to apply</w:t>
      </w:r>
    </w:p>
    <w:p w:rsidR="004B7092" w:rsidRPr="00623EED" w:rsidRDefault="004B7092" w:rsidP="00623EED">
      <w:pPr>
        <w:rPr>
          <w:rFonts w:ascii="HelveticaNeue" w:hAnsi="HelveticaNeue"/>
          <w:sz w:val="28"/>
          <w:szCs w:val="28"/>
          <w:lang w:val="en-US"/>
        </w:rPr>
      </w:pPr>
      <w:r w:rsidRPr="00623EED">
        <w:rPr>
          <w:rFonts w:ascii="HelveticaNeue" w:hAnsi="HelveticaNeue"/>
          <w:sz w:val="28"/>
          <w:szCs w:val="28"/>
          <w:lang w:val="en-US"/>
        </w:rPr>
        <w:t>http://jobs.motionglobal.com/apply/fbWzsM/Online-Marketing-Graduate-Programme-Danish-Market</w:t>
      </w:r>
      <w:bookmarkStart w:id="0" w:name="_GoBack"/>
      <w:bookmarkEnd w:id="0"/>
    </w:p>
    <w:sectPr w:rsidR="004B7092" w:rsidRPr="00623EED" w:rsidSect="001D5CF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E0002AFF" w:usb1="C0007843" w:usb2="00000009" w:usb3="00000000" w:csb0="000001FF" w:csb1="00000000"/>
  </w:font>
  <w:font w:name="HelveticaNeue">
    <w:altName w:val="Courier"/>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F0BA0"/>
    <w:multiLevelType w:val="multilevel"/>
    <w:tmpl w:val="4A6434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EB26629"/>
    <w:multiLevelType w:val="multilevel"/>
    <w:tmpl w:val="DEF4C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F216F73"/>
    <w:multiLevelType w:val="multilevel"/>
    <w:tmpl w:val="DD0C8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56170614"/>
    <w:multiLevelType w:val="multilevel"/>
    <w:tmpl w:val="BE323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60F27FC2"/>
    <w:multiLevelType w:val="multilevel"/>
    <w:tmpl w:val="2460B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6141465E"/>
    <w:multiLevelType w:val="multilevel"/>
    <w:tmpl w:val="9C525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740666E4"/>
    <w:multiLevelType w:val="multilevel"/>
    <w:tmpl w:val="2F6CC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83F671B"/>
    <w:multiLevelType w:val="multilevel"/>
    <w:tmpl w:val="88EA2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0"/>
  </w:num>
  <w:num w:numId="4">
    <w:abstractNumId w:val="3"/>
  </w:num>
  <w:num w:numId="5">
    <w:abstractNumId w:val="2"/>
  </w:num>
  <w:num w:numId="6">
    <w:abstractNumId w:val="7"/>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2A2A"/>
    <w:rsid w:val="001C2B78"/>
    <w:rsid w:val="001D5CF6"/>
    <w:rsid w:val="002E203B"/>
    <w:rsid w:val="004B7092"/>
    <w:rsid w:val="00623EED"/>
    <w:rsid w:val="006D7082"/>
    <w:rsid w:val="00A40A64"/>
    <w:rsid w:val="00B665F4"/>
    <w:rsid w:val="00D82A2A"/>
    <w:rsid w:val="00E621C1"/>
    <w:rsid w:val="00F75C7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CF6"/>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E621C1"/>
    <w:rPr>
      <w:rFonts w:cs="Times New Roman"/>
      <w:i/>
      <w:iCs/>
    </w:rPr>
  </w:style>
  <w:style w:type="paragraph" w:styleId="NormalWeb">
    <w:name w:val="Normal (Web)"/>
    <w:basedOn w:val="Normal"/>
    <w:uiPriority w:val="99"/>
    <w:semiHidden/>
    <w:rsid w:val="00E621C1"/>
    <w:pPr>
      <w:spacing w:before="100" w:beforeAutospacing="1" w:after="100" w:afterAutospacing="1" w:line="240" w:lineRule="auto"/>
    </w:pPr>
    <w:rPr>
      <w:rFonts w:ascii="Times New Roman" w:eastAsia="Times New Roman" w:hAnsi="Times New Roman"/>
      <w:sz w:val="24"/>
      <w:szCs w:val="24"/>
      <w:lang w:eastAsia="it-IT"/>
    </w:rPr>
  </w:style>
  <w:style w:type="character" w:styleId="Strong">
    <w:name w:val="Strong"/>
    <w:basedOn w:val="DefaultParagraphFont"/>
    <w:uiPriority w:val="99"/>
    <w:qFormat/>
    <w:rsid w:val="00E621C1"/>
    <w:rPr>
      <w:rFonts w:cs="Times New Roman"/>
      <w:b/>
      <w:bCs/>
    </w:rPr>
  </w:style>
  <w:style w:type="character" w:customStyle="1" w:styleId="apple-converted-space">
    <w:name w:val="apple-converted-space"/>
    <w:basedOn w:val="DefaultParagraphFont"/>
    <w:uiPriority w:val="99"/>
    <w:rsid w:val="00E621C1"/>
    <w:rPr>
      <w:rFonts w:cs="Times New Roman"/>
    </w:rPr>
  </w:style>
  <w:style w:type="character" w:styleId="Hyperlink">
    <w:name w:val="Hyperlink"/>
    <w:basedOn w:val="DefaultParagraphFont"/>
    <w:uiPriority w:val="99"/>
    <w:rsid w:val="00E621C1"/>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divs>
    <w:div w:id="1932854123">
      <w:marLeft w:val="0"/>
      <w:marRight w:val="0"/>
      <w:marTop w:val="0"/>
      <w:marBottom w:val="0"/>
      <w:divBdr>
        <w:top w:val="none" w:sz="0" w:space="0" w:color="auto"/>
        <w:left w:val="none" w:sz="0" w:space="0" w:color="auto"/>
        <w:bottom w:val="none" w:sz="0" w:space="0" w:color="auto"/>
        <w:right w:val="none" w:sz="0" w:space="0" w:color="auto"/>
      </w:divBdr>
    </w:div>
    <w:div w:id="1932854124">
      <w:marLeft w:val="0"/>
      <w:marRight w:val="0"/>
      <w:marTop w:val="0"/>
      <w:marBottom w:val="0"/>
      <w:divBdr>
        <w:top w:val="none" w:sz="0" w:space="0" w:color="auto"/>
        <w:left w:val="none" w:sz="0" w:space="0" w:color="auto"/>
        <w:bottom w:val="none" w:sz="0" w:space="0" w:color="auto"/>
        <w:right w:val="none" w:sz="0" w:space="0" w:color="auto"/>
      </w:divBdr>
    </w:div>
    <w:div w:id="19328541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martbuyglass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tionglobal.com" TargetMode="External"/><Relationship Id="rId5" Type="http://schemas.openxmlformats.org/officeDocument/2006/relationships/hyperlink" Target="http://www.austcham-china.com/content/basic-page/2015-finalist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575</Words>
  <Characters>3278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MG-IT-MKTG-1</dc:creator>
  <cp:keywords/>
  <dc:description/>
  <cp:lastModifiedBy>FIXO2</cp:lastModifiedBy>
  <cp:revision>2</cp:revision>
  <dcterms:created xsi:type="dcterms:W3CDTF">2017-02-10T11:59:00Z</dcterms:created>
  <dcterms:modified xsi:type="dcterms:W3CDTF">2017-02-10T11:59:00Z</dcterms:modified>
</cp:coreProperties>
</file>