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A4" w:rsidRDefault="00DE4C57">
      <w:bookmarkStart w:id="0" w:name="_GoBack"/>
      <w:r>
        <w:t>Attività formative aggiuntive per il corso di specializzazione abilitante all’insegnamento di sostegno</w:t>
      </w:r>
    </w:p>
    <w:p w:rsidR="00DE4C57" w:rsidRDefault="00DE4C57"/>
    <w:p w:rsidR="00DE4C57" w:rsidRDefault="00DE4C57">
      <w:r>
        <w:t xml:space="preserve">4 maggio, mercoledì, ore 14-19: dottor Raffaele </w:t>
      </w:r>
      <w:proofErr w:type="spellStart"/>
      <w:r>
        <w:t>Ciambrone</w:t>
      </w:r>
      <w:proofErr w:type="spellEnd"/>
      <w:r>
        <w:t>, responsabile della formazione degli insegnanti di sostegno presso il MIUR. Quale formazione degli insegnanti perché la scuola italiana  risponda adeguatamente ai bisogni educativi degli alunni.</w:t>
      </w:r>
    </w:p>
    <w:p w:rsidR="00DE4C57" w:rsidRDefault="00DE4C57"/>
    <w:p w:rsidR="00DE4C57" w:rsidRDefault="00DE4C57">
      <w:r>
        <w:t>11 maggio, mercoledì, ore 14-19: prof. Giuseppe Zanniello, Alessandra La Marca, Pia Cappuccio, Francesca Pedone, Università di Palermo. Quale didattica inclusiva? Risultati di una ricerca triennale nelle scuole siciliane.</w:t>
      </w:r>
    </w:p>
    <w:p w:rsidR="00DE4C57" w:rsidRDefault="00DE4C57"/>
    <w:p w:rsidR="00DE4C57" w:rsidRDefault="0031185C">
      <w:r>
        <w:t>13 maggio, venerdì, ore 8-13:</w:t>
      </w:r>
      <w:r w:rsidR="00DE4C57">
        <w:t xml:space="preserve"> prof. Giovanna </w:t>
      </w:r>
      <w:proofErr w:type="spellStart"/>
      <w:r w:rsidR="00DE4C57">
        <w:t>Perricone</w:t>
      </w:r>
      <w:proofErr w:type="spellEnd"/>
      <w:r w:rsidR="00DE4C57">
        <w:t>, Università di Palermo. Quale scuola per il bambino lungodegente? La proposta della psicologia pediatrica.</w:t>
      </w:r>
    </w:p>
    <w:p w:rsidR="00DE4C57" w:rsidRDefault="00DE4C57"/>
    <w:p w:rsidR="003A15D7" w:rsidRDefault="00DE4C57">
      <w:r>
        <w:t>16 maggio, lunedì, ore 14-19: prof</w:t>
      </w:r>
      <w:r w:rsidR="0031185C">
        <w:t>f</w:t>
      </w:r>
      <w:r>
        <w:t>. Alessandra La Marca,</w:t>
      </w:r>
      <w:r w:rsidR="003A15D7">
        <w:t xml:space="preserve"> Claudio Fazio, Pia Cappuccio  et </w:t>
      </w:r>
      <w:proofErr w:type="spellStart"/>
      <w:r w:rsidR="003A15D7">
        <w:t>alii</w:t>
      </w:r>
      <w:proofErr w:type="spellEnd"/>
      <w:r w:rsidR="003A15D7">
        <w:t>- L’interazione delle lezioni, dei laboratori, del tirocinio e delle esercitazioni con le T.I.C. nella formazione universitaria degli insegnante.</w:t>
      </w:r>
    </w:p>
    <w:p w:rsidR="003A15D7" w:rsidRDefault="003A15D7"/>
    <w:p w:rsidR="003A15D7" w:rsidRDefault="003A15D7">
      <w:r>
        <w:t xml:space="preserve">17 maggio, martedì, ore 14-16.30: prof. Giorgio </w:t>
      </w:r>
      <w:proofErr w:type="spellStart"/>
      <w:r>
        <w:t>Cavadi</w:t>
      </w:r>
      <w:proofErr w:type="spellEnd"/>
      <w:r>
        <w:t xml:space="preserve">, USR Sicilia. L’osservazione in classe </w:t>
      </w:r>
    </w:p>
    <w:p w:rsidR="003A15D7" w:rsidRDefault="003A15D7">
      <w:r>
        <w:t xml:space="preserve">ore 16.30-19.00: dott. Luca </w:t>
      </w:r>
      <w:proofErr w:type="spellStart"/>
      <w:r>
        <w:t>Girardi</w:t>
      </w:r>
      <w:proofErr w:type="spellEnd"/>
      <w:r>
        <w:t>, USR Sicilia, La normativa scolastica sull’inclusione.</w:t>
      </w:r>
    </w:p>
    <w:p w:rsidR="003A15D7" w:rsidRDefault="003A15D7"/>
    <w:p w:rsidR="00DE4C57" w:rsidRDefault="003A15D7">
      <w:r>
        <w:t>Fine maggio: pr</w:t>
      </w:r>
      <w:r w:rsidR="0031185C">
        <w:t>o</w:t>
      </w:r>
      <w:r>
        <w:t>f</w:t>
      </w:r>
      <w:r w:rsidR="0031185C">
        <w:t>f</w:t>
      </w:r>
      <w:r>
        <w:t xml:space="preserve">. Fernando </w:t>
      </w:r>
      <w:proofErr w:type="spellStart"/>
      <w:r>
        <w:t>Lezcano</w:t>
      </w:r>
      <w:proofErr w:type="spellEnd"/>
      <w:r>
        <w:t xml:space="preserve"> e Raquel </w:t>
      </w:r>
      <w:proofErr w:type="spellStart"/>
      <w:r>
        <w:t>Casado</w:t>
      </w:r>
      <w:proofErr w:type="spellEnd"/>
      <w:r>
        <w:t>, Univ</w:t>
      </w:r>
      <w:r w:rsidR="0031185C">
        <w:t>ersità di Burgos. Gli alunni con disabilità nelle scuole spagnole</w:t>
      </w:r>
      <w:r>
        <w:tab/>
      </w:r>
      <w:r w:rsidR="00DE4C57">
        <w:t xml:space="preserve"> </w:t>
      </w:r>
    </w:p>
    <w:bookmarkEnd w:id="0"/>
    <w:sectPr w:rsidR="00DE4C57" w:rsidSect="000370A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57"/>
    <w:rsid w:val="000370A4"/>
    <w:rsid w:val="0031185C"/>
    <w:rsid w:val="003A15D7"/>
    <w:rsid w:val="00D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974D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Zanniello</dc:creator>
  <cp:keywords/>
  <dc:description/>
  <cp:lastModifiedBy>Giuseppe Zanniello</cp:lastModifiedBy>
  <cp:revision>1</cp:revision>
  <dcterms:created xsi:type="dcterms:W3CDTF">2016-04-18T14:54:00Z</dcterms:created>
  <dcterms:modified xsi:type="dcterms:W3CDTF">2016-04-18T15:32:00Z</dcterms:modified>
</cp:coreProperties>
</file>