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60234FC3" w:rsidR="002F52D7" w:rsidRDefault="005853B8" w:rsidP="0026604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PROVA ACCESSO</w:t>
      </w:r>
      <w:r w:rsidR="009B73B4">
        <w:rPr>
          <w:b/>
          <w:sz w:val="28"/>
          <w:u w:val="single"/>
        </w:rPr>
        <w:t xml:space="preserve"> CORSO DI LM IN SCIENZE </w:t>
      </w:r>
      <w:r w:rsidR="0026604A">
        <w:rPr>
          <w:b/>
          <w:sz w:val="28"/>
          <w:u w:val="single"/>
        </w:rPr>
        <w:t xml:space="preserve">RIABILITATIVE DELLE PROFESSIONI SANITARIE 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6443A2F4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 xml:space="preserve">. </w:t>
      </w:r>
      <w:r w:rsidR="005650D3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</w:t>
      </w:r>
      <w:r w:rsidR="005650D3">
        <w:rPr>
          <w:b/>
          <w:bCs/>
          <w:sz w:val="24"/>
        </w:rPr>
        <w:t xml:space="preserve">a </w:t>
      </w:r>
      <w:r>
        <w:rPr>
          <w:sz w:val="24"/>
        </w:rPr>
        <w:t xml:space="preserve">si ricorda sinteticamente ai candidati che dovranno sostenere la prova per l’accesso  </w:t>
      </w:r>
      <w:r w:rsidR="005650D3">
        <w:rPr>
          <w:sz w:val="24"/>
        </w:rPr>
        <w:t>a</w:t>
      </w:r>
      <w:r w:rsidR="006A4C59">
        <w:rPr>
          <w:sz w:val="24"/>
        </w:rPr>
        <w:t xml:space="preserve">i </w:t>
      </w:r>
      <w:r w:rsidR="005650D3">
        <w:rPr>
          <w:sz w:val="24"/>
        </w:rPr>
        <w:t xml:space="preserve">corso di laurea a numero programmato </w:t>
      </w:r>
      <w:r w:rsidR="00825F88">
        <w:rPr>
          <w:sz w:val="24"/>
        </w:rPr>
        <w:t xml:space="preserve">nazionale </w:t>
      </w:r>
      <w:r w:rsidR="009B73B4">
        <w:rPr>
          <w:sz w:val="24"/>
        </w:rPr>
        <w:t>sopra indicato</w:t>
      </w:r>
      <w:r w:rsidR="005650D3">
        <w:rPr>
          <w:sz w:val="24"/>
        </w:rPr>
        <w:t xml:space="preserve">: </w:t>
      </w:r>
    </w:p>
    <w:p w14:paraId="08CDF6B2" w14:textId="4E3727E7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 xml:space="preserve">accedere </w:t>
      </w:r>
      <w:r w:rsidR="00825F88">
        <w:rPr>
          <w:sz w:val="24"/>
        </w:rPr>
        <w:t>a</w:t>
      </w:r>
      <w:r w:rsidR="009C059B">
        <w:rPr>
          <w:sz w:val="24"/>
        </w:rPr>
        <w:t xml:space="preserve">l </w:t>
      </w:r>
      <w:proofErr w:type="spellStart"/>
      <w:r w:rsidR="009C059B">
        <w:rPr>
          <w:sz w:val="24"/>
        </w:rPr>
        <w:t>Polididattico</w:t>
      </w:r>
      <w:proofErr w:type="spellEnd"/>
      <w:r w:rsidR="009C059B">
        <w:rPr>
          <w:sz w:val="24"/>
        </w:rPr>
        <w:t xml:space="preserve"> edificio 19 di viale delle scienze </w:t>
      </w:r>
      <w:r w:rsidRPr="00A04561">
        <w:rPr>
          <w:sz w:val="24"/>
        </w:rPr>
        <w:t>rispettando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1044F221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>Si ricorda di evitare assembramenti all’interno e all’esterno de</w:t>
      </w:r>
      <w:r w:rsidR="003A0A4F">
        <w:rPr>
          <w:sz w:val="24"/>
        </w:rPr>
        <w:t xml:space="preserve">gli edifici ove si svolgeranno le prove; </w:t>
      </w:r>
      <w:r>
        <w:rPr>
          <w:sz w:val="24"/>
        </w:rPr>
        <w:t xml:space="preserve">si precisa, inoltre, che </w:t>
      </w:r>
      <w:r w:rsidRPr="00A37EF8">
        <w:rPr>
          <w:b/>
          <w:bCs/>
          <w:sz w:val="24"/>
          <w:u w:val="single"/>
        </w:rPr>
        <w:t>l’accesso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</w:t>
      </w:r>
      <w:proofErr w:type="gramStart"/>
      <w:r>
        <w:rPr>
          <w:sz w:val="24"/>
        </w:rPr>
        <w:t>invalidità ,</w:t>
      </w:r>
      <w:proofErr w:type="gramEnd"/>
      <w:r>
        <w:rPr>
          <w:sz w:val="24"/>
        </w:rPr>
        <w:t xml:space="preserve">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C41B" w14:textId="77777777" w:rsidR="00EB0A16" w:rsidRDefault="00EB0A16" w:rsidP="00A37EF8">
      <w:pPr>
        <w:spacing w:after="0" w:line="240" w:lineRule="auto"/>
      </w:pPr>
      <w:r>
        <w:separator/>
      </w:r>
    </w:p>
  </w:endnote>
  <w:endnote w:type="continuationSeparator" w:id="0">
    <w:p w14:paraId="29229B78" w14:textId="77777777" w:rsidR="00EB0A16" w:rsidRDefault="00EB0A16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B7DA" w14:textId="77777777" w:rsidR="00EB0A16" w:rsidRDefault="00EB0A16" w:rsidP="00A37EF8">
      <w:pPr>
        <w:spacing w:after="0" w:line="240" w:lineRule="auto"/>
      </w:pPr>
      <w:r>
        <w:separator/>
      </w:r>
    </w:p>
  </w:footnote>
  <w:footnote w:type="continuationSeparator" w:id="0">
    <w:p w14:paraId="2F9364FE" w14:textId="77777777" w:rsidR="00EB0A16" w:rsidRDefault="00EB0A16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044BE"/>
    <w:rsid w:val="00153031"/>
    <w:rsid w:val="001629C3"/>
    <w:rsid w:val="001A7692"/>
    <w:rsid w:val="0026604A"/>
    <w:rsid w:val="002D6878"/>
    <w:rsid w:val="002E458F"/>
    <w:rsid w:val="002F52D7"/>
    <w:rsid w:val="003A0A4F"/>
    <w:rsid w:val="0049385C"/>
    <w:rsid w:val="004A0C7F"/>
    <w:rsid w:val="00552292"/>
    <w:rsid w:val="005650D3"/>
    <w:rsid w:val="005853B8"/>
    <w:rsid w:val="005918B8"/>
    <w:rsid w:val="005A6B29"/>
    <w:rsid w:val="006A4C59"/>
    <w:rsid w:val="006B7675"/>
    <w:rsid w:val="00825F88"/>
    <w:rsid w:val="00855569"/>
    <w:rsid w:val="0086503A"/>
    <w:rsid w:val="008C4188"/>
    <w:rsid w:val="00900E2B"/>
    <w:rsid w:val="00986343"/>
    <w:rsid w:val="009B73B4"/>
    <w:rsid w:val="009C059B"/>
    <w:rsid w:val="00A37EF8"/>
    <w:rsid w:val="00B1749E"/>
    <w:rsid w:val="00B44DF6"/>
    <w:rsid w:val="00BF1DEB"/>
    <w:rsid w:val="00C5098C"/>
    <w:rsid w:val="00CF1B06"/>
    <w:rsid w:val="00EB0A16"/>
    <w:rsid w:val="00F43EBB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2</cp:revision>
  <dcterms:created xsi:type="dcterms:W3CDTF">2022-09-25T02:23:00Z</dcterms:created>
  <dcterms:modified xsi:type="dcterms:W3CDTF">2022-09-25T02:23:00Z</dcterms:modified>
</cp:coreProperties>
</file>