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F5A7" w14:textId="77777777" w:rsidR="00E510CC" w:rsidRDefault="00E510CC" w:rsidP="009F4027"/>
    <w:p w14:paraId="22E8CBEE" w14:textId="77777777" w:rsidR="009F4027" w:rsidRPr="009F4027" w:rsidRDefault="009F4027" w:rsidP="009F4027">
      <w:pPr>
        <w:pStyle w:val="Nessunaspaziatura"/>
        <w:spacing w:line="276" w:lineRule="auto"/>
        <w:jc w:val="center"/>
        <w:rPr>
          <w:b/>
          <w:sz w:val="28"/>
          <w:szCs w:val="28"/>
        </w:rPr>
      </w:pPr>
      <w:r>
        <w:rPr>
          <w:b/>
          <w:sz w:val="28"/>
          <w:szCs w:val="28"/>
        </w:rPr>
        <w:t>Richiesta di agevolazione fiscale per docenti e ricercatori rientrati in Italia</w:t>
      </w:r>
    </w:p>
    <w:p w14:paraId="57E42F25" w14:textId="77777777" w:rsidR="009F4027" w:rsidRDefault="009F4027" w:rsidP="009F4027">
      <w:pPr>
        <w:pStyle w:val="Nessunaspaziatura"/>
        <w:spacing w:line="276" w:lineRule="auto"/>
        <w:jc w:val="center"/>
        <w:rPr>
          <w:i/>
        </w:rPr>
      </w:pPr>
      <w:r>
        <w:rPr>
          <w:i/>
        </w:rPr>
        <w:t xml:space="preserve">(Art. 44, DL n. 78/2010 convertito in L.122/2010 e successive modifiche e integrazioni) </w:t>
      </w:r>
    </w:p>
    <w:p w14:paraId="67F1756E" w14:textId="77777777" w:rsidR="009F4027" w:rsidRDefault="009F4027" w:rsidP="009F4027"/>
    <w:p w14:paraId="3532F8BE"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Il sottoscritto _________________________</w:t>
      </w:r>
      <w:r w:rsidR="007D6D88">
        <w:rPr>
          <w:rFonts w:ascii="Calibri" w:eastAsia="Calibri" w:hAnsi="Calibri"/>
          <w:i/>
          <w:color w:val="auto"/>
          <w:kern w:val="0"/>
          <w:szCs w:val="22"/>
          <w:lang w:eastAsia="en-US"/>
        </w:rPr>
        <w:t>___</w:t>
      </w:r>
      <w:r w:rsidRPr="006E6AE2">
        <w:rPr>
          <w:rFonts w:ascii="Calibri" w:eastAsia="Calibri" w:hAnsi="Calibri"/>
          <w:i/>
          <w:color w:val="auto"/>
          <w:kern w:val="0"/>
          <w:szCs w:val="22"/>
          <w:lang w:eastAsia="en-US"/>
        </w:rPr>
        <w:t>______________ Matricola ______</w:t>
      </w:r>
      <w:r w:rsidR="007D6D88">
        <w:rPr>
          <w:rFonts w:ascii="Calibri" w:eastAsia="Calibri" w:hAnsi="Calibri"/>
          <w:i/>
          <w:color w:val="auto"/>
          <w:kern w:val="0"/>
          <w:szCs w:val="22"/>
          <w:lang w:eastAsia="en-US"/>
        </w:rPr>
        <w:t>________________</w:t>
      </w:r>
      <w:r w:rsidRPr="006E6AE2">
        <w:rPr>
          <w:rFonts w:ascii="Calibri" w:eastAsia="Calibri" w:hAnsi="Calibri"/>
          <w:i/>
          <w:color w:val="auto"/>
          <w:kern w:val="0"/>
          <w:szCs w:val="22"/>
          <w:lang w:eastAsia="en-US"/>
        </w:rPr>
        <w:t>_____</w:t>
      </w:r>
    </w:p>
    <w:p w14:paraId="7F7D6D8E"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Nato a ______________</w:t>
      </w:r>
      <w:r w:rsidR="007D6D88">
        <w:rPr>
          <w:rFonts w:ascii="Calibri" w:eastAsia="Calibri" w:hAnsi="Calibri"/>
          <w:i/>
          <w:color w:val="auto"/>
          <w:kern w:val="0"/>
          <w:szCs w:val="22"/>
          <w:lang w:eastAsia="en-US"/>
        </w:rPr>
        <w:t>____________</w:t>
      </w:r>
      <w:r w:rsidRPr="006E6AE2">
        <w:rPr>
          <w:rFonts w:ascii="Calibri" w:eastAsia="Calibri" w:hAnsi="Calibri"/>
          <w:i/>
          <w:color w:val="auto"/>
          <w:kern w:val="0"/>
          <w:szCs w:val="22"/>
          <w:lang w:eastAsia="en-US"/>
        </w:rPr>
        <w:t xml:space="preserve">________ </w:t>
      </w:r>
      <w:r w:rsidR="007D6D88">
        <w:rPr>
          <w:rFonts w:ascii="Calibri" w:eastAsia="Calibri" w:hAnsi="Calibri"/>
          <w:i/>
          <w:color w:val="auto"/>
          <w:kern w:val="0"/>
          <w:szCs w:val="22"/>
          <w:lang w:eastAsia="en-US"/>
        </w:rPr>
        <w:t xml:space="preserve"> </w:t>
      </w:r>
      <w:r w:rsidRPr="006E6AE2">
        <w:rPr>
          <w:rFonts w:ascii="Calibri" w:eastAsia="Calibri" w:hAnsi="Calibri"/>
          <w:i/>
          <w:color w:val="auto"/>
          <w:kern w:val="0"/>
          <w:szCs w:val="22"/>
          <w:lang w:eastAsia="en-US"/>
        </w:rPr>
        <w:t>in data _____</w:t>
      </w:r>
      <w:r w:rsidR="007D6D88">
        <w:rPr>
          <w:rFonts w:ascii="Calibri" w:eastAsia="Calibri" w:hAnsi="Calibri"/>
          <w:i/>
          <w:color w:val="auto"/>
          <w:kern w:val="0"/>
          <w:szCs w:val="22"/>
          <w:lang w:eastAsia="en-US"/>
        </w:rPr>
        <w:t>________________</w:t>
      </w:r>
      <w:r w:rsidRPr="006E6AE2">
        <w:rPr>
          <w:rFonts w:ascii="Calibri" w:eastAsia="Calibri" w:hAnsi="Calibri"/>
          <w:i/>
          <w:color w:val="auto"/>
          <w:kern w:val="0"/>
          <w:szCs w:val="22"/>
          <w:lang w:eastAsia="en-US"/>
        </w:rPr>
        <w:t>_____________________</w:t>
      </w:r>
    </w:p>
    <w:p w14:paraId="09E0ED4E"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Residente in Italia dal _______</w:t>
      </w:r>
      <w:r w:rsidR="007D6D88">
        <w:rPr>
          <w:rFonts w:ascii="Calibri" w:eastAsia="Calibri" w:hAnsi="Calibri"/>
          <w:i/>
          <w:color w:val="auto"/>
          <w:kern w:val="0"/>
          <w:szCs w:val="22"/>
          <w:lang w:eastAsia="en-US"/>
        </w:rPr>
        <w:t>____</w:t>
      </w:r>
      <w:r w:rsidRPr="006E6AE2">
        <w:rPr>
          <w:rFonts w:ascii="Calibri" w:eastAsia="Calibri" w:hAnsi="Calibri"/>
          <w:i/>
          <w:color w:val="auto"/>
          <w:kern w:val="0"/>
          <w:szCs w:val="22"/>
          <w:lang w:eastAsia="en-US"/>
        </w:rPr>
        <w:t>______ Indirizzo</w:t>
      </w:r>
      <w:r w:rsidR="007D6D88">
        <w:rPr>
          <w:rFonts w:ascii="Calibri" w:eastAsia="Calibri" w:hAnsi="Calibri"/>
          <w:i/>
          <w:color w:val="auto"/>
          <w:kern w:val="0"/>
          <w:szCs w:val="22"/>
          <w:lang w:eastAsia="en-US"/>
        </w:rPr>
        <w:t xml:space="preserve"> </w:t>
      </w:r>
      <w:r w:rsidRPr="006E6AE2">
        <w:rPr>
          <w:rFonts w:ascii="Calibri" w:eastAsia="Calibri" w:hAnsi="Calibri"/>
          <w:i/>
          <w:color w:val="auto"/>
          <w:kern w:val="0"/>
          <w:szCs w:val="22"/>
          <w:lang w:eastAsia="en-US"/>
        </w:rPr>
        <w:t>____</w:t>
      </w:r>
      <w:r w:rsidR="007D6D88">
        <w:rPr>
          <w:rFonts w:ascii="Calibri" w:eastAsia="Calibri" w:hAnsi="Calibri"/>
          <w:i/>
          <w:color w:val="auto"/>
          <w:kern w:val="0"/>
          <w:szCs w:val="22"/>
          <w:lang w:eastAsia="en-US"/>
        </w:rPr>
        <w:t xml:space="preserve">_____ </w:t>
      </w:r>
      <w:r w:rsidRPr="006E6AE2">
        <w:rPr>
          <w:rFonts w:ascii="Calibri" w:eastAsia="Calibri" w:hAnsi="Calibri"/>
          <w:i/>
          <w:color w:val="auto"/>
          <w:kern w:val="0"/>
          <w:szCs w:val="22"/>
          <w:lang w:eastAsia="en-US"/>
        </w:rPr>
        <w:t>_____________________________________</w:t>
      </w:r>
    </w:p>
    <w:p w14:paraId="14FC819C"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Dipendente dell’Università degli Studi di Palermo dal ___</w:t>
      </w:r>
      <w:r w:rsidR="007D6D88">
        <w:rPr>
          <w:rFonts w:ascii="Calibri" w:eastAsia="Calibri" w:hAnsi="Calibri"/>
          <w:i/>
          <w:color w:val="auto"/>
          <w:kern w:val="0"/>
          <w:szCs w:val="22"/>
          <w:lang w:eastAsia="en-US"/>
        </w:rPr>
        <w:t>___</w:t>
      </w:r>
      <w:r w:rsidRPr="006E6AE2">
        <w:rPr>
          <w:rFonts w:ascii="Calibri" w:eastAsia="Calibri" w:hAnsi="Calibri"/>
          <w:i/>
          <w:color w:val="auto"/>
          <w:kern w:val="0"/>
          <w:szCs w:val="22"/>
          <w:lang w:eastAsia="en-US"/>
        </w:rPr>
        <w:t>_____________ al</w:t>
      </w:r>
      <w:r w:rsidR="007D6D88">
        <w:rPr>
          <w:rFonts w:ascii="Calibri" w:eastAsia="Calibri" w:hAnsi="Calibri"/>
          <w:i/>
          <w:color w:val="auto"/>
          <w:kern w:val="0"/>
          <w:szCs w:val="22"/>
          <w:lang w:eastAsia="en-US"/>
        </w:rPr>
        <w:t xml:space="preserve"> </w:t>
      </w:r>
      <w:r w:rsidRPr="006E6AE2">
        <w:rPr>
          <w:rFonts w:ascii="Calibri" w:eastAsia="Calibri" w:hAnsi="Calibri"/>
          <w:i/>
          <w:color w:val="auto"/>
          <w:kern w:val="0"/>
          <w:szCs w:val="22"/>
          <w:lang w:eastAsia="en-US"/>
        </w:rPr>
        <w:t xml:space="preserve"> ___________</w:t>
      </w:r>
      <w:r w:rsidR="007D6D88">
        <w:rPr>
          <w:rFonts w:ascii="Calibri" w:eastAsia="Calibri" w:hAnsi="Calibri"/>
          <w:i/>
          <w:color w:val="auto"/>
          <w:kern w:val="0"/>
          <w:szCs w:val="22"/>
          <w:lang w:eastAsia="en-US"/>
        </w:rPr>
        <w:t>_____</w:t>
      </w:r>
      <w:r w:rsidRPr="006E6AE2">
        <w:rPr>
          <w:rFonts w:ascii="Calibri" w:eastAsia="Calibri" w:hAnsi="Calibri"/>
          <w:i/>
          <w:color w:val="auto"/>
          <w:kern w:val="0"/>
          <w:szCs w:val="22"/>
          <w:lang w:eastAsia="en-US"/>
        </w:rPr>
        <w:t>________</w:t>
      </w:r>
    </w:p>
    <w:p w14:paraId="360500F5"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Telefono ufficio  _______</w:t>
      </w:r>
      <w:r w:rsidR="007D6D88">
        <w:rPr>
          <w:rFonts w:ascii="Calibri" w:eastAsia="Calibri" w:hAnsi="Calibri"/>
          <w:i/>
          <w:color w:val="auto"/>
          <w:kern w:val="0"/>
          <w:szCs w:val="22"/>
          <w:lang w:eastAsia="en-US"/>
        </w:rPr>
        <w:t>__</w:t>
      </w:r>
      <w:r w:rsidRPr="006E6AE2">
        <w:rPr>
          <w:rFonts w:ascii="Calibri" w:eastAsia="Calibri" w:hAnsi="Calibri"/>
          <w:i/>
          <w:color w:val="auto"/>
          <w:kern w:val="0"/>
          <w:szCs w:val="22"/>
          <w:lang w:eastAsia="en-US"/>
        </w:rPr>
        <w:t>______ Cellulare ______</w:t>
      </w:r>
      <w:r w:rsidR="007D6D88">
        <w:rPr>
          <w:rFonts w:ascii="Calibri" w:eastAsia="Calibri" w:hAnsi="Calibri"/>
          <w:i/>
          <w:color w:val="auto"/>
          <w:kern w:val="0"/>
          <w:szCs w:val="22"/>
          <w:lang w:eastAsia="en-US"/>
        </w:rPr>
        <w:t>_______</w:t>
      </w:r>
      <w:r w:rsidRPr="006E6AE2">
        <w:rPr>
          <w:rFonts w:ascii="Calibri" w:eastAsia="Calibri" w:hAnsi="Calibri"/>
          <w:i/>
          <w:color w:val="auto"/>
          <w:kern w:val="0"/>
          <w:szCs w:val="22"/>
          <w:lang w:eastAsia="en-US"/>
        </w:rPr>
        <w:t>______ email ____________________________</w:t>
      </w:r>
    </w:p>
    <w:p w14:paraId="79029530"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Codice Fiscale ________________________</w:t>
      </w:r>
      <w:r w:rsidR="007D6D88">
        <w:rPr>
          <w:rFonts w:ascii="Calibri" w:eastAsia="Calibri" w:hAnsi="Calibri"/>
          <w:i/>
          <w:color w:val="auto"/>
          <w:kern w:val="0"/>
          <w:szCs w:val="22"/>
          <w:lang w:eastAsia="en-US"/>
        </w:rPr>
        <w:t>_________</w:t>
      </w:r>
      <w:r w:rsidRPr="006E6AE2">
        <w:rPr>
          <w:rFonts w:ascii="Calibri" w:eastAsia="Calibri" w:hAnsi="Calibri"/>
          <w:i/>
          <w:color w:val="auto"/>
          <w:kern w:val="0"/>
          <w:szCs w:val="22"/>
          <w:lang w:eastAsia="en-US"/>
        </w:rPr>
        <w:t>____________________________________________</w:t>
      </w:r>
    </w:p>
    <w:p w14:paraId="732238A3" w14:textId="77777777" w:rsidR="009F4027" w:rsidRPr="006E6AE2"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 xml:space="preserve">Sotto la propria responsabilità ai sensi degli artt. 46-47 del DPR 445/2000 </w:t>
      </w:r>
    </w:p>
    <w:p w14:paraId="02E3BC21" w14:textId="77777777" w:rsidR="009F4027" w:rsidRPr="006E6AE2" w:rsidRDefault="009F4027" w:rsidP="009F4027">
      <w:pPr>
        <w:rPr>
          <w:rFonts w:ascii="Calibri" w:eastAsia="Calibri" w:hAnsi="Calibri"/>
          <w:b/>
          <w:i/>
          <w:color w:val="auto"/>
          <w:kern w:val="0"/>
          <w:szCs w:val="22"/>
          <w:lang w:eastAsia="en-US"/>
        </w:rPr>
      </w:pPr>
      <w:r w:rsidRPr="006E6AE2">
        <w:rPr>
          <w:rFonts w:ascii="Calibri" w:eastAsia="Calibri" w:hAnsi="Calibri"/>
          <w:b/>
          <w:i/>
          <w:color w:val="auto"/>
          <w:kern w:val="0"/>
          <w:szCs w:val="22"/>
          <w:lang w:eastAsia="en-US"/>
        </w:rPr>
        <w:t>DICHIARA</w:t>
      </w:r>
    </w:p>
    <w:p w14:paraId="75B4FBA7" w14:textId="77777777" w:rsidR="009F4027" w:rsidRDefault="009F4027" w:rsidP="009F4027">
      <w:pPr>
        <w:jc w:val="both"/>
        <w:rPr>
          <w:rFonts w:ascii="Calibri" w:eastAsia="Calibri" w:hAnsi="Calibri"/>
          <w:i/>
          <w:color w:val="auto"/>
          <w:kern w:val="0"/>
          <w:szCs w:val="22"/>
          <w:lang w:eastAsia="en-US"/>
        </w:rPr>
      </w:pPr>
      <w:r w:rsidRPr="006E6AE2">
        <w:rPr>
          <w:rFonts w:ascii="Calibri" w:eastAsia="Calibri" w:hAnsi="Calibri"/>
          <w:i/>
          <w:color w:val="auto"/>
          <w:kern w:val="0"/>
          <w:szCs w:val="22"/>
          <w:lang w:eastAsia="en-US"/>
        </w:rPr>
        <w:t>di essere in possesso dei requisiti necessari per poter usufruire delle agevolazioni fiscali Irpef previste dal D.L. 78/2010 art. 44 e successive modifiche e integrazioni, e specificatamente:</w:t>
      </w:r>
    </w:p>
    <w:p w14:paraId="3B272251" w14:textId="16540BFA" w:rsidR="009F4027" w:rsidRPr="006E6AE2" w:rsidRDefault="009F4027" w:rsidP="009F4027">
      <w:pPr>
        <w:jc w:val="both"/>
        <w:rPr>
          <w:i/>
          <w:szCs w:val="22"/>
        </w:rPr>
      </w:pPr>
    </w:p>
    <w:p w14:paraId="675C5683" w14:textId="315C45FF" w:rsidR="009F4027" w:rsidRPr="006E6AE2" w:rsidRDefault="008A0003" w:rsidP="00097A23">
      <w:pPr>
        <w:keepLines/>
        <w:ind w:left="567"/>
        <w:jc w:val="both"/>
        <w:rPr>
          <w:rFonts w:ascii="Calibri" w:eastAsia="Calibri" w:hAnsi="Calibri"/>
          <w:i/>
          <w:color w:val="auto"/>
          <w:kern w:val="0"/>
          <w:szCs w:val="22"/>
          <w:lang w:eastAsia="en-US"/>
        </w:rPr>
      </w:pPr>
      <w:r w:rsidRPr="006E6AE2">
        <w:rPr>
          <w:noProof/>
          <w:szCs w:val="22"/>
          <w:lang w:eastAsia="it-IT"/>
        </w:rPr>
        <mc:AlternateContent>
          <mc:Choice Requires="wps">
            <w:drawing>
              <wp:anchor distT="0" distB="0" distL="114300" distR="114300" simplePos="0" relativeHeight="251652608" behindDoc="0" locked="0" layoutInCell="1" allowOverlap="1" wp14:anchorId="69EE7A38" wp14:editId="63483A00">
                <wp:simplePos x="0" y="0"/>
                <wp:positionH relativeFrom="margin">
                  <wp:align>left</wp:align>
                </wp:positionH>
                <wp:positionV relativeFrom="paragraph">
                  <wp:posOffset>12065</wp:posOffset>
                </wp:positionV>
                <wp:extent cx="114300" cy="114300"/>
                <wp:effectExtent l="0" t="0" r="19050"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49A0EC4" w14:textId="77777777" w:rsidR="009F4027" w:rsidRDefault="009F4027" w:rsidP="009F4027"/>
                          <w:p w14:paraId="35356572" w14:textId="77777777" w:rsidR="009F4027" w:rsidRDefault="009F4027" w:rsidP="009F40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7A38" id="_x0000_t202" coordsize="21600,21600" o:spt="202" path="m,l,21600r21600,l21600,xe">
                <v:stroke joinstyle="miter"/>
                <v:path gradientshapeok="t" o:connecttype="rect"/>
              </v:shapetype>
              <v:shape id="Text Box 9" o:spid="_x0000_s1026" type="#_x0000_t202" style="position:absolute;left:0;text-align:left;margin-left:0;margin-top:.95pt;width:9pt;height:9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">
                <v:textbox>
                  <w:txbxContent>
                    <w:p w14:paraId="549A0EC4" w14:textId="77777777" w:rsidR="009F4027" w:rsidRDefault="009F4027" w:rsidP="009F4027"/>
                    <w:p w14:paraId="35356572" w14:textId="77777777" w:rsidR="009F4027" w:rsidRDefault="009F4027" w:rsidP="009F4027"/>
                  </w:txbxContent>
                </v:textbox>
                <w10:wrap anchorx="margin"/>
              </v:shape>
            </w:pict>
          </mc:Fallback>
        </mc:AlternateContent>
      </w:r>
      <w:r w:rsidR="006E6AE2" w:rsidRPr="006E6AE2">
        <w:rPr>
          <w:rFonts w:ascii="Calibri" w:eastAsia="Calibri" w:hAnsi="Calibri"/>
          <w:i/>
          <w:color w:val="auto"/>
          <w:kern w:val="0"/>
          <w:szCs w:val="22"/>
          <w:lang w:eastAsia="en-US"/>
        </w:rPr>
        <w:t xml:space="preserve">di </w:t>
      </w:r>
      <w:r w:rsidR="009F4027" w:rsidRPr="006E6AE2">
        <w:rPr>
          <w:rFonts w:ascii="Calibri" w:eastAsia="Calibri" w:hAnsi="Calibri"/>
          <w:i/>
          <w:color w:val="auto"/>
          <w:kern w:val="0"/>
          <w:szCs w:val="22"/>
          <w:lang w:eastAsia="en-US"/>
        </w:rPr>
        <w:t>essere in possesso di un titolo di studio universitario o equiparato;</w:t>
      </w:r>
    </w:p>
    <w:p w14:paraId="5C6FDEAB" w14:textId="0897E5BF" w:rsidR="009F4027" w:rsidRPr="006E6AE2" w:rsidRDefault="009F4027" w:rsidP="009F4027">
      <w:pPr>
        <w:pStyle w:val="Nessunaspaziatura"/>
        <w:ind w:left="851"/>
        <w:jc w:val="both"/>
        <w:rPr>
          <w:i/>
        </w:rPr>
      </w:pPr>
    </w:p>
    <w:p w14:paraId="4ABE225C" w14:textId="033ED12D" w:rsidR="009F4027" w:rsidRPr="0026011C" w:rsidRDefault="00097A23" w:rsidP="00F2011E">
      <w:pPr>
        <w:pStyle w:val="Nessunaspaziatura"/>
        <w:spacing w:after="240"/>
        <w:ind w:left="567"/>
        <w:jc w:val="both"/>
        <w:rPr>
          <w:i/>
        </w:rPr>
      </w:pPr>
      <w:r w:rsidRPr="006E6AE2">
        <w:rPr>
          <w:noProof/>
          <w:lang w:eastAsia="it-IT"/>
        </w:rPr>
        <mc:AlternateContent>
          <mc:Choice Requires="wps">
            <w:drawing>
              <wp:anchor distT="0" distB="0" distL="114300" distR="114300" simplePos="0" relativeHeight="251657728" behindDoc="0" locked="0" layoutInCell="1" allowOverlap="1" wp14:anchorId="2B18C89E" wp14:editId="70D52499">
                <wp:simplePos x="0" y="0"/>
                <wp:positionH relativeFrom="column">
                  <wp:posOffset>0</wp:posOffset>
                </wp:positionH>
                <wp:positionV relativeFrom="paragraph">
                  <wp:posOffset>-635</wp:posOffset>
                </wp:positionV>
                <wp:extent cx="114300" cy="114300"/>
                <wp:effectExtent l="0" t="0" r="19050" b="19050"/>
                <wp:wrapNone/>
                <wp:docPr id="409029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1110304" w14:textId="77777777" w:rsidR="00097A23" w:rsidRDefault="00097A23" w:rsidP="00097A23"/>
                          <w:p w14:paraId="34AD93CF"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8C89E" id="_x0000_s1027" type="#_x0000_t202" style="position:absolute;left:0;text-align:left;margin-left:0;margin-top:-.0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">
                <v:textbox>
                  <w:txbxContent>
                    <w:p w14:paraId="71110304" w14:textId="77777777" w:rsidR="00097A23" w:rsidRDefault="00097A23" w:rsidP="00097A23"/>
                    <w:p w14:paraId="34AD93CF" w14:textId="77777777" w:rsidR="00097A23" w:rsidRDefault="00097A23" w:rsidP="00097A23"/>
                  </w:txbxContent>
                </v:textbox>
              </v:shape>
            </w:pict>
          </mc:Fallback>
        </mc:AlternateContent>
      </w:r>
      <w:r w:rsidR="006E6AE2" w:rsidRPr="006E6AE2">
        <w:rPr>
          <w:i/>
        </w:rPr>
        <w:t xml:space="preserve">di </w:t>
      </w:r>
      <w:r w:rsidR="009F4027" w:rsidRPr="006E6AE2">
        <w:rPr>
          <w:i/>
        </w:rPr>
        <w:t>essere stato residente all’estero</w:t>
      </w:r>
      <w:r w:rsidR="000518C8">
        <w:rPr>
          <w:i/>
        </w:rPr>
        <w:t xml:space="preserve"> </w:t>
      </w:r>
      <w:r w:rsidR="003C39F8">
        <w:rPr>
          <w:i/>
        </w:rPr>
        <w:t xml:space="preserve">dal ___________________ </w:t>
      </w:r>
      <w:r w:rsidR="00C9196E">
        <w:rPr>
          <w:i/>
        </w:rPr>
        <w:t>al</w:t>
      </w:r>
      <w:r w:rsidR="003C39F8">
        <w:rPr>
          <w:i/>
        </w:rPr>
        <w:t>________________ presso (</w:t>
      </w:r>
      <w:r w:rsidR="00C9196E">
        <w:rPr>
          <w:i/>
        </w:rPr>
        <w:t xml:space="preserve"> </w:t>
      </w:r>
      <w:r w:rsidR="003C39F8">
        <w:rPr>
          <w:i/>
        </w:rPr>
        <w:t>indicare città ed indirizzo di residenza</w:t>
      </w:r>
      <w:r w:rsidR="00FE2AE0">
        <w:rPr>
          <w:i/>
        </w:rPr>
        <w:t xml:space="preserve">)   </w:t>
      </w:r>
      <w:r w:rsidR="00C9196E" w:rsidRPr="0026011C">
        <w:rPr>
          <w:i/>
        </w:rPr>
        <w:t>_______________________________________________________</w:t>
      </w:r>
      <w:r w:rsidR="009F4027" w:rsidRPr="0026011C">
        <w:rPr>
          <w:i/>
        </w:rPr>
        <w:t xml:space="preserve"> e di aver svolto all’estero documentata attività di ricerca e/o docenza per almeno due anni continuativi presso Università o Centri di Ricerca pubblici o privati</w:t>
      </w:r>
      <w:r w:rsidR="00540B8C" w:rsidRPr="0026011C">
        <w:rPr>
          <w:i/>
        </w:rPr>
        <w:t>, dal _____________________ al ________</w:t>
      </w:r>
      <w:r w:rsidR="00B465E0" w:rsidRPr="0026011C">
        <w:rPr>
          <w:i/>
        </w:rPr>
        <w:t>_______</w:t>
      </w:r>
      <w:r w:rsidR="00540B8C" w:rsidRPr="0026011C">
        <w:rPr>
          <w:i/>
        </w:rPr>
        <w:t>_____</w:t>
      </w:r>
      <w:r w:rsidRPr="0026011C">
        <w:rPr>
          <w:i/>
        </w:rPr>
        <w:t>;</w:t>
      </w:r>
    </w:p>
    <w:p w14:paraId="520B7F86" w14:textId="4A757F33" w:rsidR="009F4027" w:rsidRDefault="00097A23" w:rsidP="00097A23">
      <w:pPr>
        <w:pStyle w:val="Nessunaspaziatura"/>
        <w:spacing w:line="360" w:lineRule="auto"/>
        <w:ind w:left="567"/>
        <w:jc w:val="both"/>
        <w:rPr>
          <w:i/>
        </w:rPr>
      </w:pPr>
      <w:r w:rsidRPr="0026011C">
        <w:rPr>
          <w:noProof/>
          <w:lang w:eastAsia="it-IT"/>
        </w:rPr>
        <mc:AlternateContent>
          <mc:Choice Requires="wps">
            <w:drawing>
              <wp:anchor distT="0" distB="0" distL="114300" distR="114300" simplePos="0" relativeHeight="251656704" behindDoc="0" locked="0" layoutInCell="1" allowOverlap="1" wp14:anchorId="19545B3C" wp14:editId="543CDF4B">
                <wp:simplePos x="0" y="0"/>
                <wp:positionH relativeFrom="column">
                  <wp:posOffset>0</wp:posOffset>
                </wp:positionH>
                <wp:positionV relativeFrom="paragraph">
                  <wp:posOffset>-635</wp:posOffset>
                </wp:positionV>
                <wp:extent cx="114300" cy="114300"/>
                <wp:effectExtent l="0" t="0" r="19050" b="19050"/>
                <wp:wrapNone/>
                <wp:docPr id="242273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277CB6F" w14:textId="77777777" w:rsidR="00097A23" w:rsidRDefault="00097A23" w:rsidP="00097A23"/>
                          <w:p w14:paraId="08C44B5A"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45B3C" id="_x0000_s1028" type="#_x0000_t202" style="position:absolute;left:0;text-align:left;margin-left:0;margin-top:-.0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">
                <v:textbox>
                  <w:txbxContent>
                    <w:p w14:paraId="4277CB6F" w14:textId="77777777" w:rsidR="00097A23" w:rsidRDefault="00097A23" w:rsidP="00097A23"/>
                    <w:p w14:paraId="08C44B5A" w14:textId="77777777" w:rsidR="00097A23" w:rsidRDefault="00097A23" w:rsidP="00097A23"/>
                  </w:txbxContent>
                </v:textbox>
              </v:shape>
            </w:pict>
          </mc:Fallback>
        </mc:AlternateContent>
      </w:r>
      <w:r w:rsidR="006E6AE2" w:rsidRPr="0026011C">
        <w:rPr>
          <w:i/>
        </w:rPr>
        <w:t xml:space="preserve">di </w:t>
      </w:r>
      <w:r w:rsidR="009F4027" w:rsidRPr="0026011C">
        <w:rPr>
          <w:i/>
        </w:rPr>
        <w:t>aver trasferito la residenza fiscale in Italia ai sensi dell’art. 2 del TUIR</w:t>
      </w:r>
      <w:r w:rsidR="006B53C2" w:rsidRPr="0026011C">
        <w:rPr>
          <w:i/>
        </w:rPr>
        <w:t xml:space="preserve"> al seguente indirizzo</w:t>
      </w:r>
      <w:r w:rsidR="00B335C2" w:rsidRPr="0026011C">
        <w:rPr>
          <w:i/>
        </w:rPr>
        <w:t xml:space="preserve"> _____________________________________</w:t>
      </w:r>
      <w:r w:rsidR="00F2011E" w:rsidRPr="0026011C">
        <w:rPr>
          <w:i/>
        </w:rPr>
        <w:t>________________</w:t>
      </w:r>
      <w:r w:rsidR="00B335C2" w:rsidRPr="0026011C">
        <w:rPr>
          <w:i/>
        </w:rPr>
        <w:t>__</w:t>
      </w:r>
      <w:r w:rsidR="009F4027" w:rsidRPr="0026011C">
        <w:rPr>
          <w:i/>
        </w:rPr>
        <w:t xml:space="preserve"> e di essere iscritto all’anagrafe della popolazione residente in Italia dal ____</w:t>
      </w:r>
      <w:r w:rsidR="006B53C2" w:rsidRPr="0026011C">
        <w:rPr>
          <w:i/>
        </w:rPr>
        <w:t>__</w:t>
      </w:r>
      <w:r w:rsidR="00F2011E" w:rsidRPr="0026011C">
        <w:rPr>
          <w:i/>
        </w:rPr>
        <w:t>_________</w:t>
      </w:r>
      <w:r w:rsidR="009F4027" w:rsidRPr="0026011C">
        <w:rPr>
          <w:i/>
        </w:rPr>
        <w:t>__________ ;</w:t>
      </w:r>
    </w:p>
    <w:p w14:paraId="02462C37" w14:textId="450E08B2" w:rsidR="009F4027" w:rsidRDefault="00097A23" w:rsidP="00097A23">
      <w:pPr>
        <w:pStyle w:val="Nessunaspaziatura"/>
        <w:ind w:left="567"/>
        <w:jc w:val="both"/>
        <w:rPr>
          <w:i/>
        </w:rPr>
      </w:pPr>
      <w:r w:rsidRPr="006E6AE2">
        <w:rPr>
          <w:noProof/>
          <w:lang w:eastAsia="it-IT"/>
        </w:rPr>
        <mc:AlternateContent>
          <mc:Choice Requires="wps">
            <w:drawing>
              <wp:anchor distT="0" distB="0" distL="114300" distR="114300" simplePos="0" relativeHeight="251658752" behindDoc="0" locked="0" layoutInCell="1" allowOverlap="1" wp14:anchorId="467068BC" wp14:editId="616EC67E">
                <wp:simplePos x="0" y="0"/>
                <wp:positionH relativeFrom="column">
                  <wp:posOffset>0</wp:posOffset>
                </wp:positionH>
                <wp:positionV relativeFrom="paragraph">
                  <wp:posOffset>-635</wp:posOffset>
                </wp:positionV>
                <wp:extent cx="114300" cy="114300"/>
                <wp:effectExtent l="0" t="0" r="19050" b="19050"/>
                <wp:wrapNone/>
                <wp:docPr id="1720718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FFA3848" w14:textId="77777777" w:rsidR="00097A23" w:rsidRDefault="00097A23" w:rsidP="00097A23"/>
                          <w:p w14:paraId="4D4E0476"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68BC" id="_x0000_s1029" type="#_x0000_t202" style="position:absolute;left:0;text-align:left;margin-left:0;margin-top:-.0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">
                <v:textbox>
                  <w:txbxContent>
                    <w:p w14:paraId="4FFA3848" w14:textId="77777777" w:rsidR="00097A23" w:rsidRDefault="00097A23" w:rsidP="00097A23"/>
                    <w:p w14:paraId="4D4E0476" w14:textId="77777777" w:rsidR="00097A23" w:rsidRDefault="00097A23" w:rsidP="00097A23"/>
                  </w:txbxContent>
                </v:textbox>
              </v:shape>
            </w:pict>
          </mc:Fallback>
        </mc:AlternateContent>
      </w:r>
      <w:r w:rsidR="006E6AE2" w:rsidRPr="006E6AE2">
        <w:rPr>
          <w:i/>
        </w:rPr>
        <w:t xml:space="preserve">di </w:t>
      </w:r>
      <w:r w:rsidR="009F4027" w:rsidRPr="006E6AE2">
        <w:rPr>
          <w:i/>
        </w:rPr>
        <w:t>non aver usufruito in periodi precedenti e/o contemporaneamente degli incentivi fiscali previsti dal DL 78/2010 art. 44, dalla L. 238/2010 e dall’art. 16 d. lgs. 147/2015;</w:t>
      </w:r>
    </w:p>
    <w:p w14:paraId="3EC466ED" w14:textId="77777777" w:rsidR="008A0003" w:rsidRPr="006E6AE2" w:rsidRDefault="008A0003" w:rsidP="009F4027">
      <w:pPr>
        <w:pStyle w:val="Nessunaspaziatura"/>
        <w:ind w:left="851"/>
        <w:jc w:val="both"/>
        <w:rPr>
          <w:i/>
        </w:rPr>
      </w:pPr>
    </w:p>
    <w:p w14:paraId="7B0E5C6A" w14:textId="5247D299" w:rsidR="006E6AE2" w:rsidRDefault="00097A23" w:rsidP="00097A23">
      <w:pPr>
        <w:pStyle w:val="Nessunaspaziatura"/>
        <w:ind w:left="567"/>
        <w:jc w:val="both"/>
        <w:rPr>
          <w:i/>
        </w:rPr>
      </w:pPr>
      <w:r w:rsidRPr="006E6AE2">
        <w:rPr>
          <w:noProof/>
          <w:lang w:eastAsia="it-IT"/>
        </w:rPr>
        <mc:AlternateContent>
          <mc:Choice Requires="wps">
            <w:drawing>
              <wp:anchor distT="0" distB="0" distL="114300" distR="114300" simplePos="0" relativeHeight="251660800" behindDoc="0" locked="0" layoutInCell="1" allowOverlap="1" wp14:anchorId="28671EC3" wp14:editId="1713D6E4">
                <wp:simplePos x="0" y="0"/>
                <wp:positionH relativeFrom="column">
                  <wp:posOffset>0</wp:posOffset>
                </wp:positionH>
                <wp:positionV relativeFrom="paragraph">
                  <wp:posOffset>0</wp:posOffset>
                </wp:positionV>
                <wp:extent cx="114300" cy="114300"/>
                <wp:effectExtent l="0" t="0" r="19050" b="19050"/>
                <wp:wrapNone/>
                <wp:docPr id="481046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40B833E" w14:textId="77777777" w:rsidR="00097A23" w:rsidRDefault="00097A23" w:rsidP="00097A23"/>
                          <w:p w14:paraId="38B6A795"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71EC3" id="_x0000_s1030" type="#_x0000_t202" style="position:absolute;left:0;text-align:left;margin-left:0;margin-top:0;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">
                <v:textbox>
                  <w:txbxContent>
                    <w:p w14:paraId="340B833E" w14:textId="77777777" w:rsidR="00097A23" w:rsidRDefault="00097A23" w:rsidP="00097A23"/>
                    <w:p w14:paraId="38B6A795" w14:textId="77777777" w:rsidR="00097A23" w:rsidRDefault="00097A23" w:rsidP="00097A23"/>
                  </w:txbxContent>
                </v:textbox>
              </v:shape>
            </w:pict>
          </mc:Fallback>
        </mc:AlternateContent>
      </w:r>
      <w:r w:rsidR="006E6AE2" w:rsidRPr="006E6AE2">
        <w:rPr>
          <w:i/>
        </w:rPr>
        <w:t>di avere un figlio minore o a carico ovvero di aver acquistato una unità immobiliare residenziale in Italia (prolungamento del beneficio a 8 anni);</w:t>
      </w:r>
    </w:p>
    <w:p w14:paraId="70FC427F" w14:textId="7F6E3563" w:rsidR="006E6AE2" w:rsidRPr="006E6AE2" w:rsidRDefault="006E6AE2" w:rsidP="009F4027">
      <w:pPr>
        <w:pStyle w:val="Nessunaspaziatura"/>
        <w:ind w:left="851"/>
        <w:jc w:val="both"/>
        <w:rPr>
          <w:i/>
        </w:rPr>
      </w:pPr>
    </w:p>
    <w:p w14:paraId="188FE2DF" w14:textId="06EE9D92" w:rsidR="006E6AE2" w:rsidRPr="006E6AE2" w:rsidRDefault="00097A23" w:rsidP="00097A23">
      <w:pPr>
        <w:pStyle w:val="Nessunaspaziatura"/>
        <w:ind w:left="567"/>
        <w:jc w:val="both"/>
        <w:rPr>
          <w:i/>
        </w:rPr>
      </w:pPr>
      <w:r w:rsidRPr="006E6AE2">
        <w:rPr>
          <w:noProof/>
          <w:lang w:eastAsia="it-IT"/>
        </w:rPr>
        <mc:AlternateContent>
          <mc:Choice Requires="wps">
            <w:drawing>
              <wp:anchor distT="0" distB="0" distL="114300" distR="114300" simplePos="0" relativeHeight="251661824" behindDoc="0" locked="0" layoutInCell="1" allowOverlap="1" wp14:anchorId="0B1F9A12" wp14:editId="56666893">
                <wp:simplePos x="0" y="0"/>
                <wp:positionH relativeFrom="column">
                  <wp:posOffset>0</wp:posOffset>
                </wp:positionH>
                <wp:positionV relativeFrom="paragraph">
                  <wp:posOffset>0</wp:posOffset>
                </wp:positionV>
                <wp:extent cx="114300" cy="114300"/>
                <wp:effectExtent l="0" t="0" r="19050" b="19050"/>
                <wp:wrapNone/>
                <wp:docPr id="9670086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FAEBD8A" w14:textId="77777777" w:rsidR="00097A23" w:rsidRDefault="00097A23" w:rsidP="00097A23"/>
                          <w:p w14:paraId="7DAA3CE2"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9A12" id="_x0000_s1031" type="#_x0000_t202" style="position:absolute;left:0;text-align:left;margin-left:0;margin-top:0;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">
                <v:textbox>
                  <w:txbxContent>
                    <w:p w14:paraId="4FAEBD8A" w14:textId="77777777" w:rsidR="00097A23" w:rsidRDefault="00097A23" w:rsidP="00097A23"/>
                    <w:p w14:paraId="7DAA3CE2" w14:textId="77777777" w:rsidR="00097A23" w:rsidRDefault="00097A23" w:rsidP="00097A23"/>
                  </w:txbxContent>
                </v:textbox>
              </v:shape>
            </w:pict>
          </mc:Fallback>
        </mc:AlternateContent>
      </w:r>
      <w:r w:rsidR="006E6AE2" w:rsidRPr="006E6AE2">
        <w:rPr>
          <w:i/>
        </w:rPr>
        <w:t>di avere almeno due figli minori o a carico (prolungamento del beneficio a 11 anni);</w:t>
      </w:r>
    </w:p>
    <w:p w14:paraId="58D37630" w14:textId="77777777" w:rsidR="008A0003" w:rsidRDefault="008A0003" w:rsidP="006E6AE2">
      <w:pPr>
        <w:pStyle w:val="Nessunaspaziatura"/>
        <w:ind w:left="851"/>
        <w:jc w:val="both"/>
        <w:rPr>
          <w:i/>
        </w:rPr>
      </w:pPr>
    </w:p>
    <w:p w14:paraId="59991407" w14:textId="4F390725" w:rsidR="006E6AE2" w:rsidRPr="006E6AE2" w:rsidRDefault="00097A23" w:rsidP="00097A23">
      <w:pPr>
        <w:pStyle w:val="Nessunaspaziatura"/>
        <w:ind w:left="567"/>
        <w:jc w:val="both"/>
        <w:rPr>
          <w:i/>
        </w:rPr>
      </w:pPr>
      <w:r w:rsidRPr="006E6AE2">
        <w:rPr>
          <w:noProof/>
          <w:lang w:eastAsia="it-IT"/>
        </w:rPr>
        <mc:AlternateContent>
          <mc:Choice Requires="wps">
            <w:drawing>
              <wp:anchor distT="0" distB="0" distL="114300" distR="114300" simplePos="0" relativeHeight="251662848" behindDoc="0" locked="0" layoutInCell="1" allowOverlap="1" wp14:anchorId="59D3FBBE" wp14:editId="346D980B">
                <wp:simplePos x="0" y="0"/>
                <wp:positionH relativeFrom="column">
                  <wp:posOffset>0</wp:posOffset>
                </wp:positionH>
                <wp:positionV relativeFrom="paragraph">
                  <wp:posOffset>0</wp:posOffset>
                </wp:positionV>
                <wp:extent cx="114300" cy="114300"/>
                <wp:effectExtent l="0" t="0" r="19050" b="19050"/>
                <wp:wrapNone/>
                <wp:docPr id="1094210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6FD98DD" w14:textId="77777777" w:rsidR="00097A23" w:rsidRDefault="00097A23" w:rsidP="00097A23"/>
                          <w:p w14:paraId="29DE463B" w14:textId="77777777" w:rsidR="00097A23" w:rsidRDefault="00097A23" w:rsidP="0009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FBBE" id="_x0000_s1032" type="#_x0000_t202" style="position:absolute;left:0;text-align:left;margin-left:0;margin-top:0;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">
                <v:textbox>
                  <w:txbxContent>
                    <w:p w14:paraId="66FD98DD" w14:textId="77777777" w:rsidR="00097A23" w:rsidRDefault="00097A23" w:rsidP="00097A23"/>
                    <w:p w14:paraId="29DE463B" w14:textId="77777777" w:rsidR="00097A23" w:rsidRDefault="00097A23" w:rsidP="00097A23"/>
                  </w:txbxContent>
                </v:textbox>
              </v:shape>
            </w:pict>
          </mc:Fallback>
        </mc:AlternateContent>
      </w:r>
      <w:r w:rsidR="006E6AE2" w:rsidRPr="006E6AE2">
        <w:rPr>
          <w:i/>
        </w:rPr>
        <w:t>di avere almeno tre figli minori o a carico (prolungamento del beneficio a 13 anni);</w:t>
      </w:r>
    </w:p>
    <w:p w14:paraId="60A23206" w14:textId="77777777" w:rsidR="006E6AE2" w:rsidRPr="006E6AE2" w:rsidRDefault="006E6AE2" w:rsidP="006E6AE2">
      <w:pPr>
        <w:pStyle w:val="Nessunaspaziatura"/>
        <w:ind w:left="851"/>
        <w:jc w:val="both"/>
        <w:rPr>
          <w:i/>
        </w:rPr>
      </w:pPr>
    </w:p>
    <w:p w14:paraId="679E5EAA" w14:textId="77777777" w:rsidR="009F4027" w:rsidRDefault="009F4027" w:rsidP="009F4027">
      <w:pPr>
        <w:pStyle w:val="Nessunaspaziatura"/>
        <w:jc w:val="both"/>
        <w:rPr>
          <w:i/>
          <w:sz w:val="20"/>
          <w:szCs w:val="20"/>
        </w:rPr>
      </w:pPr>
      <w:r>
        <w:rPr>
          <w:i/>
          <w:sz w:val="20"/>
          <w:szCs w:val="20"/>
        </w:rPr>
        <w:t>Il sottoscritto dichiara di essere a conoscenza delle conseguenze civili e penali ai sensi dell’art. 76 del DPR 445/2000 per coloro che rendono dichiarazioni non veritiere e si impegna a comunicare tempestivamente il verificarsi di condizioni che comportino variazione all’agevolazione d’imposta richiesta (per es. variazione della residenza fiscale).</w:t>
      </w:r>
    </w:p>
    <w:p w14:paraId="41A29432" w14:textId="77777777" w:rsidR="009F4027" w:rsidRDefault="009F4027" w:rsidP="009F4027">
      <w:pPr>
        <w:pStyle w:val="Nessunaspaziatura"/>
        <w:jc w:val="both"/>
        <w:rPr>
          <w:i/>
          <w:sz w:val="20"/>
          <w:szCs w:val="20"/>
        </w:rPr>
      </w:pPr>
      <w:r>
        <w:rPr>
          <w:i/>
          <w:sz w:val="20"/>
          <w:szCs w:val="20"/>
        </w:rPr>
        <w:t>Il sottoscritto prende atto, ai sensi dell’art. 13 della L. 196/2003 sul trattamento dei dati personali, che i dati contenuti nella presente autocertificazione verranno trattati prevalentemente con procedure informatizzate e potranno essere forniti ad altri organismi pubblici per il raggiungimento delle rispettive finalità istituzionali.</w:t>
      </w:r>
    </w:p>
    <w:p w14:paraId="151C2659" w14:textId="77777777" w:rsidR="009F4027" w:rsidRDefault="009F4027" w:rsidP="009F4027">
      <w:pPr>
        <w:pStyle w:val="Default"/>
      </w:pPr>
    </w:p>
    <w:p w14:paraId="73F7D22F" w14:textId="77777777" w:rsidR="009F4027" w:rsidRDefault="009F4027" w:rsidP="009F4027">
      <w:pPr>
        <w:pStyle w:val="Nessunaspaziatura"/>
        <w:jc w:val="both"/>
        <w:rPr>
          <w:i/>
          <w:sz w:val="20"/>
          <w:szCs w:val="20"/>
        </w:rPr>
      </w:pPr>
    </w:p>
    <w:p w14:paraId="05475B93" w14:textId="77777777" w:rsidR="007D6D88" w:rsidRDefault="007D6D88" w:rsidP="009F4027">
      <w:pPr>
        <w:pStyle w:val="Nessunaspaziatura"/>
        <w:jc w:val="both"/>
        <w:rPr>
          <w:i/>
          <w:sz w:val="20"/>
          <w:szCs w:val="20"/>
        </w:rPr>
      </w:pPr>
    </w:p>
    <w:p w14:paraId="1D90CBAE" w14:textId="77777777" w:rsidR="009F4027" w:rsidRDefault="009F4027" w:rsidP="009F4027">
      <w:pPr>
        <w:pStyle w:val="Nessunaspaziatura"/>
        <w:rPr>
          <w:i/>
          <w:sz w:val="20"/>
          <w:szCs w:val="20"/>
        </w:rPr>
      </w:pPr>
    </w:p>
    <w:p w14:paraId="56E28B4E" w14:textId="77777777" w:rsidR="009F4027" w:rsidRDefault="009F4027" w:rsidP="009F4027">
      <w:pPr>
        <w:pStyle w:val="Nessunaspaziatura"/>
        <w:rPr>
          <w:i/>
          <w:sz w:val="24"/>
          <w:szCs w:val="24"/>
        </w:rPr>
      </w:pPr>
      <w:r>
        <w:rPr>
          <w:i/>
          <w:sz w:val="24"/>
          <w:szCs w:val="24"/>
        </w:rPr>
        <w:t>Data ______________</w:t>
      </w:r>
      <w:r>
        <w:rPr>
          <w:i/>
          <w:sz w:val="24"/>
          <w:szCs w:val="24"/>
        </w:rPr>
        <w:tab/>
      </w:r>
      <w:r>
        <w:rPr>
          <w:i/>
          <w:sz w:val="24"/>
          <w:szCs w:val="24"/>
        </w:rPr>
        <w:tab/>
      </w:r>
      <w:r>
        <w:rPr>
          <w:i/>
          <w:sz w:val="24"/>
          <w:szCs w:val="24"/>
        </w:rPr>
        <w:tab/>
      </w:r>
      <w:r>
        <w:rPr>
          <w:i/>
          <w:sz w:val="24"/>
          <w:szCs w:val="24"/>
        </w:rPr>
        <w:tab/>
      </w:r>
      <w:r>
        <w:rPr>
          <w:i/>
          <w:sz w:val="24"/>
          <w:szCs w:val="24"/>
        </w:rPr>
        <w:tab/>
        <w:t xml:space="preserve">        Firma </w:t>
      </w:r>
      <w:r>
        <w:rPr>
          <w:i/>
          <w:sz w:val="24"/>
          <w:szCs w:val="24"/>
        </w:rPr>
        <w:softHyphen/>
        <w:t>_______________________</w:t>
      </w:r>
    </w:p>
    <w:p w14:paraId="322C5C10" w14:textId="77777777" w:rsidR="009F4027" w:rsidRDefault="00A67FC5" w:rsidP="009F4027">
      <w:pPr>
        <w:pStyle w:val="Nessunaspaziatura"/>
        <w:rPr>
          <w:sz w:val="24"/>
          <w:szCs w:val="24"/>
        </w:rPr>
      </w:pPr>
      <w:r>
        <w:rPr>
          <w:noProof/>
          <w:lang w:eastAsia="it-IT"/>
        </w:rPr>
        <w:lastRenderedPageBreak/>
        <mc:AlternateContent>
          <mc:Choice Requires="wps">
            <w:drawing>
              <wp:anchor distT="0" distB="0" distL="114300" distR="114300" simplePos="0" relativeHeight="251653632" behindDoc="0" locked="0" layoutInCell="1" allowOverlap="1" wp14:anchorId="174D01E0" wp14:editId="004DA620">
                <wp:simplePos x="0" y="0"/>
                <wp:positionH relativeFrom="column">
                  <wp:align>center</wp:align>
                </wp:positionH>
                <wp:positionV relativeFrom="paragraph">
                  <wp:posOffset>5080</wp:posOffset>
                </wp:positionV>
                <wp:extent cx="6167755" cy="1027430"/>
                <wp:effectExtent l="13335" t="5080" r="10160" b="571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027430"/>
                        </a:xfrm>
                        <a:prstGeom prst="rect">
                          <a:avLst/>
                        </a:prstGeom>
                        <a:solidFill>
                          <a:srgbClr val="FFFFFF"/>
                        </a:solidFill>
                        <a:ln w="9525">
                          <a:solidFill>
                            <a:srgbClr val="000000"/>
                          </a:solidFill>
                          <a:miter lim="800000"/>
                          <a:headEnd/>
                          <a:tailEnd/>
                        </a:ln>
                      </wps:spPr>
                      <wps:txbx>
                        <w:txbxContent>
                          <w:p w14:paraId="14018AAF" w14:textId="77777777" w:rsidR="009F4027" w:rsidRPr="008D73C3" w:rsidRDefault="009F4027" w:rsidP="009F4027">
                            <w:pPr>
                              <w:spacing w:line="240" w:lineRule="auto"/>
                              <w:jc w:val="both"/>
                              <w:rPr>
                                <w:rFonts w:ascii="Calibri" w:eastAsia="Calibri" w:hAnsi="Calibri"/>
                                <w:i/>
                                <w:color w:val="auto"/>
                                <w:kern w:val="0"/>
                                <w:szCs w:val="22"/>
                                <w:lang w:eastAsia="en-US"/>
                              </w:rPr>
                            </w:pPr>
                            <w:r w:rsidRPr="009F4027">
                              <w:rPr>
                                <w:rFonts w:ascii="Calibri" w:eastAsia="Calibri" w:hAnsi="Calibri"/>
                                <w:i/>
                                <w:color w:val="auto"/>
                                <w:kern w:val="0"/>
                                <w:szCs w:val="22"/>
                                <w:lang w:eastAsia="en-US"/>
                              </w:rPr>
                              <w:t>La persona che, pur essendo residente o domiciliata all’estero, non si è mai cancellata dal registro anagrafico della popolazione residente non può essere ammessa alle agevolazioni. (Circolare Agenzia delle Entrate 17/E/17).</w:t>
                            </w:r>
                            <w:r w:rsidR="007E6E0A">
                              <w:rPr>
                                <w:rFonts w:ascii="Calibri" w:eastAsia="Calibri" w:hAnsi="Calibri"/>
                                <w:i/>
                                <w:color w:val="auto"/>
                                <w:kern w:val="0"/>
                                <w:szCs w:val="22"/>
                                <w:lang w:eastAsia="en-US"/>
                              </w:rPr>
                              <w:t xml:space="preserve"> </w:t>
                            </w:r>
                            <w:r w:rsidR="008D73C3">
                              <w:rPr>
                                <w:rFonts w:ascii="Calibri" w:eastAsia="Calibri" w:hAnsi="Calibri"/>
                                <w:i/>
                                <w:color w:val="auto"/>
                                <w:kern w:val="0"/>
                                <w:szCs w:val="22"/>
                                <w:lang w:eastAsia="en-US"/>
                              </w:rPr>
                              <w:t xml:space="preserve">I docenti e ricercatori </w:t>
                            </w:r>
                            <w:r w:rsidR="008D73C3">
                              <w:rPr>
                                <w:rFonts w:ascii="Calibri" w:eastAsia="Calibri" w:hAnsi="Calibri"/>
                                <w:b/>
                                <w:i/>
                                <w:color w:val="auto"/>
                                <w:kern w:val="0"/>
                                <w:szCs w:val="22"/>
                                <w:lang w:eastAsia="en-US"/>
                              </w:rPr>
                              <w:t xml:space="preserve">non iscritti AIRE </w:t>
                            </w:r>
                            <w:r w:rsidR="008D73C3">
                              <w:rPr>
                                <w:rFonts w:ascii="Calibri" w:eastAsia="Calibri" w:hAnsi="Calibri"/>
                                <w:i/>
                                <w:color w:val="auto"/>
                                <w:kern w:val="0"/>
                                <w:szCs w:val="22"/>
                                <w:lang w:eastAsia="en-US"/>
                              </w:rPr>
                              <w:t>rientrati in Italia possono accedere ai benefici purché abbiano avuto la residenza in un altro stato ai sensi di una convenzione contro le doppie imposizioni.</w:t>
                            </w:r>
                          </w:p>
                          <w:p w14:paraId="1A3220D0" w14:textId="77777777" w:rsidR="007E6E0A" w:rsidRPr="009F4027" w:rsidRDefault="007E6E0A" w:rsidP="009F4027">
                            <w:pPr>
                              <w:spacing w:line="240" w:lineRule="auto"/>
                              <w:jc w:val="both"/>
                              <w:rPr>
                                <w:rFonts w:ascii="Calibri" w:eastAsia="Calibri" w:hAnsi="Calibri"/>
                                <w:i/>
                                <w:color w:val="auto"/>
                                <w:kern w:val="0"/>
                                <w:szCs w:val="22"/>
                                <w:lang w:eastAsia="en-US"/>
                              </w:rPr>
                            </w:pPr>
                          </w:p>
                          <w:p w14:paraId="102178BF" w14:textId="77777777" w:rsidR="009F4027" w:rsidRDefault="009F4027" w:rsidP="009F402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D01E0" id="Text Box 13" o:spid="_x0000_s1033" type="#_x0000_t202" style="position:absolute;margin-left:0;margin-top:.4pt;width:485.65pt;height:80.9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">
                <v:textbox>
                  <w:txbxContent>
                    <w:p w14:paraId="14018AAF" w14:textId="77777777" w:rsidR="009F4027" w:rsidRPr="008D73C3" w:rsidRDefault="009F4027" w:rsidP="009F4027">
                      <w:pPr>
                        <w:spacing w:line="240" w:lineRule="auto"/>
                        <w:jc w:val="both"/>
                        <w:rPr>
                          <w:rFonts w:ascii="Calibri" w:eastAsia="Calibri" w:hAnsi="Calibri"/>
                          <w:i/>
                          <w:color w:val="auto"/>
                          <w:kern w:val="0"/>
                          <w:szCs w:val="22"/>
                          <w:lang w:eastAsia="en-US"/>
                        </w:rPr>
                      </w:pPr>
                      <w:r w:rsidRPr="009F4027">
                        <w:rPr>
                          <w:rFonts w:ascii="Calibri" w:eastAsia="Calibri" w:hAnsi="Calibri"/>
                          <w:i/>
                          <w:color w:val="auto"/>
                          <w:kern w:val="0"/>
                          <w:szCs w:val="22"/>
                          <w:lang w:eastAsia="en-US"/>
                        </w:rPr>
                        <w:t>La persona che, pur essendo residente o domiciliata all’estero, non si è mai cancellata dal registro anagrafico della popolazione residente non può essere ammessa alle agevolazioni. (Circolare Agenzia delle Entrate 17/E/17).</w:t>
                      </w:r>
                      <w:r w:rsidR="007E6E0A">
                        <w:rPr>
                          <w:rFonts w:ascii="Calibri" w:eastAsia="Calibri" w:hAnsi="Calibri"/>
                          <w:i/>
                          <w:color w:val="auto"/>
                          <w:kern w:val="0"/>
                          <w:szCs w:val="22"/>
                          <w:lang w:eastAsia="en-US"/>
                        </w:rPr>
                        <w:t xml:space="preserve"> </w:t>
                      </w:r>
                      <w:r w:rsidR="008D73C3">
                        <w:rPr>
                          <w:rFonts w:ascii="Calibri" w:eastAsia="Calibri" w:hAnsi="Calibri"/>
                          <w:i/>
                          <w:color w:val="auto"/>
                          <w:kern w:val="0"/>
                          <w:szCs w:val="22"/>
                          <w:lang w:eastAsia="en-US"/>
                        </w:rPr>
                        <w:t xml:space="preserve">I docenti e ricercatori </w:t>
                      </w:r>
                      <w:r w:rsidR="008D73C3">
                        <w:rPr>
                          <w:rFonts w:ascii="Calibri" w:eastAsia="Calibri" w:hAnsi="Calibri"/>
                          <w:b/>
                          <w:i/>
                          <w:color w:val="auto"/>
                          <w:kern w:val="0"/>
                          <w:szCs w:val="22"/>
                          <w:lang w:eastAsia="en-US"/>
                        </w:rPr>
                        <w:t xml:space="preserve">non iscritti AIRE </w:t>
                      </w:r>
                      <w:r w:rsidR="008D73C3">
                        <w:rPr>
                          <w:rFonts w:ascii="Calibri" w:eastAsia="Calibri" w:hAnsi="Calibri"/>
                          <w:i/>
                          <w:color w:val="auto"/>
                          <w:kern w:val="0"/>
                          <w:szCs w:val="22"/>
                          <w:lang w:eastAsia="en-US"/>
                        </w:rPr>
                        <w:t>rientrati in Italia possono accedere ai benefici purché abbiano avuto la residenza in un altro stato ai sensi di una convenzione contro le doppie imposizioni.</w:t>
                      </w:r>
                    </w:p>
                    <w:p w14:paraId="1A3220D0" w14:textId="77777777" w:rsidR="007E6E0A" w:rsidRPr="009F4027" w:rsidRDefault="007E6E0A" w:rsidP="009F4027">
                      <w:pPr>
                        <w:spacing w:line="240" w:lineRule="auto"/>
                        <w:jc w:val="both"/>
                        <w:rPr>
                          <w:rFonts w:ascii="Calibri" w:eastAsia="Calibri" w:hAnsi="Calibri"/>
                          <w:i/>
                          <w:color w:val="auto"/>
                          <w:kern w:val="0"/>
                          <w:szCs w:val="22"/>
                          <w:lang w:eastAsia="en-US"/>
                        </w:rPr>
                      </w:pPr>
                    </w:p>
                    <w:p w14:paraId="102178BF" w14:textId="77777777" w:rsidR="009F4027" w:rsidRDefault="009F4027" w:rsidP="009F4027">
                      <w:pPr>
                        <w:rPr>
                          <w:i/>
                        </w:rPr>
                      </w:pPr>
                    </w:p>
                  </w:txbxContent>
                </v:textbox>
              </v:shape>
            </w:pict>
          </mc:Fallback>
        </mc:AlternateContent>
      </w:r>
    </w:p>
    <w:p w14:paraId="6AD492EC" w14:textId="77777777" w:rsidR="009F4027" w:rsidRDefault="009F4027" w:rsidP="009F4027">
      <w:pPr>
        <w:rPr>
          <w:szCs w:val="22"/>
        </w:rPr>
      </w:pPr>
    </w:p>
    <w:p w14:paraId="78156204" w14:textId="77777777" w:rsidR="009F4027" w:rsidRDefault="009F4027" w:rsidP="009F4027"/>
    <w:p w14:paraId="675E1E13" w14:textId="77777777" w:rsidR="009F4027" w:rsidRDefault="009F4027" w:rsidP="009F4027"/>
    <w:p w14:paraId="20B4AB07" w14:textId="77777777" w:rsidR="009F4027" w:rsidRDefault="009F4027" w:rsidP="009F4027"/>
    <w:p w14:paraId="4E11E324" w14:textId="77777777" w:rsidR="009F4027" w:rsidRDefault="009F4027" w:rsidP="009F4027"/>
    <w:p w14:paraId="1F43AD61" w14:textId="77777777" w:rsidR="009F4027" w:rsidRDefault="009F4027" w:rsidP="009F4027"/>
    <w:p w14:paraId="025F18CA" w14:textId="77777777" w:rsidR="009F4027" w:rsidRDefault="00A67FC5" w:rsidP="009F4027">
      <w:r>
        <w:rPr>
          <w:noProof/>
          <w:szCs w:val="22"/>
          <w:lang w:eastAsia="it-IT"/>
        </w:rPr>
        <mc:AlternateContent>
          <mc:Choice Requires="wps">
            <w:drawing>
              <wp:anchor distT="0" distB="0" distL="114300" distR="114300" simplePos="0" relativeHeight="251654656" behindDoc="0" locked="0" layoutInCell="1" allowOverlap="1" wp14:anchorId="3DEAD27F" wp14:editId="749A26CE">
                <wp:simplePos x="0" y="0"/>
                <wp:positionH relativeFrom="column">
                  <wp:posOffset>5080</wp:posOffset>
                </wp:positionH>
                <wp:positionV relativeFrom="paragraph">
                  <wp:posOffset>25400</wp:posOffset>
                </wp:positionV>
                <wp:extent cx="6167755" cy="2009140"/>
                <wp:effectExtent l="6985" t="8255" r="698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2009140"/>
                        </a:xfrm>
                        <a:prstGeom prst="rect">
                          <a:avLst/>
                        </a:prstGeom>
                        <a:solidFill>
                          <a:srgbClr val="FFFFFF"/>
                        </a:solidFill>
                        <a:ln w="9525">
                          <a:solidFill>
                            <a:srgbClr val="000000"/>
                          </a:solidFill>
                          <a:miter lim="800000"/>
                          <a:headEnd/>
                          <a:tailEnd/>
                        </a:ln>
                      </wps:spPr>
                      <wps:txbx>
                        <w:txbxContent>
                          <w:p w14:paraId="0646EEEA" w14:textId="77777777" w:rsidR="009F3DD2" w:rsidRPr="009F3DD2" w:rsidRDefault="0050360B" w:rsidP="009F3DD2">
                            <w:pPr>
                              <w:spacing w:before="100" w:beforeAutospacing="1" w:after="100" w:afterAutospacing="1" w:line="240" w:lineRule="auto"/>
                              <w:jc w:val="left"/>
                              <w:rPr>
                                <w:rFonts w:ascii="Calibri" w:eastAsia="Calibri" w:hAnsi="Calibri"/>
                                <w:i/>
                                <w:color w:val="auto"/>
                                <w:kern w:val="0"/>
                                <w:szCs w:val="22"/>
                                <w:lang w:eastAsia="en-US"/>
                              </w:rPr>
                            </w:pPr>
                            <w:r>
                              <w:rPr>
                                <w:rFonts w:ascii="Calibri" w:eastAsia="Calibri" w:hAnsi="Calibri"/>
                                <w:i/>
                                <w:color w:val="auto"/>
                                <w:kern w:val="0"/>
                                <w:szCs w:val="22"/>
                                <w:lang w:eastAsia="en-US"/>
                              </w:rPr>
                              <w:t xml:space="preserve">L’agevolazione si applica a decorrere dal </w:t>
                            </w:r>
                            <w:r w:rsidR="009F3DD2" w:rsidRPr="009F3DD2">
                              <w:rPr>
                                <w:rFonts w:ascii="Calibri" w:eastAsia="Calibri" w:hAnsi="Calibri"/>
                                <w:i/>
                                <w:color w:val="auto"/>
                                <w:kern w:val="0"/>
                                <w:szCs w:val="22"/>
                                <w:lang w:eastAsia="en-US"/>
                              </w:rPr>
                              <w:t xml:space="preserve">periodo d’imposta in cui </w:t>
                            </w:r>
                            <w:r>
                              <w:rPr>
                                <w:rFonts w:ascii="Calibri" w:eastAsia="Calibri" w:hAnsi="Calibri"/>
                                <w:i/>
                                <w:color w:val="auto"/>
                                <w:kern w:val="0"/>
                                <w:szCs w:val="22"/>
                                <w:lang w:eastAsia="en-US"/>
                              </w:rPr>
                              <w:t>il docente o ricercatore diviene fiscalmente residente in Italia e nei 5 successivi;</w:t>
                            </w:r>
                            <w:r w:rsidR="009F3DD2" w:rsidRPr="009F3DD2">
                              <w:rPr>
                                <w:rFonts w:ascii="Calibri" w:eastAsia="Calibri" w:hAnsi="Calibri"/>
                                <w:i/>
                                <w:color w:val="auto"/>
                                <w:kern w:val="0"/>
                                <w:szCs w:val="22"/>
                                <w:lang w:eastAsia="en-US"/>
                              </w:rPr>
                              <w:t xml:space="preserve"> il reddito di lavoro dipendente (o a esso assimilato) prodotto in Italia concorre alla formazione del reddito complessivo limitatamente al 10%.</w:t>
                            </w:r>
                          </w:p>
                          <w:p w14:paraId="6A4835D6" w14:textId="77777777" w:rsidR="009F3DD2" w:rsidRDefault="009F3DD2" w:rsidP="009F3DD2">
                            <w:pPr>
                              <w:spacing w:before="100" w:beforeAutospacing="1" w:after="100" w:afterAutospacing="1" w:line="240" w:lineRule="auto"/>
                              <w:jc w:val="left"/>
                              <w:rPr>
                                <w:rFonts w:ascii="Calibri" w:eastAsia="Calibri" w:hAnsi="Calibri"/>
                                <w:i/>
                                <w:color w:val="auto"/>
                                <w:kern w:val="0"/>
                                <w:szCs w:val="22"/>
                                <w:lang w:eastAsia="en-US"/>
                              </w:rPr>
                            </w:pPr>
                            <w:r w:rsidRPr="009F3DD2">
                              <w:rPr>
                                <w:rFonts w:ascii="Calibri" w:eastAsia="Calibri" w:hAnsi="Calibri"/>
                                <w:i/>
                                <w:color w:val="auto"/>
                                <w:kern w:val="0"/>
                                <w:szCs w:val="22"/>
                                <w:lang w:eastAsia="en-US"/>
                              </w:rPr>
                              <w:t xml:space="preserve">I benefici si applicano per altri </w:t>
                            </w:r>
                            <w:r w:rsidR="0050360B">
                              <w:rPr>
                                <w:rFonts w:ascii="Calibri" w:eastAsia="Calibri" w:hAnsi="Calibri"/>
                                <w:i/>
                                <w:color w:val="auto"/>
                                <w:kern w:val="0"/>
                                <w:szCs w:val="22"/>
                                <w:lang w:eastAsia="en-US"/>
                              </w:rPr>
                              <w:t>3</w:t>
                            </w:r>
                            <w:r w:rsidRPr="009F3DD2">
                              <w:rPr>
                                <w:rFonts w:ascii="Calibri" w:eastAsia="Calibri" w:hAnsi="Calibri"/>
                                <w:i/>
                                <w:color w:val="auto"/>
                                <w:kern w:val="0"/>
                                <w:szCs w:val="22"/>
                                <w:lang w:eastAsia="en-US"/>
                              </w:rPr>
                              <w:t xml:space="preserve"> periodi d’imposta </w:t>
                            </w:r>
                            <w:r w:rsidR="0050360B">
                              <w:rPr>
                                <w:rFonts w:ascii="Calibri" w:eastAsia="Calibri" w:hAnsi="Calibri"/>
                                <w:i/>
                                <w:color w:val="auto"/>
                                <w:kern w:val="0"/>
                                <w:szCs w:val="22"/>
                                <w:lang w:eastAsia="en-US"/>
                              </w:rPr>
                              <w:t xml:space="preserve">(8 anni) </w:t>
                            </w:r>
                            <w:r w:rsidRPr="009F3DD2">
                              <w:rPr>
                                <w:rFonts w:ascii="Calibri" w:eastAsia="Calibri" w:hAnsi="Calibri"/>
                                <w:i/>
                                <w:color w:val="auto"/>
                                <w:kern w:val="0"/>
                                <w:szCs w:val="22"/>
                                <w:lang w:eastAsia="en-US"/>
                              </w:rPr>
                              <w:t xml:space="preserve">ai lavoratori con almeno un figlio minorenne o a carico e a quelli che diventano proprietari di almeno un’unità immobiliare residenziale in Italia dopo il trasferimento o nei 12 mesi precedenti. </w:t>
                            </w:r>
                          </w:p>
                          <w:p w14:paraId="6F4640BC" w14:textId="77777777" w:rsidR="009F3DD2" w:rsidRPr="009F4027" w:rsidRDefault="0050360B" w:rsidP="0050360B">
                            <w:pPr>
                              <w:spacing w:before="100" w:beforeAutospacing="1" w:after="100" w:afterAutospacing="1" w:line="240" w:lineRule="auto"/>
                              <w:jc w:val="left"/>
                              <w:rPr>
                                <w:rFonts w:ascii="Calibri" w:eastAsia="Calibri" w:hAnsi="Calibri"/>
                                <w:i/>
                                <w:color w:val="auto"/>
                                <w:kern w:val="0"/>
                                <w:szCs w:val="22"/>
                                <w:lang w:eastAsia="en-US"/>
                              </w:rPr>
                            </w:pPr>
                            <w:r>
                              <w:rPr>
                                <w:rFonts w:ascii="Calibri" w:eastAsia="Calibri" w:hAnsi="Calibri"/>
                                <w:i/>
                                <w:color w:val="auto"/>
                                <w:kern w:val="0"/>
                                <w:szCs w:val="22"/>
                                <w:lang w:eastAsia="en-US"/>
                              </w:rPr>
                              <w:t>La durata è elevata a 11 ovvero a 13 anni nel caso in cui il contribuente abbia rispettivamente almeno due figli minori o a carico o in affido preadottivo o almeno tre figli minori o a carico o in affido preadottivo.</w:t>
                            </w:r>
                            <w:r w:rsidR="009F3DD2" w:rsidRPr="009F3DD2">
                              <w:rPr>
                                <w:rFonts w:ascii="Calibri" w:eastAsia="Calibri" w:hAnsi="Calibri"/>
                                <w:i/>
                                <w:color w:val="auto"/>
                                <w:kern w:val="0"/>
                                <w:szCs w:val="22"/>
                                <w:lang w:eastAsia="en-US"/>
                              </w:rPr>
                              <w:t xml:space="preserve"> </w:t>
                            </w:r>
                          </w:p>
                          <w:p w14:paraId="752E5F02" w14:textId="77777777" w:rsidR="009F4027" w:rsidRPr="009F4027" w:rsidRDefault="009F4027" w:rsidP="009F4027">
                            <w:pPr>
                              <w:spacing w:line="240" w:lineRule="auto"/>
                              <w:jc w:val="both"/>
                              <w:rPr>
                                <w:rFonts w:ascii="Calibri" w:eastAsia="Calibri" w:hAnsi="Calibri"/>
                                <w:i/>
                                <w:color w:val="auto"/>
                                <w:kern w:val="0"/>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AD27F" id="Text Box 14" o:spid="_x0000_s1034" type="#_x0000_t202" style="position:absolute;left:0;text-align:left;margin-left:.4pt;margin-top:2pt;width:485.65pt;height:15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">
                <v:textbox>
                  <w:txbxContent>
                    <w:p w14:paraId="0646EEEA" w14:textId="77777777" w:rsidR="009F3DD2" w:rsidRPr="009F3DD2" w:rsidRDefault="0050360B" w:rsidP="009F3DD2">
                      <w:pPr>
                        <w:spacing w:before="100" w:beforeAutospacing="1" w:after="100" w:afterAutospacing="1" w:line="240" w:lineRule="auto"/>
                        <w:jc w:val="left"/>
                        <w:rPr>
                          <w:rFonts w:ascii="Calibri" w:eastAsia="Calibri" w:hAnsi="Calibri"/>
                          <w:i/>
                          <w:color w:val="auto"/>
                          <w:kern w:val="0"/>
                          <w:szCs w:val="22"/>
                          <w:lang w:eastAsia="en-US"/>
                        </w:rPr>
                      </w:pPr>
                      <w:r>
                        <w:rPr>
                          <w:rFonts w:ascii="Calibri" w:eastAsia="Calibri" w:hAnsi="Calibri"/>
                          <w:i/>
                          <w:color w:val="auto"/>
                          <w:kern w:val="0"/>
                          <w:szCs w:val="22"/>
                          <w:lang w:eastAsia="en-US"/>
                        </w:rPr>
                        <w:t xml:space="preserve">L’agevolazione si applica a decorrere dal </w:t>
                      </w:r>
                      <w:r w:rsidR="009F3DD2" w:rsidRPr="009F3DD2">
                        <w:rPr>
                          <w:rFonts w:ascii="Calibri" w:eastAsia="Calibri" w:hAnsi="Calibri"/>
                          <w:i/>
                          <w:color w:val="auto"/>
                          <w:kern w:val="0"/>
                          <w:szCs w:val="22"/>
                          <w:lang w:eastAsia="en-US"/>
                        </w:rPr>
                        <w:t xml:space="preserve">periodo d’imposta in cui </w:t>
                      </w:r>
                      <w:r>
                        <w:rPr>
                          <w:rFonts w:ascii="Calibri" w:eastAsia="Calibri" w:hAnsi="Calibri"/>
                          <w:i/>
                          <w:color w:val="auto"/>
                          <w:kern w:val="0"/>
                          <w:szCs w:val="22"/>
                          <w:lang w:eastAsia="en-US"/>
                        </w:rPr>
                        <w:t>il docente o ricercatore diviene fiscalmente residente in Italia e nei 5 successivi;</w:t>
                      </w:r>
                      <w:r w:rsidR="009F3DD2" w:rsidRPr="009F3DD2">
                        <w:rPr>
                          <w:rFonts w:ascii="Calibri" w:eastAsia="Calibri" w:hAnsi="Calibri"/>
                          <w:i/>
                          <w:color w:val="auto"/>
                          <w:kern w:val="0"/>
                          <w:szCs w:val="22"/>
                          <w:lang w:eastAsia="en-US"/>
                        </w:rPr>
                        <w:t xml:space="preserve"> il reddito di lavoro dipendente (o a esso assimilato) prodotto in Italia concorre alla formazione del reddito complessivo limitatamente al 10%.</w:t>
                      </w:r>
                    </w:p>
                    <w:p w14:paraId="6A4835D6" w14:textId="77777777" w:rsidR="009F3DD2" w:rsidRDefault="009F3DD2" w:rsidP="009F3DD2">
                      <w:pPr>
                        <w:spacing w:before="100" w:beforeAutospacing="1" w:after="100" w:afterAutospacing="1" w:line="240" w:lineRule="auto"/>
                        <w:jc w:val="left"/>
                        <w:rPr>
                          <w:rFonts w:ascii="Calibri" w:eastAsia="Calibri" w:hAnsi="Calibri"/>
                          <w:i/>
                          <w:color w:val="auto"/>
                          <w:kern w:val="0"/>
                          <w:szCs w:val="22"/>
                          <w:lang w:eastAsia="en-US"/>
                        </w:rPr>
                      </w:pPr>
                      <w:r w:rsidRPr="009F3DD2">
                        <w:rPr>
                          <w:rFonts w:ascii="Calibri" w:eastAsia="Calibri" w:hAnsi="Calibri"/>
                          <w:i/>
                          <w:color w:val="auto"/>
                          <w:kern w:val="0"/>
                          <w:szCs w:val="22"/>
                          <w:lang w:eastAsia="en-US"/>
                        </w:rPr>
                        <w:t xml:space="preserve">I benefici si applicano per altri </w:t>
                      </w:r>
                      <w:r w:rsidR="0050360B">
                        <w:rPr>
                          <w:rFonts w:ascii="Calibri" w:eastAsia="Calibri" w:hAnsi="Calibri"/>
                          <w:i/>
                          <w:color w:val="auto"/>
                          <w:kern w:val="0"/>
                          <w:szCs w:val="22"/>
                          <w:lang w:eastAsia="en-US"/>
                        </w:rPr>
                        <w:t>3</w:t>
                      </w:r>
                      <w:r w:rsidRPr="009F3DD2">
                        <w:rPr>
                          <w:rFonts w:ascii="Calibri" w:eastAsia="Calibri" w:hAnsi="Calibri"/>
                          <w:i/>
                          <w:color w:val="auto"/>
                          <w:kern w:val="0"/>
                          <w:szCs w:val="22"/>
                          <w:lang w:eastAsia="en-US"/>
                        </w:rPr>
                        <w:t xml:space="preserve"> periodi d’imposta </w:t>
                      </w:r>
                      <w:r w:rsidR="0050360B">
                        <w:rPr>
                          <w:rFonts w:ascii="Calibri" w:eastAsia="Calibri" w:hAnsi="Calibri"/>
                          <w:i/>
                          <w:color w:val="auto"/>
                          <w:kern w:val="0"/>
                          <w:szCs w:val="22"/>
                          <w:lang w:eastAsia="en-US"/>
                        </w:rPr>
                        <w:t xml:space="preserve">(8 anni) </w:t>
                      </w:r>
                      <w:r w:rsidRPr="009F3DD2">
                        <w:rPr>
                          <w:rFonts w:ascii="Calibri" w:eastAsia="Calibri" w:hAnsi="Calibri"/>
                          <w:i/>
                          <w:color w:val="auto"/>
                          <w:kern w:val="0"/>
                          <w:szCs w:val="22"/>
                          <w:lang w:eastAsia="en-US"/>
                        </w:rPr>
                        <w:t xml:space="preserve">ai lavoratori con almeno un figlio minorenne o a carico e a quelli che diventano proprietari di almeno un’unità immobiliare residenziale in Italia dopo il trasferimento o nei 12 mesi precedenti. </w:t>
                      </w:r>
                    </w:p>
                    <w:p w14:paraId="6F4640BC" w14:textId="77777777" w:rsidR="009F3DD2" w:rsidRPr="009F4027" w:rsidRDefault="0050360B" w:rsidP="0050360B">
                      <w:pPr>
                        <w:spacing w:before="100" w:beforeAutospacing="1" w:after="100" w:afterAutospacing="1" w:line="240" w:lineRule="auto"/>
                        <w:jc w:val="left"/>
                        <w:rPr>
                          <w:rFonts w:ascii="Calibri" w:eastAsia="Calibri" w:hAnsi="Calibri"/>
                          <w:i/>
                          <w:color w:val="auto"/>
                          <w:kern w:val="0"/>
                          <w:szCs w:val="22"/>
                          <w:lang w:eastAsia="en-US"/>
                        </w:rPr>
                      </w:pPr>
                      <w:r>
                        <w:rPr>
                          <w:rFonts w:ascii="Calibri" w:eastAsia="Calibri" w:hAnsi="Calibri"/>
                          <w:i/>
                          <w:color w:val="auto"/>
                          <w:kern w:val="0"/>
                          <w:szCs w:val="22"/>
                          <w:lang w:eastAsia="en-US"/>
                        </w:rPr>
                        <w:t>La durata è elevata a 11 ovvero a 13 anni nel caso in cui il contribuente abbia rispettivamente almeno due figli minori o a carico o in affido preadottivo o almeno tre figli minori o a carico o in affido preadottivo.</w:t>
                      </w:r>
                      <w:r w:rsidR="009F3DD2" w:rsidRPr="009F3DD2">
                        <w:rPr>
                          <w:rFonts w:ascii="Calibri" w:eastAsia="Calibri" w:hAnsi="Calibri"/>
                          <w:i/>
                          <w:color w:val="auto"/>
                          <w:kern w:val="0"/>
                          <w:szCs w:val="22"/>
                          <w:lang w:eastAsia="en-US"/>
                        </w:rPr>
                        <w:t xml:space="preserve"> </w:t>
                      </w:r>
                    </w:p>
                    <w:p w14:paraId="752E5F02" w14:textId="77777777" w:rsidR="009F4027" w:rsidRPr="009F4027" w:rsidRDefault="009F4027" w:rsidP="009F4027">
                      <w:pPr>
                        <w:spacing w:line="240" w:lineRule="auto"/>
                        <w:jc w:val="both"/>
                        <w:rPr>
                          <w:rFonts w:ascii="Calibri" w:eastAsia="Calibri" w:hAnsi="Calibri"/>
                          <w:i/>
                          <w:color w:val="auto"/>
                          <w:kern w:val="0"/>
                          <w:szCs w:val="22"/>
                          <w:lang w:eastAsia="en-US"/>
                        </w:rPr>
                      </w:pPr>
                    </w:p>
                  </w:txbxContent>
                </v:textbox>
              </v:shape>
            </w:pict>
          </mc:Fallback>
        </mc:AlternateContent>
      </w:r>
    </w:p>
    <w:p w14:paraId="1546B9DA" w14:textId="77777777" w:rsidR="009F4027" w:rsidRDefault="009F4027" w:rsidP="009F4027"/>
    <w:p w14:paraId="5554AA13" w14:textId="77777777" w:rsidR="009F4027" w:rsidRDefault="009F4027" w:rsidP="009F4027"/>
    <w:p w14:paraId="2C0D8F7E" w14:textId="77777777" w:rsidR="009F4027" w:rsidRDefault="009F4027" w:rsidP="009F4027"/>
    <w:p w14:paraId="1F46A087" w14:textId="77777777" w:rsidR="009F4027" w:rsidRDefault="009F4027" w:rsidP="009F4027"/>
    <w:p w14:paraId="73892704" w14:textId="77777777" w:rsidR="009F4027" w:rsidRDefault="009F4027" w:rsidP="009F4027"/>
    <w:p w14:paraId="6FAACBB2" w14:textId="77777777" w:rsidR="009F4027" w:rsidRDefault="009F4027" w:rsidP="009F4027"/>
    <w:p w14:paraId="065566A0" w14:textId="77777777" w:rsidR="009F4027" w:rsidRDefault="009F4027" w:rsidP="009F4027">
      <w:pPr>
        <w:rPr>
          <w:b/>
          <w:i/>
        </w:rPr>
      </w:pPr>
    </w:p>
    <w:p w14:paraId="154EBE73" w14:textId="77777777" w:rsidR="009F4027" w:rsidRDefault="009F4027" w:rsidP="009F4027">
      <w:pPr>
        <w:rPr>
          <w:b/>
          <w:i/>
        </w:rPr>
      </w:pPr>
    </w:p>
    <w:p w14:paraId="08ED0FB5" w14:textId="77777777" w:rsidR="009F4027" w:rsidRDefault="009F4027" w:rsidP="009F4027">
      <w:pPr>
        <w:rPr>
          <w:b/>
          <w:i/>
        </w:rPr>
      </w:pPr>
    </w:p>
    <w:p w14:paraId="098042A3" w14:textId="77777777" w:rsidR="009F4027" w:rsidRDefault="009F4027" w:rsidP="009F4027">
      <w:pPr>
        <w:rPr>
          <w:b/>
          <w:i/>
        </w:rPr>
      </w:pPr>
    </w:p>
    <w:p w14:paraId="18891D51" w14:textId="77777777" w:rsidR="009F4027" w:rsidRDefault="009F4027" w:rsidP="009F4027">
      <w:pPr>
        <w:rPr>
          <w:b/>
          <w:i/>
        </w:rPr>
      </w:pPr>
    </w:p>
    <w:p w14:paraId="5F366572" w14:textId="77777777" w:rsidR="009F4027" w:rsidRDefault="009F4027" w:rsidP="009F4027">
      <w:pPr>
        <w:rPr>
          <w:b/>
          <w:i/>
          <w:sz w:val="20"/>
          <w:szCs w:val="20"/>
        </w:rPr>
      </w:pPr>
    </w:p>
    <w:p w14:paraId="44DEA905" w14:textId="77777777" w:rsidR="009F3DD2" w:rsidRDefault="00A67FC5" w:rsidP="009F4027">
      <w:pPr>
        <w:rPr>
          <w:b/>
          <w:i/>
          <w:sz w:val="20"/>
          <w:szCs w:val="20"/>
        </w:rPr>
      </w:pPr>
      <w:r>
        <w:rPr>
          <w:noProof/>
          <w:szCs w:val="22"/>
          <w:lang w:eastAsia="it-IT"/>
        </w:rPr>
        <mc:AlternateContent>
          <mc:Choice Requires="wps">
            <w:drawing>
              <wp:anchor distT="0" distB="0" distL="114300" distR="114300" simplePos="0" relativeHeight="251655680" behindDoc="0" locked="0" layoutInCell="1" allowOverlap="1" wp14:anchorId="58CF9ECD" wp14:editId="300C02F4">
                <wp:simplePos x="0" y="0"/>
                <wp:positionH relativeFrom="column">
                  <wp:posOffset>5080</wp:posOffset>
                </wp:positionH>
                <wp:positionV relativeFrom="paragraph">
                  <wp:posOffset>76200</wp:posOffset>
                </wp:positionV>
                <wp:extent cx="6167755" cy="617855"/>
                <wp:effectExtent l="6985" t="8890" r="6985" b="1143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617855"/>
                        </a:xfrm>
                        <a:prstGeom prst="rect">
                          <a:avLst/>
                        </a:prstGeom>
                        <a:solidFill>
                          <a:srgbClr val="FFFFFF"/>
                        </a:solidFill>
                        <a:ln w="9525">
                          <a:solidFill>
                            <a:srgbClr val="000000"/>
                          </a:solidFill>
                          <a:miter lim="800000"/>
                          <a:headEnd/>
                          <a:tailEnd/>
                        </a:ln>
                      </wps:spPr>
                      <wps:txbx>
                        <w:txbxContent>
                          <w:p w14:paraId="0762A901" w14:textId="77777777" w:rsidR="009F4027" w:rsidRPr="009F4027" w:rsidRDefault="009F4027" w:rsidP="009F4027">
                            <w:pPr>
                              <w:spacing w:line="240" w:lineRule="auto"/>
                              <w:jc w:val="both"/>
                              <w:rPr>
                                <w:rFonts w:ascii="Calibri" w:eastAsia="Calibri" w:hAnsi="Calibri"/>
                                <w:i/>
                                <w:color w:val="auto"/>
                                <w:kern w:val="0"/>
                                <w:szCs w:val="22"/>
                                <w:lang w:eastAsia="en-US"/>
                              </w:rPr>
                            </w:pPr>
                            <w:r w:rsidRPr="009F4027">
                              <w:rPr>
                                <w:rFonts w:ascii="Calibri" w:eastAsia="Calibri" w:hAnsi="Calibri"/>
                                <w:i/>
                                <w:color w:val="auto"/>
                                <w:kern w:val="0"/>
                                <w:szCs w:val="22"/>
                                <w:lang w:eastAsia="en-US"/>
                              </w:rPr>
                              <w:t xml:space="preserve">L’art. 2 c. 2 del TUIR considera residenti in Italia le persone fisiche che per la maggior parte del periodo </w:t>
                            </w:r>
                            <w:r w:rsidR="006E6AE2">
                              <w:rPr>
                                <w:rFonts w:ascii="Calibri" w:eastAsia="Calibri" w:hAnsi="Calibri"/>
                                <w:i/>
                                <w:color w:val="auto"/>
                                <w:kern w:val="0"/>
                                <w:szCs w:val="22"/>
                                <w:lang w:eastAsia="en-US"/>
                              </w:rPr>
                              <w:t>di imposta, cio</w:t>
                            </w:r>
                            <w:r w:rsidRPr="009F4027">
                              <w:rPr>
                                <w:rFonts w:ascii="Calibri" w:eastAsia="Calibri" w:hAnsi="Calibri"/>
                                <w:i/>
                                <w:color w:val="auto"/>
                                <w:kern w:val="0"/>
                                <w:szCs w:val="22"/>
                                <w:lang w:eastAsia="en-US"/>
                              </w:rPr>
                              <w:t>è almeno 183 giorni (184 in caso di anno bisestile), sono iscritte all’anagrafe della popolazione residente o hanno nel territorio dello Stato il domicilio o la residenza.</w:t>
                            </w:r>
                          </w:p>
                          <w:p w14:paraId="6EFA3F5C" w14:textId="77777777" w:rsidR="009F4027" w:rsidRPr="009F4027" w:rsidRDefault="009F4027" w:rsidP="009F4027">
                            <w:pPr>
                              <w:spacing w:line="240" w:lineRule="auto"/>
                              <w:jc w:val="both"/>
                              <w:rPr>
                                <w:rFonts w:ascii="Calibri" w:eastAsia="Calibri" w:hAnsi="Calibri"/>
                                <w:i/>
                                <w:color w:val="auto"/>
                                <w:kern w:val="0"/>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F9ECD" id="Text Box 15" o:spid="_x0000_s1035" type="#_x0000_t202" style="position:absolute;left:0;text-align:left;margin-left:.4pt;margin-top:6pt;width:485.65pt;height:4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">
                <v:textbox>
                  <w:txbxContent>
                    <w:p w14:paraId="0762A901" w14:textId="77777777" w:rsidR="009F4027" w:rsidRPr="009F4027" w:rsidRDefault="009F4027" w:rsidP="009F4027">
                      <w:pPr>
                        <w:spacing w:line="240" w:lineRule="auto"/>
                        <w:jc w:val="both"/>
                        <w:rPr>
                          <w:rFonts w:ascii="Calibri" w:eastAsia="Calibri" w:hAnsi="Calibri"/>
                          <w:i/>
                          <w:color w:val="auto"/>
                          <w:kern w:val="0"/>
                          <w:szCs w:val="22"/>
                          <w:lang w:eastAsia="en-US"/>
                        </w:rPr>
                      </w:pPr>
                      <w:r w:rsidRPr="009F4027">
                        <w:rPr>
                          <w:rFonts w:ascii="Calibri" w:eastAsia="Calibri" w:hAnsi="Calibri"/>
                          <w:i/>
                          <w:color w:val="auto"/>
                          <w:kern w:val="0"/>
                          <w:szCs w:val="22"/>
                          <w:lang w:eastAsia="en-US"/>
                        </w:rPr>
                        <w:t xml:space="preserve">L’art. 2 c. 2 del TUIR considera residenti in Italia le persone fisiche che per la maggior parte del periodo </w:t>
                      </w:r>
                      <w:r w:rsidR="006E6AE2">
                        <w:rPr>
                          <w:rFonts w:ascii="Calibri" w:eastAsia="Calibri" w:hAnsi="Calibri"/>
                          <w:i/>
                          <w:color w:val="auto"/>
                          <w:kern w:val="0"/>
                          <w:szCs w:val="22"/>
                          <w:lang w:eastAsia="en-US"/>
                        </w:rPr>
                        <w:t>di imposta, cio</w:t>
                      </w:r>
                      <w:r w:rsidRPr="009F4027">
                        <w:rPr>
                          <w:rFonts w:ascii="Calibri" w:eastAsia="Calibri" w:hAnsi="Calibri"/>
                          <w:i/>
                          <w:color w:val="auto"/>
                          <w:kern w:val="0"/>
                          <w:szCs w:val="22"/>
                          <w:lang w:eastAsia="en-US"/>
                        </w:rPr>
                        <w:t>è almeno 183 giorni (184 in caso di anno bisestile), sono iscritte all’anagrafe della popolazione residente o hanno nel territorio dello Stato il domicilio o la residenza.</w:t>
                      </w:r>
                    </w:p>
                    <w:p w14:paraId="6EFA3F5C" w14:textId="77777777" w:rsidR="009F4027" w:rsidRPr="009F4027" w:rsidRDefault="009F4027" w:rsidP="009F4027">
                      <w:pPr>
                        <w:spacing w:line="240" w:lineRule="auto"/>
                        <w:jc w:val="both"/>
                        <w:rPr>
                          <w:rFonts w:ascii="Calibri" w:eastAsia="Calibri" w:hAnsi="Calibri"/>
                          <w:i/>
                          <w:color w:val="auto"/>
                          <w:kern w:val="0"/>
                          <w:szCs w:val="22"/>
                          <w:lang w:eastAsia="en-US"/>
                        </w:rPr>
                      </w:pPr>
                    </w:p>
                  </w:txbxContent>
                </v:textbox>
              </v:shape>
            </w:pict>
          </mc:Fallback>
        </mc:AlternateContent>
      </w:r>
    </w:p>
    <w:p w14:paraId="2D070028" w14:textId="77777777" w:rsidR="009F3DD2" w:rsidRDefault="009F3DD2" w:rsidP="009F4027">
      <w:pPr>
        <w:rPr>
          <w:b/>
          <w:i/>
          <w:sz w:val="20"/>
          <w:szCs w:val="20"/>
        </w:rPr>
      </w:pPr>
    </w:p>
    <w:p w14:paraId="009DC21F" w14:textId="77777777" w:rsidR="009F3DD2" w:rsidRDefault="009F3DD2" w:rsidP="009F4027">
      <w:pPr>
        <w:rPr>
          <w:b/>
          <w:i/>
          <w:sz w:val="20"/>
          <w:szCs w:val="20"/>
        </w:rPr>
      </w:pPr>
    </w:p>
    <w:p w14:paraId="3F2CCC98" w14:textId="77777777" w:rsidR="009F3DD2" w:rsidRDefault="009F3DD2" w:rsidP="009F4027">
      <w:pPr>
        <w:rPr>
          <w:b/>
          <w:i/>
          <w:sz w:val="20"/>
          <w:szCs w:val="20"/>
        </w:rPr>
      </w:pPr>
    </w:p>
    <w:p w14:paraId="34B1B8F0" w14:textId="77777777" w:rsidR="009F3DD2" w:rsidRDefault="009F3DD2" w:rsidP="009F4027">
      <w:pPr>
        <w:rPr>
          <w:b/>
          <w:i/>
          <w:sz w:val="20"/>
          <w:szCs w:val="20"/>
        </w:rPr>
      </w:pPr>
    </w:p>
    <w:p w14:paraId="2110ACB3" w14:textId="77777777" w:rsidR="009F3DD2" w:rsidRDefault="00A67FC5" w:rsidP="009F4027">
      <w:pPr>
        <w:rPr>
          <w:b/>
          <w:i/>
          <w:sz w:val="20"/>
          <w:szCs w:val="20"/>
        </w:rPr>
      </w:pPr>
      <w:r>
        <w:rPr>
          <w:b/>
          <w:i/>
          <w:noProof/>
          <w:sz w:val="20"/>
          <w:szCs w:val="20"/>
          <w:lang w:eastAsia="it-IT"/>
        </w:rPr>
        <mc:AlternateContent>
          <mc:Choice Requires="wps">
            <w:drawing>
              <wp:anchor distT="0" distB="0" distL="114300" distR="114300" simplePos="0" relativeHeight="251659776" behindDoc="0" locked="0" layoutInCell="1" allowOverlap="1" wp14:anchorId="57DA145E" wp14:editId="644C5029">
                <wp:simplePos x="0" y="0"/>
                <wp:positionH relativeFrom="column">
                  <wp:posOffset>5080</wp:posOffset>
                </wp:positionH>
                <wp:positionV relativeFrom="paragraph">
                  <wp:posOffset>135255</wp:posOffset>
                </wp:positionV>
                <wp:extent cx="6167755" cy="1933575"/>
                <wp:effectExtent l="6985" t="7620" r="698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933575"/>
                        </a:xfrm>
                        <a:prstGeom prst="rect">
                          <a:avLst/>
                        </a:prstGeom>
                        <a:solidFill>
                          <a:srgbClr val="FFFFFF"/>
                        </a:solidFill>
                        <a:ln w="9525">
                          <a:solidFill>
                            <a:srgbClr val="000000"/>
                          </a:solidFill>
                          <a:miter lim="800000"/>
                          <a:headEnd/>
                          <a:tailEnd/>
                        </a:ln>
                      </wps:spPr>
                      <wps:txbx>
                        <w:txbxContent>
                          <w:p w14:paraId="520A83FE" w14:textId="77777777" w:rsidR="0050360B" w:rsidRDefault="0050360B" w:rsidP="0050360B">
                            <w:pPr>
                              <w:spacing w:line="240" w:lineRule="auto"/>
                              <w:jc w:val="both"/>
                              <w:rPr>
                                <w:rFonts w:ascii="Calibri" w:eastAsia="Calibri" w:hAnsi="Calibri"/>
                                <w:b/>
                                <w:i/>
                                <w:color w:val="auto"/>
                                <w:kern w:val="0"/>
                                <w:szCs w:val="22"/>
                                <w:u w:val="single"/>
                                <w:lang w:eastAsia="en-US"/>
                              </w:rPr>
                            </w:pPr>
                            <w:r>
                              <w:rPr>
                                <w:rFonts w:ascii="Calibri" w:eastAsia="Calibri" w:hAnsi="Calibri"/>
                                <w:i/>
                                <w:color w:val="auto"/>
                                <w:kern w:val="0"/>
                                <w:szCs w:val="22"/>
                                <w:lang w:eastAsia="en-US"/>
                              </w:rPr>
                              <w:t>L’agevolazione viene applicata dall’Università degli Studi di Palermo in qualità di sostituto di imposta a seguito di richiesta documentata del dipendente</w:t>
                            </w:r>
                            <w:r w:rsidRPr="0050360B">
                              <w:rPr>
                                <w:rFonts w:ascii="Calibri" w:eastAsia="Calibri" w:hAnsi="Calibri"/>
                                <w:b/>
                                <w:i/>
                                <w:color w:val="auto"/>
                                <w:kern w:val="0"/>
                                <w:szCs w:val="22"/>
                                <w:u w:val="single"/>
                                <w:lang w:eastAsia="en-US"/>
                              </w:rPr>
                              <w:t>. Il dipendente è direttamente responsabile nei confronti dell’Agenzia delle Entrate dell’agevolazione ottenuta dal datore di lavoro.</w:t>
                            </w:r>
                          </w:p>
                          <w:p w14:paraId="78767F16" w14:textId="77777777" w:rsidR="0050360B" w:rsidRDefault="0050360B" w:rsidP="0050360B">
                            <w:pPr>
                              <w:spacing w:line="240" w:lineRule="auto"/>
                              <w:jc w:val="both"/>
                              <w:rPr>
                                <w:rFonts w:ascii="Calibri" w:eastAsia="Calibri" w:hAnsi="Calibri"/>
                                <w:b/>
                                <w:i/>
                                <w:color w:val="auto"/>
                                <w:kern w:val="0"/>
                                <w:szCs w:val="22"/>
                                <w:u w:val="single"/>
                                <w:lang w:eastAsia="en-US"/>
                              </w:rPr>
                            </w:pPr>
                          </w:p>
                          <w:p w14:paraId="74F66AB2" w14:textId="77777777" w:rsidR="0050360B" w:rsidRDefault="0050360B" w:rsidP="0050360B">
                            <w:pPr>
                              <w:spacing w:line="240" w:lineRule="auto"/>
                              <w:jc w:val="both"/>
                              <w:rPr>
                                <w:rFonts w:ascii="Calibri" w:eastAsia="Calibri" w:hAnsi="Calibri"/>
                                <w:i/>
                                <w:color w:val="auto"/>
                                <w:kern w:val="0"/>
                                <w:szCs w:val="22"/>
                                <w:lang w:eastAsia="en-US"/>
                              </w:rPr>
                            </w:pPr>
                            <w:r>
                              <w:rPr>
                                <w:rFonts w:ascii="Calibri" w:eastAsia="Calibri" w:hAnsi="Calibri"/>
                                <w:i/>
                                <w:color w:val="auto"/>
                                <w:kern w:val="0"/>
                                <w:szCs w:val="22"/>
                                <w:lang w:eastAsia="en-US"/>
                              </w:rPr>
                              <w:t>L’agenzia delle Entrate potrà effettuare controlli negli anni successivi richiedendo direttamente al dipendente la documentazione presentata al datore di lavoro per usufruire delle agevolazioni con particolare riferimento alla passata residenza estera.</w:t>
                            </w:r>
                          </w:p>
                          <w:p w14:paraId="2C682AAC" w14:textId="77777777" w:rsidR="0050360B" w:rsidRDefault="0050360B" w:rsidP="0050360B">
                            <w:pPr>
                              <w:spacing w:line="240" w:lineRule="auto"/>
                              <w:jc w:val="both"/>
                              <w:rPr>
                                <w:rFonts w:ascii="Calibri" w:eastAsia="Calibri" w:hAnsi="Calibri"/>
                                <w:i/>
                                <w:color w:val="auto"/>
                                <w:kern w:val="0"/>
                                <w:szCs w:val="22"/>
                                <w:lang w:eastAsia="en-US"/>
                              </w:rPr>
                            </w:pPr>
                          </w:p>
                          <w:p w14:paraId="3339D3A3" w14:textId="77777777" w:rsidR="0050360B" w:rsidRPr="007D6D88" w:rsidRDefault="0050360B" w:rsidP="0050360B">
                            <w:pPr>
                              <w:spacing w:line="240" w:lineRule="auto"/>
                              <w:jc w:val="both"/>
                              <w:rPr>
                                <w:rFonts w:ascii="Calibri" w:eastAsia="Calibri" w:hAnsi="Calibri"/>
                                <w:b/>
                                <w:i/>
                                <w:color w:val="auto"/>
                                <w:kern w:val="0"/>
                                <w:szCs w:val="22"/>
                                <w:u w:val="single"/>
                                <w:lang w:eastAsia="en-US"/>
                              </w:rPr>
                            </w:pPr>
                            <w:r w:rsidRPr="007D6D88">
                              <w:rPr>
                                <w:rFonts w:ascii="Calibri" w:eastAsia="Calibri" w:hAnsi="Calibri"/>
                                <w:b/>
                                <w:i/>
                                <w:color w:val="auto"/>
                                <w:kern w:val="0"/>
                                <w:szCs w:val="22"/>
                                <w:u w:val="single"/>
                                <w:lang w:eastAsia="en-US"/>
                              </w:rPr>
                              <w:t>Si ricorda quindi ai dipendenti la necessit</w:t>
                            </w:r>
                            <w:r w:rsidR="007D6D88" w:rsidRPr="007D6D88">
                              <w:rPr>
                                <w:rFonts w:ascii="Calibri" w:eastAsia="Calibri" w:hAnsi="Calibri"/>
                                <w:b/>
                                <w:i/>
                                <w:color w:val="auto"/>
                                <w:kern w:val="0"/>
                                <w:szCs w:val="22"/>
                                <w:u w:val="single"/>
                                <w:lang w:eastAsia="en-US"/>
                              </w:rPr>
                              <w:t>à della conservazione di tutti i documenti originali attestanti il diritto secondo i termini di legge.</w:t>
                            </w:r>
                          </w:p>
                          <w:p w14:paraId="4C78F52C" w14:textId="77777777" w:rsidR="0050360B" w:rsidRPr="009F4027" w:rsidRDefault="0050360B" w:rsidP="0050360B">
                            <w:pPr>
                              <w:spacing w:line="240" w:lineRule="auto"/>
                              <w:jc w:val="both"/>
                              <w:rPr>
                                <w:rFonts w:ascii="Calibri" w:eastAsia="Calibri" w:hAnsi="Calibri"/>
                                <w:i/>
                                <w:color w:val="auto"/>
                                <w:kern w:val="0"/>
                                <w:szCs w:val="22"/>
                                <w:lang w:eastAsia="en-US"/>
                              </w:rPr>
                            </w:pPr>
                          </w:p>
                          <w:p w14:paraId="57627479" w14:textId="77777777" w:rsidR="0050360B" w:rsidRPr="009F4027" w:rsidRDefault="0050360B" w:rsidP="0050360B">
                            <w:pPr>
                              <w:spacing w:line="240" w:lineRule="auto"/>
                              <w:jc w:val="both"/>
                              <w:rPr>
                                <w:rFonts w:ascii="Calibri" w:eastAsia="Calibri" w:hAnsi="Calibri"/>
                                <w:i/>
                                <w:color w:val="auto"/>
                                <w:kern w:val="0"/>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A145E" id="Text Box 22" o:spid="_x0000_s1036" type="#_x0000_t202" style="position:absolute;left:0;text-align:left;margin-left:.4pt;margin-top:10.65pt;width:485.65pt;height:15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">
                <v:textbox>
                  <w:txbxContent>
                    <w:p w14:paraId="520A83FE" w14:textId="77777777" w:rsidR="0050360B" w:rsidRDefault="0050360B" w:rsidP="0050360B">
                      <w:pPr>
                        <w:spacing w:line="240" w:lineRule="auto"/>
                        <w:jc w:val="both"/>
                        <w:rPr>
                          <w:rFonts w:ascii="Calibri" w:eastAsia="Calibri" w:hAnsi="Calibri"/>
                          <w:b/>
                          <w:i/>
                          <w:color w:val="auto"/>
                          <w:kern w:val="0"/>
                          <w:szCs w:val="22"/>
                          <w:u w:val="single"/>
                          <w:lang w:eastAsia="en-US"/>
                        </w:rPr>
                      </w:pPr>
                      <w:r>
                        <w:rPr>
                          <w:rFonts w:ascii="Calibri" w:eastAsia="Calibri" w:hAnsi="Calibri"/>
                          <w:i/>
                          <w:color w:val="auto"/>
                          <w:kern w:val="0"/>
                          <w:szCs w:val="22"/>
                          <w:lang w:eastAsia="en-US"/>
                        </w:rPr>
                        <w:t>L’agevolazione viene applicata dall’Università degli Studi di Palermo in qualità di sostituto di imposta a seguito di richiesta documentata del dipendente</w:t>
                      </w:r>
                      <w:r w:rsidRPr="0050360B">
                        <w:rPr>
                          <w:rFonts w:ascii="Calibri" w:eastAsia="Calibri" w:hAnsi="Calibri"/>
                          <w:b/>
                          <w:i/>
                          <w:color w:val="auto"/>
                          <w:kern w:val="0"/>
                          <w:szCs w:val="22"/>
                          <w:u w:val="single"/>
                          <w:lang w:eastAsia="en-US"/>
                        </w:rPr>
                        <w:t>. Il dipendente è direttamente responsabile nei confronti dell’Agenzia delle Entrate dell’agevolazione ottenuta dal datore di lavoro.</w:t>
                      </w:r>
                    </w:p>
                    <w:p w14:paraId="78767F16" w14:textId="77777777" w:rsidR="0050360B" w:rsidRDefault="0050360B" w:rsidP="0050360B">
                      <w:pPr>
                        <w:spacing w:line="240" w:lineRule="auto"/>
                        <w:jc w:val="both"/>
                        <w:rPr>
                          <w:rFonts w:ascii="Calibri" w:eastAsia="Calibri" w:hAnsi="Calibri"/>
                          <w:b/>
                          <w:i/>
                          <w:color w:val="auto"/>
                          <w:kern w:val="0"/>
                          <w:szCs w:val="22"/>
                          <w:u w:val="single"/>
                          <w:lang w:eastAsia="en-US"/>
                        </w:rPr>
                      </w:pPr>
                    </w:p>
                    <w:p w14:paraId="74F66AB2" w14:textId="77777777" w:rsidR="0050360B" w:rsidRDefault="0050360B" w:rsidP="0050360B">
                      <w:pPr>
                        <w:spacing w:line="240" w:lineRule="auto"/>
                        <w:jc w:val="both"/>
                        <w:rPr>
                          <w:rFonts w:ascii="Calibri" w:eastAsia="Calibri" w:hAnsi="Calibri"/>
                          <w:i/>
                          <w:color w:val="auto"/>
                          <w:kern w:val="0"/>
                          <w:szCs w:val="22"/>
                          <w:lang w:eastAsia="en-US"/>
                        </w:rPr>
                      </w:pPr>
                      <w:r>
                        <w:rPr>
                          <w:rFonts w:ascii="Calibri" w:eastAsia="Calibri" w:hAnsi="Calibri"/>
                          <w:i/>
                          <w:color w:val="auto"/>
                          <w:kern w:val="0"/>
                          <w:szCs w:val="22"/>
                          <w:lang w:eastAsia="en-US"/>
                        </w:rPr>
                        <w:t>L’agenzia delle Entrate potrà effettuare controlli negli anni successivi richiedendo direttamente al dipendente la documentazione presentata al datore di lavoro per usufruire delle agevolazioni con particolare riferimento alla passata residenza estera.</w:t>
                      </w:r>
                    </w:p>
                    <w:p w14:paraId="2C682AAC" w14:textId="77777777" w:rsidR="0050360B" w:rsidRDefault="0050360B" w:rsidP="0050360B">
                      <w:pPr>
                        <w:spacing w:line="240" w:lineRule="auto"/>
                        <w:jc w:val="both"/>
                        <w:rPr>
                          <w:rFonts w:ascii="Calibri" w:eastAsia="Calibri" w:hAnsi="Calibri"/>
                          <w:i/>
                          <w:color w:val="auto"/>
                          <w:kern w:val="0"/>
                          <w:szCs w:val="22"/>
                          <w:lang w:eastAsia="en-US"/>
                        </w:rPr>
                      </w:pPr>
                    </w:p>
                    <w:p w14:paraId="3339D3A3" w14:textId="77777777" w:rsidR="0050360B" w:rsidRPr="007D6D88" w:rsidRDefault="0050360B" w:rsidP="0050360B">
                      <w:pPr>
                        <w:spacing w:line="240" w:lineRule="auto"/>
                        <w:jc w:val="both"/>
                        <w:rPr>
                          <w:rFonts w:ascii="Calibri" w:eastAsia="Calibri" w:hAnsi="Calibri"/>
                          <w:b/>
                          <w:i/>
                          <w:color w:val="auto"/>
                          <w:kern w:val="0"/>
                          <w:szCs w:val="22"/>
                          <w:u w:val="single"/>
                          <w:lang w:eastAsia="en-US"/>
                        </w:rPr>
                      </w:pPr>
                      <w:r w:rsidRPr="007D6D88">
                        <w:rPr>
                          <w:rFonts w:ascii="Calibri" w:eastAsia="Calibri" w:hAnsi="Calibri"/>
                          <w:b/>
                          <w:i/>
                          <w:color w:val="auto"/>
                          <w:kern w:val="0"/>
                          <w:szCs w:val="22"/>
                          <w:u w:val="single"/>
                          <w:lang w:eastAsia="en-US"/>
                        </w:rPr>
                        <w:t>Si ricorda quindi ai dipendenti la necessit</w:t>
                      </w:r>
                      <w:r w:rsidR="007D6D88" w:rsidRPr="007D6D88">
                        <w:rPr>
                          <w:rFonts w:ascii="Calibri" w:eastAsia="Calibri" w:hAnsi="Calibri"/>
                          <w:b/>
                          <w:i/>
                          <w:color w:val="auto"/>
                          <w:kern w:val="0"/>
                          <w:szCs w:val="22"/>
                          <w:u w:val="single"/>
                          <w:lang w:eastAsia="en-US"/>
                        </w:rPr>
                        <w:t>à della conservazione di tutti i documenti originali attestanti il diritto secondo i termini di legge.</w:t>
                      </w:r>
                    </w:p>
                    <w:p w14:paraId="4C78F52C" w14:textId="77777777" w:rsidR="0050360B" w:rsidRPr="009F4027" w:rsidRDefault="0050360B" w:rsidP="0050360B">
                      <w:pPr>
                        <w:spacing w:line="240" w:lineRule="auto"/>
                        <w:jc w:val="both"/>
                        <w:rPr>
                          <w:rFonts w:ascii="Calibri" w:eastAsia="Calibri" w:hAnsi="Calibri"/>
                          <w:i/>
                          <w:color w:val="auto"/>
                          <w:kern w:val="0"/>
                          <w:szCs w:val="22"/>
                          <w:lang w:eastAsia="en-US"/>
                        </w:rPr>
                      </w:pPr>
                    </w:p>
                    <w:p w14:paraId="57627479" w14:textId="77777777" w:rsidR="0050360B" w:rsidRPr="009F4027" w:rsidRDefault="0050360B" w:rsidP="0050360B">
                      <w:pPr>
                        <w:spacing w:line="240" w:lineRule="auto"/>
                        <w:jc w:val="both"/>
                        <w:rPr>
                          <w:rFonts w:ascii="Calibri" w:eastAsia="Calibri" w:hAnsi="Calibri"/>
                          <w:i/>
                          <w:color w:val="auto"/>
                          <w:kern w:val="0"/>
                          <w:szCs w:val="22"/>
                          <w:lang w:eastAsia="en-US"/>
                        </w:rPr>
                      </w:pPr>
                    </w:p>
                  </w:txbxContent>
                </v:textbox>
              </v:shape>
            </w:pict>
          </mc:Fallback>
        </mc:AlternateContent>
      </w:r>
    </w:p>
    <w:p w14:paraId="17BE1CE1" w14:textId="77777777" w:rsidR="009F3DD2" w:rsidRDefault="009F3DD2" w:rsidP="009F4027">
      <w:pPr>
        <w:rPr>
          <w:b/>
          <w:i/>
          <w:sz w:val="20"/>
          <w:szCs w:val="20"/>
        </w:rPr>
      </w:pPr>
    </w:p>
    <w:p w14:paraId="7366B302" w14:textId="77777777" w:rsidR="009F3DD2" w:rsidRDefault="009F3DD2" w:rsidP="009F4027">
      <w:pPr>
        <w:rPr>
          <w:b/>
          <w:i/>
          <w:sz w:val="20"/>
          <w:szCs w:val="20"/>
        </w:rPr>
      </w:pPr>
    </w:p>
    <w:p w14:paraId="45EE5AAC" w14:textId="77777777" w:rsidR="009F3DD2" w:rsidRDefault="009F3DD2" w:rsidP="009F4027">
      <w:pPr>
        <w:rPr>
          <w:b/>
          <w:i/>
          <w:sz w:val="20"/>
          <w:szCs w:val="20"/>
        </w:rPr>
      </w:pPr>
    </w:p>
    <w:p w14:paraId="64195791" w14:textId="77777777" w:rsidR="009F3DD2" w:rsidRDefault="009F3DD2" w:rsidP="009F4027">
      <w:pPr>
        <w:rPr>
          <w:b/>
          <w:i/>
          <w:sz w:val="20"/>
          <w:szCs w:val="20"/>
        </w:rPr>
      </w:pPr>
    </w:p>
    <w:p w14:paraId="3B4142C6" w14:textId="77777777" w:rsidR="009F3DD2" w:rsidRDefault="009F3DD2" w:rsidP="009F4027">
      <w:pPr>
        <w:rPr>
          <w:b/>
          <w:i/>
          <w:sz w:val="20"/>
          <w:szCs w:val="20"/>
        </w:rPr>
      </w:pPr>
    </w:p>
    <w:p w14:paraId="51AB6B63" w14:textId="77777777" w:rsidR="009F3DD2" w:rsidRDefault="009F3DD2" w:rsidP="009F4027">
      <w:pPr>
        <w:rPr>
          <w:b/>
          <w:i/>
          <w:sz w:val="20"/>
          <w:szCs w:val="20"/>
        </w:rPr>
      </w:pPr>
    </w:p>
    <w:p w14:paraId="38439D6A" w14:textId="77777777" w:rsidR="009F3DD2" w:rsidRDefault="009F3DD2" w:rsidP="009F4027">
      <w:pPr>
        <w:rPr>
          <w:b/>
          <w:i/>
          <w:sz w:val="20"/>
          <w:szCs w:val="20"/>
        </w:rPr>
      </w:pPr>
    </w:p>
    <w:p w14:paraId="14FACD4B" w14:textId="77777777" w:rsidR="0050360B" w:rsidRDefault="0050360B" w:rsidP="009F4027">
      <w:pPr>
        <w:rPr>
          <w:rFonts w:ascii="Calibri" w:eastAsia="Calibri" w:hAnsi="Calibri"/>
          <w:b/>
          <w:i/>
          <w:color w:val="auto"/>
          <w:kern w:val="0"/>
          <w:szCs w:val="22"/>
          <w:lang w:eastAsia="en-US"/>
        </w:rPr>
      </w:pPr>
    </w:p>
    <w:p w14:paraId="74A26B4B" w14:textId="77777777" w:rsidR="0050360B" w:rsidRDefault="0050360B" w:rsidP="009F4027">
      <w:pPr>
        <w:rPr>
          <w:rFonts w:ascii="Calibri" w:eastAsia="Calibri" w:hAnsi="Calibri"/>
          <w:b/>
          <w:i/>
          <w:color w:val="auto"/>
          <w:kern w:val="0"/>
          <w:szCs w:val="22"/>
          <w:lang w:eastAsia="en-US"/>
        </w:rPr>
      </w:pPr>
    </w:p>
    <w:p w14:paraId="15FB0D2A" w14:textId="77777777" w:rsidR="0050360B" w:rsidRDefault="0050360B" w:rsidP="009F4027">
      <w:pPr>
        <w:rPr>
          <w:rFonts w:ascii="Calibri" w:eastAsia="Calibri" w:hAnsi="Calibri"/>
          <w:b/>
          <w:i/>
          <w:color w:val="auto"/>
          <w:kern w:val="0"/>
          <w:szCs w:val="22"/>
          <w:lang w:eastAsia="en-US"/>
        </w:rPr>
      </w:pPr>
    </w:p>
    <w:p w14:paraId="5B34D3E8" w14:textId="77777777" w:rsidR="0050360B" w:rsidRDefault="0050360B" w:rsidP="009F4027">
      <w:pPr>
        <w:rPr>
          <w:rFonts w:ascii="Calibri" w:eastAsia="Calibri" w:hAnsi="Calibri"/>
          <w:b/>
          <w:i/>
          <w:color w:val="auto"/>
          <w:kern w:val="0"/>
          <w:szCs w:val="22"/>
          <w:lang w:eastAsia="en-US"/>
        </w:rPr>
      </w:pPr>
    </w:p>
    <w:p w14:paraId="14B24858" w14:textId="77777777" w:rsidR="007E6E0A" w:rsidRDefault="007E6E0A" w:rsidP="007D6D88">
      <w:pPr>
        <w:jc w:val="left"/>
        <w:rPr>
          <w:rFonts w:ascii="Calibri" w:eastAsia="Calibri" w:hAnsi="Calibri"/>
          <w:b/>
          <w:i/>
          <w:color w:val="auto"/>
          <w:kern w:val="0"/>
          <w:sz w:val="20"/>
          <w:szCs w:val="20"/>
          <w:lang w:eastAsia="en-US"/>
        </w:rPr>
      </w:pPr>
    </w:p>
    <w:p w14:paraId="168E2260" w14:textId="77777777" w:rsidR="007E6E0A" w:rsidRDefault="007E6E0A" w:rsidP="007D6D88">
      <w:pPr>
        <w:jc w:val="left"/>
        <w:rPr>
          <w:rFonts w:ascii="Calibri" w:eastAsia="Calibri" w:hAnsi="Calibri"/>
          <w:b/>
          <w:i/>
          <w:color w:val="auto"/>
          <w:kern w:val="0"/>
          <w:sz w:val="20"/>
          <w:szCs w:val="20"/>
          <w:lang w:eastAsia="en-US"/>
        </w:rPr>
      </w:pPr>
    </w:p>
    <w:p w14:paraId="65C97E83" w14:textId="77777777" w:rsidR="007E6E0A" w:rsidRDefault="007E6E0A" w:rsidP="007D6D88">
      <w:pPr>
        <w:jc w:val="left"/>
        <w:rPr>
          <w:rFonts w:ascii="Calibri" w:eastAsia="Calibri" w:hAnsi="Calibri"/>
          <w:b/>
          <w:i/>
          <w:color w:val="auto"/>
          <w:kern w:val="0"/>
          <w:sz w:val="20"/>
          <w:szCs w:val="20"/>
          <w:lang w:eastAsia="en-US"/>
        </w:rPr>
      </w:pPr>
    </w:p>
    <w:p w14:paraId="7E0745EC" w14:textId="77777777" w:rsidR="009F4027" w:rsidRPr="00FC7EFC" w:rsidRDefault="009F4027" w:rsidP="007D6D88">
      <w:pPr>
        <w:jc w:val="left"/>
        <w:rPr>
          <w:rFonts w:ascii="Calibri" w:eastAsia="Calibri" w:hAnsi="Calibri"/>
          <w:b/>
          <w:i/>
          <w:color w:val="auto"/>
          <w:kern w:val="0"/>
          <w:sz w:val="16"/>
          <w:szCs w:val="16"/>
          <w:lang w:eastAsia="en-US"/>
        </w:rPr>
      </w:pPr>
      <w:r w:rsidRPr="00FC7EFC">
        <w:rPr>
          <w:rFonts w:ascii="Calibri" w:eastAsia="Calibri" w:hAnsi="Calibri"/>
          <w:b/>
          <w:i/>
          <w:color w:val="auto"/>
          <w:kern w:val="0"/>
          <w:sz w:val="16"/>
          <w:szCs w:val="16"/>
          <w:lang w:eastAsia="en-US"/>
        </w:rPr>
        <w:t>ALLEGATI</w:t>
      </w:r>
    </w:p>
    <w:p w14:paraId="781262DF" w14:textId="77777777" w:rsidR="009F4027" w:rsidRPr="00FC7EFC" w:rsidRDefault="009F4027" w:rsidP="009F3DD2">
      <w:pPr>
        <w:pStyle w:val="Nessunaspaziatura"/>
        <w:numPr>
          <w:ilvl w:val="0"/>
          <w:numId w:val="17"/>
        </w:numPr>
        <w:spacing w:line="276" w:lineRule="auto"/>
        <w:rPr>
          <w:i/>
          <w:sz w:val="16"/>
          <w:szCs w:val="16"/>
        </w:rPr>
      </w:pPr>
      <w:r w:rsidRPr="00FC7EFC">
        <w:rPr>
          <w:i/>
          <w:sz w:val="16"/>
          <w:szCs w:val="16"/>
        </w:rPr>
        <w:t>DOCUMENTO DI IDENTITA’;</w:t>
      </w:r>
    </w:p>
    <w:p w14:paraId="7467F3D4" w14:textId="77777777" w:rsidR="009F4027" w:rsidRPr="00FC7EFC" w:rsidRDefault="009F4027" w:rsidP="009F3DD2">
      <w:pPr>
        <w:pStyle w:val="Nessunaspaziatura"/>
        <w:numPr>
          <w:ilvl w:val="0"/>
          <w:numId w:val="17"/>
        </w:numPr>
        <w:spacing w:line="276" w:lineRule="auto"/>
        <w:rPr>
          <w:i/>
          <w:sz w:val="16"/>
          <w:szCs w:val="16"/>
        </w:rPr>
      </w:pPr>
      <w:r w:rsidRPr="00FC7EFC">
        <w:rPr>
          <w:i/>
          <w:sz w:val="16"/>
          <w:szCs w:val="16"/>
        </w:rPr>
        <w:t>DOCUMENTAZIONE ATTESTANTE IL REQUISITO DI ALMENO DUE ANNI DI RICERCA E/O DOCENZA ALL’ESTERO;</w:t>
      </w:r>
    </w:p>
    <w:p w14:paraId="5301FEBB" w14:textId="77777777" w:rsidR="009F4027" w:rsidRPr="00FC7EFC" w:rsidRDefault="009F4027" w:rsidP="009F3DD2">
      <w:pPr>
        <w:pStyle w:val="Nessunaspaziatura"/>
        <w:numPr>
          <w:ilvl w:val="0"/>
          <w:numId w:val="17"/>
        </w:numPr>
        <w:spacing w:line="276" w:lineRule="auto"/>
        <w:rPr>
          <w:i/>
          <w:sz w:val="16"/>
          <w:szCs w:val="16"/>
        </w:rPr>
      </w:pPr>
      <w:r w:rsidRPr="00FC7EFC">
        <w:rPr>
          <w:i/>
          <w:sz w:val="16"/>
          <w:szCs w:val="16"/>
        </w:rPr>
        <w:t>DOCUMENTAZIONE ATTESTANTE LA RESIDENZA ALL’ESTERO;</w:t>
      </w:r>
    </w:p>
    <w:p w14:paraId="0E96295F" w14:textId="77777777" w:rsidR="009F4027" w:rsidRPr="00FC7EFC" w:rsidRDefault="009F4027" w:rsidP="009F3DD2">
      <w:pPr>
        <w:pStyle w:val="Nessunaspaziatura"/>
        <w:numPr>
          <w:ilvl w:val="0"/>
          <w:numId w:val="17"/>
        </w:numPr>
        <w:spacing w:line="276" w:lineRule="auto"/>
        <w:rPr>
          <w:i/>
          <w:sz w:val="16"/>
          <w:szCs w:val="16"/>
        </w:rPr>
      </w:pPr>
      <w:r w:rsidRPr="00FC7EFC">
        <w:rPr>
          <w:i/>
          <w:sz w:val="16"/>
          <w:szCs w:val="16"/>
        </w:rPr>
        <w:t>CERTIFICATO DI RESIDENZA IN ITALIA O AUTOCERTIFICAZIONE.</w:t>
      </w:r>
    </w:p>
    <w:p w14:paraId="31BDE865" w14:textId="77777777" w:rsidR="009F4027" w:rsidRPr="00FC7EFC" w:rsidRDefault="009F4027" w:rsidP="009F4027">
      <w:pPr>
        <w:rPr>
          <w:rFonts w:ascii="Calibri" w:eastAsia="Calibri" w:hAnsi="Calibri"/>
          <w:i/>
          <w:color w:val="auto"/>
          <w:kern w:val="0"/>
          <w:sz w:val="16"/>
          <w:szCs w:val="16"/>
          <w:lang w:eastAsia="en-US"/>
        </w:rPr>
      </w:pPr>
    </w:p>
    <w:p w14:paraId="5D893E16" w14:textId="77777777" w:rsidR="009F4027" w:rsidRPr="00FC7EFC" w:rsidRDefault="009F4027" w:rsidP="009F4027">
      <w:pPr>
        <w:rPr>
          <w:rFonts w:ascii="Calibri" w:eastAsia="Calibri" w:hAnsi="Calibri"/>
          <w:b/>
          <w:i/>
          <w:color w:val="auto"/>
          <w:kern w:val="0"/>
          <w:sz w:val="16"/>
          <w:szCs w:val="16"/>
          <w:lang w:eastAsia="en-US"/>
        </w:rPr>
      </w:pPr>
      <w:r w:rsidRPr="00FC7EFC">
        <w:rPr>
          <w:rFonts w:ascii="Calibri" w:eastAsia="Calibri" w:hAnsi="Calibri"/>
          <w:b/>
          <w:i/>
          <w:color w:val="auto"/>
          <w:kern w:val="0"/>
          <w:sz w:val="16"/>
          <w:szCs w:val="16"/>
          <w:lang w:eastAsia="en-US"/>
        </w:rPr>
        <w:t>RIFERIMENTI NORMATIVI</w:t>
      </w:r>
    </w:p>
    <w:tbl>
      <w:tblPr>
        <w:tblStyle w:val="Grigliatabella"/>
        <w:tblW w:w="4995" w:type="pct"/>
        <w:tblInd w:w="-5" w:type="dxa"/>
        <w:tblLook w:val="04A0" w:firstRow="1" w:lastRow="0" w:firstColumn="1" w:lastColumn="0" w:noHBand="0" w:noVBand="1"/>
      </w:tblPr>
      <w:tblGrid>
        <w:gridCol w:w="4880"/>
        <w:gridCol w:w="4880"/>
      </w:tblGrid>
      <w:tr w:rsidR="00F2011E" w:rsidRPr="00F2011E" w14:paraId="5476B048" w14:textId="77777777" w:rsidTr="00F2011E">
        <w:tc>
          <w:tcPr>
            <w:tcW w:w="2500" w:type="pct"/>
          </w:tcPr>
          <w:p w14:paraId="7A48C37B" w14:textId="77777777" w:rsidR="00F2011E" w:rsidRPr="00F2011E" w:rsidRDefault="00F2011E" w:rsidP="00B26139">
            <w:pPr>
              <w:pStyle w:val="Nessunaspaziatura"/>
              <w:numPr>
                <w:ilvl w:val="0"/>
                <w:numId w:val="17"/>
              </w:numPr>
              <w:spacing w:line="276" w:lineRule="auto"/>
              <w:ind w:left="0" w:firstLine="0"/>
              <w:rPr>
                <w:i/>
                <w:sz w:val="16"/>
                <w:szCs w:val="16"/>
              </w:rPr>
            </w:pPr>
            <w:r w:rsidRPr="00F2011E">
              <w:rPr>
                <w:i/>
                <w:sz w:val="16"/>
                <w:szCs w:val="16"/>
              </w:rPr>
              <w:t>Circolare AdE n. 17/E del 23 maggio 2017</w:t>
            </w:r>
          </w:p>
        </w:tc>
        <w:tc>
          <w:tcPr>
            <w:tcW w:w="2500" w:type="pct"/>
          </w:tcPr>
          <w:p w14:paraId="54802E22" w14:textId="7D4CC19A" w:rsidR="00F2011E" w:rsidRPr="00F2011E" w:rsidRDefault="00F2011E" w:rsidP="00F2011E">
            <w:pPr>
              <w:pStyle w:val="Nessunaspaziatura"/>
              <w:numPr>
                <w:ilvl w:val="0"/>
                <w:numId w:val="17"/>
              </w:numPr>
              <w:spacing w:line="276" w:lineRule="auto"/>
              <w:rPr>
                <w:i/>
                <w:sz w:val="16"/>
                <w:szCs w:val="16"/>
              </w:rPr>
            </w:pPr>
            <w:r w:rsidRPr="00FC7EFC">
              <w:rPr>
                <w:i/>
                <w:sz w:val="16"/>
                <w:szCs w:val="16"/>
              </w:rPr>
              <w:t>L. 232/2016 (Legge di bilancio 2017);</w:t>
            </w:r>
          </w:p>
        </w:tc>
      </w:tr>
      <w:tr w:rsidR="00F2011E" w:rsidRPr="00F2011E" w14:paraId="0079A276" w14:textId="77777777" w:rsidTr="00F2011E">
        <w:tc>
          <w:tcPr>
            <w:tcW w:w="2500" w:type="pct"/>
          </w:tcPr>
          <w:p w14:paraId="6855A381" w14:textId="77777777" w:rsidR="00F2011E" w:rsidRPr="00F2011E" w:rsidRDefault="00F2011E" w:rsidP="00B26139">
            <w:pPr>
              <w:pStyle w:val="Nessunaspaziatura"/>
              <w:numPr>
                <w:ilvl w:val="0"/>
                <w:numId w:val="17"/>
              </w:numPr>
              <w:spacing w:line="276" w:lineRule="auto"/>
              <w:ind w:left="0" w:firstLine="0"/>
              <w:rPr>
                <w:i/>
                <w:sz w:val="16"/>
                <w:szCs w:val="16"/>
              </w:rPr>
            </w:pPr>
            <w:r w:rsidRPr="00F2011E">
              <w:rPr>
                <w:i/>
                <w:sz w:val="16"/>
                <w:szCs w:val="16"/>
              </w:rPr>
              <w:t>Art. 5 D.L. 34 del 30/04/2019</w:t>
            </w:r>
          </w:p>
        </w:tc>
        <w:tc>
          <w:tcPr>
            <w:tcW w:w="2500" w:type="pct"/>
          </w:tcPr>
          <w:p w14:paraId="386E748A" w14:textId="5FC821C4" w:rsidR="00F2011E" w:rsidRPr="00F2011E" w:rsidRDefault="00F2011E" w:rsidP="00F2011E">
            <w:pPr>
              <w:pStyle w:val="Nessunaspaziatura"/>
              <w:numPr>
                <w:ilvl w:val="0"/>
                <w:numId w:val="17"/>
              </w:numPr>
              <w:spacing w:line="276" w:lineRule="auto"/>
              <w:rPr>
                <w:i/>
                <w:sz w:val="16"/>
                <w:szCs w:val="16"/>
              </w:rPr>
            </w:pPr>
            <w:r w:rsidRPr="00FC7EFC">
              <w:rPr>
                <w:i/>
                <w:sz w:val="16"/>
                <w:szCs w:val="16"/>
              </w:rPr>
              <w:t>Art. 16 D. Lgs. 147/2015;</w:t>
            </w:r>
          </w:p>
        </w:tc>
      </w:tr>
      <w:tr w:rsidR="00F2011E" w:rsidRPr="00F2011E" w14:paraId="2E47612D" w14:textId="77777777" w:rsidTr="00F2011E">
        <w:tc>
          <w:tcPr>
            <w:tcW w:w="2500" w:type="pct"/>
          </w:tcPr>
          <w:p w14:paraId="555A318D" w14:textId="77777777" w:rsidR="00F2011E" w:rsidRPr="00F2011E" w:rsidRDefault="00F2011E" w:rsidP="00B26139">
            <w:pPr>
              <w:pStyle w:val="Nessunaspaziatura"/>
              <w:numPr>
                <w:ilvl w:val="0"/>
                <w:numId w:val="17"/>
              </w:numPr>
              <w:spacing w:line="276" w:lineRule="auto"/>
              <w:ind w:left="0" w:firstLine="0"/>
              <w:rPr>
                <w:i/>
                <w:sz w:val="16"/>
                <w:szCs w:val="16"/>
              </w:rPr>
            </w:pPr>
            <w:r w:rsidRPr="00F2011E">
              <w:rPr>
                <w:i/>
                <w:sz w:val="16"/>
                <w:szCs w:val="16"/>
              </w:rPr>
              <w:t>Circolare AdE n.14/E del 4 maggio 2012</w:t>
            </w:r>
          </w:p>
        </w:tc>
        <w:tc>
          <w:tcPr>
            <w:tcW w:w="2500" w:type="pct"/>
          </w:tcPr>
          <w:p w14:paraId="002BE045" w14:textId="3D6D9E2D" w:rsidR="00F2011E" w:rsidRPr="00F2011E" w:rsidRDefault="00F2011E" w:rsidP="00F2011E">
            <w:pPr>
              <w:pStyle w:val="Nessunaspaziatura"/>
              <w:numPr>
                <w:ilvl w:val="0"/>
                <w:numId w:val="17"/>
              </w:numPr>
              <w:spacing w:line="276" w:lineRule="auto"/>
              <w:rPr>
                <w:i/>
                <w:sz w:val="16"/>
                <w:szCs w:val="16"/>
              </w:rPr>
            </w:pPr>
            <w:r w:rsidRPr="00FC7EFC">
              <w:rPr>
                <w:i/>
                <w:sz w:val="16"/>
                <w:szCs w:val="16"/>
              </w:rPr>
              <w:t>Art. 44 del DL 78/2010 convertito in L. 122/2010;</w:t>
            </w:r>
          </w:p>
        </w:tc>
      </w:tr>
      <w:tr w:rsidR="00F2011E" w:rsidRPr="00F2011E" w14:paraId="47DCFBBF" w14:textId="77777777" w:rsidTr="00F2011E">
        <w:tc>
          <w:tcPr>
            <w:tcW w:w="2500" w:type="pct"/>
          </w:tcPr>
          <w:p w14:paraId="50E518AD" w14:textId="76467FD6" w:rsidR="00F2011E" w:rsidRPr="00F2011E" w:rsidRDefault="00F2011E" w:rsidP="00F2011E">
            <w:pPr>
              <w:pStyle w:val="Nessunaspaziatura"/>
              <w:numPr>
                <w:ilvl w:val="0"/>
                <w:numId w:val="17"/>
              </w:numPr>
              <w:spacing w:line="276" w:lineRule="auto"/>
              <w:rPr>
                <w:i/>
                <w:sz w:val="16"/>
                <w:szCs w:val="16"/>
              </w:rPr>
            </w:pPr>
            <w:r w:rsidRPr="00FC7EFC">
              <w:rPr>
                <w:i/>
                <w:sz w:val="16"/>
                <w:szCs w:val="16"/>
              </w:rPr>
              <w:t>Art. 5 DL n. 34/2019 (“Decreto Crescita”);</w:t>
            </w:r>
          </w:p>
        </w:tc>
        <w:tc>
          <w:tcPr>
            <w:tcW w:w="2500" w:type="pct"/>
          </w:tcPr>
          <w:p w14:paraId="7FF07C49" w14:textId="3498E5F9" w:rsidR="00F2011E" w:rsidRPr="00F2011E" w:rsidRDefault="00F2011E" w:rsidP="00F2011E">
            <w:pPr>
              <w:numPr>
                <w:ilvl w:val="0"/>
                <w:numId w:val="17"/>
              </w:numPr>
              <w:jc w:val="left"/>
              <w:rPr>
                <w:rFonts w:ascii="Calibri" w:hAnsi="Calibri" w:cs="Calibri"/>
                <w:sz w:val="16"/>
                <w:szCs w:val="16"/>
              </w:rPr>
            </w:pPr>
            <w:r w:rsidRPr="00FC7EFC">
              <w:rPr>
                <w:rFonts w:ascii="Calibri" w:eastAsia="Calibri" w:hAnsi="Calibri"/>
                <w:i/>
                <w:color w:val="auto"/>
                <w:kern w:val="0"/>
                <w:sz w:val="16"/>
                <w:szCs w:val="16"/>
                <w:lang w:eastAsia="en-US"/>
              </w:rPr>
              <w:t>TUIR art. 2 comma 2;</w:t>
            </w:r>
          </w:p>
        </w:tc>
      </w:tr>
    </w:tbl>
    <w:p w14:paraId="77AAAE52" w14:textId="674FDF89" w:rsidR="009F4027" w:rsidRPr="00FC7EFC" w:rsidRDefault="009F4027" w:rsidP="00F2011E">
      <w:pPr>
        <w:ind w:left="720"/>
        <w:jc w:val="left"/>
        <w:rPr>
          <w:rFonts w:ascii="Calibri" w:hAnsi="Calibri" w:cs="Calibri"/>
          <w:sz w:val="16"/>
          <w:szCs w:val="16"/>
        </w:rPr>
      </w:pPr>
    </w:p>
    <w:sectPr w:rsidR="009F4027" w:rsidRPr="00FC7EFC" w:rsidSect="008A0003">
      <w:headerReference w:type="default" r:id="rId7"/>
      <w:footerReference w:type="default" r:id="rId8"/>
      <w:pgSz w:w="11906" w:h="16838"/>
      <w:pgMar w:top="623" w:right="1133" w:bottom="1276" w:left="993"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CE607" w14:textId="77777777" w:rsidR="001F00D1" w:rsidRDefault="001F00D1">
      <w:pPr>
        <w:spacing w:line="240" w:lineRule="auto"/>
      </w:pPr>
      <w:r>
        <w:separator/>
      </w:r>
    </w:p>
  </w:endnote>
  <w:endnote w:type="continuationSeparator" w:id="0">
    <w:p w14:paraId="4C3B7285" w14:textId="77777777" w:rsidR="001F00D1" w:rsidRDefault="001F0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1977" w14:textId="77777777" w:rsidR="00E510CC" w:rsidRDefault="00E510CC">
    <w:pPr>
      <w:pStyle w:val="Pidipagina"/>
      <w:tabs>
        <w:tab w:val="left" w:pos="991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9AE69" w14:textId="77777777" w:rsidR="001F00D1" w:rsidRDefault="001F00D1">
      <w:pPr>
        <w:spacing w:line="240" w:lineRule="auto"/>
      </w:pPr>
      <w:r>
        <w:separator/>
      </w:r>
    </w:p>
  </w:footnote>
  <w:footnote w:type="continuationSeparator" w:id="0">
    <w:p w14:paraId="1DD1DDFE" w14:textId="77777777" w:rsidR="001F00D1" w:rsidRDefault="001F0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7EEB" w14:textId="77777777" w:rsidR="00E510CC" w:rsidRDefault="00A67FC5">
    <w:pPr>
      <w:pStyle w:val="Intestazione"/>
      <w:tabs>
        <w:tab w:val="left" w:pos="9912"/>
      </w:tabs>
    </w:pPr>
    <w:r>
      <w:rPr>
        <w:noProof/>
        <w:lang w:eastAsia="it-IT" w:bidi="ar-SA"/>
      </w:rPr>
      <w:drawing>
        <wp:anchor distT="0" distB="0" distL="114300" distR="114300" simplePos="0" relativeHeight="251659776" behindDoc="0" locked="0" layoutInCell="1" allowOverlap="1" wp14:anchorId="07474702" wp14:editId="547BCF53">
          <wp:simplePos x="0" y="0"/>
          <wp:positionH relativeFrom="column">
            <wp:posOffset>-200025</wp:posOffset>
          </wp:positionH>
          <wp:positionV relativeFrom="paragraph">
            <wp:posOffset>189865</wp:posOffset>
          </wp:positionV>
          <wp:extent cx="2369820" cy="895350"/>
          <wp:effectExtent l="0" t="0" r="0" b="0"/>
          <wp:wrapSquare wrapText="bothSides"/>
          <wp:docPr id="750148154" name="Immagine 18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eastAsia="it-IT" w:bidi="ar-SA"/>
      </w:rPr>
      <mc:AlternateContent>
        <mc:Choice Requires="wps">
          <w:drawing>
            <wp:anchor distT="0" distB="0" distL="114300" distR="114300" simplePos="0" relativeHeight="251657728" behindDoc="0" locked="0" layoutInCell="1" allowOverlap="1" wp14:anchorId="2CCD7473" wp14:editId="60F93CB0">
              <wp:simplePos x="0" y="0"/>
              <wp:positionH relativeFrom="column">
                <wp:posOffset>-907415</wp:posOffset>
              </wp:positionH>
              <wp:positionV relativeFrom="paragraph">
                <wp:posOffset>41275</wp:posOffset>
              </wp:positionV>
              <wp:extent cx="248158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63642" w14:textId="77777777" w:rsidR="009F7248" w:rsidRPr="00F24071" w:rsidRDefault="009F7248" w:rsidP="00F24071">
                          <w:pPr>
                            <w:rPr>
                              <w:szCs w:val="4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CCD7473" id="_x0000_t202" coordsize="21600,21600" o:spt="202" path="m,l,21600r21600,l21600,xe">
              <v:stroke joinstyle="miter"/>
              <v:path gradientshapeok="t" o:connecttype="rect"/>
            </v:shapetype>
            <v:shape id="Text Box 1" o:spid="_x0000_s1037" type="#_x0000_t202" style="position:absolute;left:0;text-align:left;margin-left:-71.45pt;margin-top:3.25pt;width:195.4pt;height:19.8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" stroked="f">
              <v:textbox style="mso-fit-shape-to-text:t">
                <w:txbxContent>
                  <w:p w14:paraId="45463642" w14:textId="77777777" w:rsidR="009F7248" w:rsidRPr="00F24071" w:rsidRDefault="009F7248" w:rsidP="00F24071">
                    <w:pPr>
                      <w:rPr>
                        <w:szCs w:val="40"/>
                      </w:rPr>
                    </w:pPr>
                  </w:p>
                </w:txbxContent>
              </v:textbox>
            </v:shape>
          </w:pict>
        </mc:Fallback>
      </mc:AlternateContent>
    </w:r>
    <w:r w:rsidR="00E510CC">
      <w:t xml:space="preserve">  </w:t>
    </w:r>
  </w:p>
  <w:p w14:paraId="3C71BD36" w14:textId="77777777" w:rsidR="006E6AE2" w:rsidRDefault="006E6AE2">
    <w:pPr>
      <w:pStyle w:val="Intestazione"/>
      <w:tabs>
        <w:tab w:val="left" w:pos="9912"/>
      </w:tabs>
      <w:rPr>
        <w:smallCaps/>
        <w:kern w:val="22"/>
      </w:rPr>
    </w:pPr>
  </w:p>
  <w:p w14:paraId="7274912A" w14:textId="77777777" w:rsidR="003D3EA4" w:rsidRDefault="003D3EA4">
    <w:pPr>
      <w:pStyle w:val="Intestazione"/>
      <w:tabs>
        <w:tab w:val="left" w:pos="9912"/>
      </w:tabs>
      <w:rPr>
        <w:smallCaps/>
        <w:kern w:val="22"/>
      </w:rPr>
    </w:pPr>
  </w:p>
  <w:p w14:paraId="7CF1DC35" w14:textId="3798269C" w:rsidR="003D3EA4" w:rsidRDefault="003D3EA4" w:rsidP="003D3EA4">
    <w:pPr>
      <w:pStyle w:val="Intestazione"/>
      <w:tabs>
        <w:tab w:val="left" w:pos="9912"/>
      </w:tabs>
      <w:ind w:left="3544"/>
      <w:jc w:val="left"/>
      <w:rPr>
        <w:smallCaps/>
        <w:kern w:val="22"/>
      </w:rPr>
    </w:pPr>
    <w:r w:rsidRPr="008D530A">
      <w:rPr>
        <w:rFonts w:ascii="Montserrat SemiBold" w:hAnsi="Montserrat SemiBold"/>
        <w:color w:val="074B87"/>
        <w:w w:val="75"/>
        <w:kern w:val="24"/>
        <w:sz w:val="20"/>
      </w:rPr>
      <w:t xml:space="preserve">AREA </w:t>
    </w:r>
    <w:r w:rsidR="00EE49F2">
      <w:rPr>
        <w:rFonts w:ascii="Montserrat SemiBold" w:hAnsi="Montserrat SemiBold"/>
        <w:color w:val="074B87"/>
        <w:w w:val="75"/>
        <w:kern w:val="24"/>
        <w:sz w:val="20"/>
      </w:rPr>
      <w:t xml:space="preserve">ORGANIZZAZIONE E SVILUPPO DELLE </w:t>
    </w:r>
    <w:r w:rsidRPr="008D530A">
      <w:rPr>
        <w:rFonts w:ascii="Montserrat SemiBold" w:hAnsi="Montserrat SemiBold"/>
        <w:color w:val="074B87"/>
        <w:w w:val="75"/>
        <w:kern w:val="24"/>
        <w:sz w:val="20"/>
      </w:rPr>
      <w:t>RISORSE UMANE</w:t>
    </w:r>
    <w:r w:rsidRPr="008D530A">
      <w:rPr>
        <w:rFonts w:ascii="Montserrat SemiBold" w:hAnsi="Montserrat SemiBold"/>
        <w:color w:val="074B87"/>
        <w:w w:val="75"/>
        <w:kern w:val="24"/>
        <w:sz w:val="20"/>
      </w:rPr>
      <w:br/>
    </w:r>
    <w:r>
      <w:rPr>
        <w:rFonts w:ascii="Montserrat SemiBold" w:hAnsi="Montserrat SemiBold"/>
        <w:color w:val="074B87"/>
        <w:w w:val="75"/>
        <w:kern w:val="24"/>
        <w:sz w:val="20"/>
      </w:rPr>
      <w:t>Settore Retribuzioni</w:t>
    </w:r>
  </w:p>
  <w:p w14:paraId="6599E971" w14:textId="77777777" w:rsidR="003D3EA4" w:rsidRPr="006E6AE2" w:rsidRDefault="003D3EA4">
    <w:pPr>
      <w:pStyle w:val="Intestazione"/>
      <w:tabs>
        <w:tab w:val="left" w:pos="9912"/>
      </w:tabs>
      <w:rPr>
        <w:smallCaps/>
        <w:kern w:val="22"/>
      </w:rPr>
    </w:pPr>
  </w:p>
  <w:p w14:paraId="5C9D8E8F" w14:textId="77777777" w:rsidR="009F4027" w:rsidRDefault="009F4027">
    <w:pPr>
      <w:pStyle w:val="Intestazione"/>
      <w:tabs>
        <w:tab w:val="left" w:pos="9912"/>
      </w:tabs>
      <w:rPr>
        <w:rFonts w:eastAsia="Times New Roman"/>
        <w:sz w:val="20"/>
      </w:rPr>
    </w:pPr>
  </w:p>
  <w:p w14:paraId="2372DD1E" w14:textId="77777777" w:rsidR="003D3EA4" w:rsidRDefault="003D3EA4">
    <w:pPr>
      <w:pStyle w:val="Intestazione"/>
      <w:tabs>
        <w:tab w:val="left" w:pos="9912"/>
      </w:tabs>
      <w:rPr>
        <w:rFonts w:eastAsia="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bullet"/>
      <w:lvlText w:val="o"/>
      <w:lvlJc w:val="left"/>
      <w:pPr>
        <w:tabs>
          <w:tab w:val="num" w:pos="1004"/>
        </w:tabs>
        <w:ind w:left="1004" w:hanging="360"/>
      </w:pPr>
      <w:rPr>
        <w:rFonts w:ascii="Courier New" w:hAnsi="Courier New" w:cs="Courier New"/>
      </w:rPr>
    </w:lvl>
  </w:abstractNum>
  <w:abstractNum w:abstractNumId="2" w15:restartNumberingAfterBreak="0">
    <w:nsid w:val="00000003"/>
    <w:multiLevelType w:val="singleLevel"/>
    <w:tmpl w:val="00000003"/>
    <w:name w:val="WW8Num3"/>
    <w:lvl w:ilvl="0">
      <w:start w:val="1"/>
      <w:numFmt w:val="bullet"/>
      <w:lvlText w:val="-"/>
      <w:lvlJc w:val="left"/>
      <w:pPr>
        <w:tabs>
          <w:tab w:val="num" w:pos="578"/>
        </w:tabs>
        <w:ind w:left="578" w:hanging="360"/>
      </w:pPr>
      <w:rPr>
        <w:rFonts w:ascii="Times New Roman" w:hAnsi="Times New Roman" w:cs="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1004"/>
        </w:tabs>
        <w:ind w:left="1004" w:hanging="360"/>
      </w:pPr>
      <w:rPr>
        <w:rFonts w:ascii="Wingdings" w:hAnsi="Wingding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1004"/>
        </w:tabs>
        <w:ind w:left="1004"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o"/>
      <w:lvlJc w:val="left"/>
      <w:pPr>
        <w:tabs>
          <w:tab w:val="num" w:pos="1004"/>
        </w:tabs>
        <w:ind w:left="1004" w:hanging="360"/>
      </w:pPr>
      <w:rPr>
        <w:rFonts w:ascii="Courier New" w:hAnsi="Courier New" w:cs="Courier New"/>
      </w:rPr>
    </w:lvl>
    <w:lvl w:ilvl="1">
      <w:start w:val="1"/>
      <w:numFmt w:val="bullet"/>
      <w:lvlText w:val=""/>
      <w:lvlJc w:val="left"/>
      <w:pPr>
        <w:tabs>
          <w:tab w:val="num" w:pos="1724"/>
        </w:tabs>
        <w:ind w:left="1724" w:hanging="360"/>
      </w:pPr>
      <w:rPr>
        <w:rFonts w:ascii="Symbol" w:hAnsi="Symbol"/>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cs="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cs="Courier New"/>
      </w:rPr>
    </w:lvl>
    <w:lvl w:ilvl="8">
      <w:start w:val="1"/>
      <w:numFmt w:val="bullet"/>
      <w:lvlText w:val=""/>
      <w:lvlJc w:val="left"/>
      <w:pPr>
        <w:tabs>
          <w:tab w:val="num" w:pos="6764"/>
        </w:tabs>
        <w:ind w:left="6764" w:hanging="360"/>
      </w:pPr>
      <w:rPr>
        <w:rFonts w:ascii="Wingdings" w:hAnsi="Wingdings"/>
      </w:rPr>
    </w:lvl>
  </w:abstractNum>
  <w:abstractNum w:abstractNumId="6" w15:restartNumberingAfterBreak="0">
    <w:nsid w:val="044C7706"/>
    <w:multiLevelType w:val="hybridMultilevel"/>
    <w:tmpl w:val="D5FCC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733301"/>
    <w:multiLevelType w:val="hybridMultilevel"/>
    <w:tmpl w:val="47DADACC"/>
    <w:lvl w:ilvl="0" w:tplc="16C264C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7B2A57"/>
    <w:multiLevelType w:val="hybridMultilevel"/>
    <w:tmpl w:val="0C1AC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2787B"/>
    <w:multiLevelType w:val="hybridMultilevel"/>
    <w:tmpl w:val="ACCCA7D0"/>
    <w:lvl w:ilvl="0" w:tplc="16C264C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EE157B"/>
    <w:multiLevelType w:val="hybridMultilevel"/>
    <w:tmpl w:val="A5808F8C"/>
    <w:lvl w:ilvl="0" w:tplc="56402990">
      <w:numFmt w:val="bullet"/>
      <w:lvlText w:val="-"/>
      <w:lvlJc w:val="left"/>
      <w:pPr>
        <w:tabs>
          <w:tab w:val="num" w:pos="578"/>
        </w:tabs>
        <w:ind w:left="578" w:hanging="360"/>
      </w:pPr>
      <w:rPr>
        <w:rFonts w:ascii="Times New Roman" w:eastAsia="Times New Roman" w:hAnsi="Times New Roman" w:cs="Times New Roman" w:hint="default"/>
      </w:rPr>
    </w:lvl>
    <w:lvl w:ilvl="1" w:tplc="04100003" w:tentative="1">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3C6822A0"/>
    <w:multiLevelType w:val="hybridMultilevel"/>
    <w:tmpl w:val="20F6E23C"/>
    <w:lvl w:ilvl="0" w:tplc="AC76D3BC">
      <w:start w:val="1"/>
      <w:numFmt w:val="bullet"/>
      <w:lvlText w:val=""/>
      <w:lvlJc w:val="left"/>
      <w:pPr>
        <w:tabs>
          <w:tab w:val="num" w:pos="2160"/>
        </w:tabs>
        <w:ind w:left="21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1426D"/>
    <w:multiLevelType w:val="hybridMultilevel"/>
    <w:tmpl w:val="AACCE17C"/>
    <w:lvl w:ilvl="0" w:tplc="1D92BC1A">
      <w:numFmt w:val="bullet"/>
      <w:lvlText w:val="-"/>
      <w:lvlJc w:val="left"/>
      <w:pPr>
        <w:ind w:left="720" w:hanging="360"/>
      </w:pPr>
      <w:rPr>
        <w:rFonts w:ascii="Times New Roman" w:eastAsia="ヒラギノ角ゴ Pro W3"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010037"/>
    <w:multiLevelType w:val="hybridMultilevel"/>
    <w:tmpl w:val="1DB88B3E"/>
    <w:lvl w:ilvl="0" w:tplc="8ABAA5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6765CE"/>
    <w:multiLevelType w:val="hybridMultilevel"/>
    <w:tmpl w:val="D89A38B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03974"/>
    <w:multiLevelType w:val="hybridMultilevel"/>
    <w:tmpl w:val="885A6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A2342B"/>
    <w:multiLevelType w:val="hybridMultilevel"/>
    <w:tmpl w:val="2B8AD8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2A3A44"/>
    <w:multiLevelType w:val="hybridMultilevel"/>
    <w:tmpl w:val="06425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1156090">
    <w:abstractNumId w:val="0"/>
  </w:num>
  <w:num w:numId="2" w16cid:durableId="545994487">
    <w:abstractNumId w:val="13"/>
  </w:num>
  <w:num w:numId="3" w16cid:durableId="1456026729">
    <w:abstractNumId w:val="1"/>
  </w:num>
  <w:num w:numId="4" w16cid:durableId="36392884">
    <w:abstractNumId w:val="2"/>
  </w:num>
  <w:num w:numId="5" w16cid:durableId="301037107">
    <w:abstractNumId w:val="4"/>
  </w:num>
  <w:num w:numId="6" w16cid:durableId="2127308943">
    <w:abstractNumId w:val="5"/>
  </w:num>
  <w:num w:numId="7" w16cid:durableId="1733112715">
    <w:abstractNumId w:val="3"/>
  </w:num>
  <w:num w:numId="8" w16cid:durableId="1642226917">
    <w:abstractNumId w:val="12"/>
  </w:num>
  <w:num w:numId="9" w16cid:durableId="1413235671">
    <w:abstractNumId w:val="16"/>
  </w:num>
  <w:num w:numId="10" w16cid:durableId="870072053">
    <w:abstractNumId w:val="10"/>
  </w:num>
  <w:num w:numId="11" w16cid:durableId="836769072">
    <w:abstractNumId w:val="14"/>
  </w:num>
  <w:num w:numId="12" w16cid:durableId="821166171">
    <w:abstractNumId w:val="11"/>
  </w:num>
  <w:num w:numId="13" w16cid:durableId="925071611">
    <w:abstractNumId w:val="8"/>
  </w:num>
  <w:num w:numId="14" w16cid:durableId="1991901495">
    <w:abstractNumId w:val="15"/>
  </w:num>
  <w:num w:numId="15" w16cid:durableId="759761365">
    <w:abstractNumId w:val="17"/>
  </w:num>
  <w:num w:numId="16" w16cid:durableId="1268346721">
    <w:abstractNumId w:val="6"/>
  </w:num>
  <w:num w:numId="17" w16cid:durableId="744034717">
    <w:abstractNumId w:val="7"/>
  </w:num>
  <w:num w:numId="18" w16cid:durableId="447432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A3"/>
    <w:rsid w:val="00001FF7"/>
    <w:rsid w:val="00024ECA"/>
    <w:rsid w:val="000518C8"/>
    <w:rsid w:val="00071DCA"/>
    <w:rsid w:val="00097A23"/>
    <w:rsid w:val="000B3215"/>
    <w:rsid w:val="000E4090"/>
    <w:rsid w:val="000F72FA"/>
    <w:rsid w:val="00106156"/>
    <w:rsid w:val="0012792E"/>
    <w:rsid w:val="00134E91"/>
    <w:rsid w:val="001A56C1"/>
    <w:rsid w:val="001B3BA2"/>
    <w:rsid w:val="001D1A21"/>
    <w:rsid w:val="001E3ABA"/>
    <w:rsid w:val="001F00D1"/>
    <w:rsid w:val="001F5A59"/>
    <w:rsid w:val="0022199A"/>
    <w:rsid w:val="00223812"/>
    <w:rsid w:val="0024502B"/>
    <w:rsid w:val="0025493F"/>
    <w:rsid w:val="0026011C"/>
    <w:rsid w:val="002620ED"/>
    <w:rsid w:val="002B049A"/>
    <w:rsid w:val="002B2884"/>
    <w:rsid w:val="002C405C"/>
    <w:rsid w:val="0030294E"/>
    <w:rsid w:val="0031605F"/>
    <w:rsid w:val="0031611F"/>
    <w:rsid w:val="00331FEB"/>
    <w:rsid w:val="00351889"/>
    <w:rsid w:val="00365295"/>
    <w:rsid w:val="003848DE"/>
    <w:rsid w:val="00392B1E"/>
    <w:rsid w:val="003C39F8"/>
    <w:rsid w:val="003C3CDB"/>
    <w:rsid w:val="003D19AB"/>
    <w:rsid w:val="003D3EA4"/>
    <w:rsid w:val="003D72B5"/>
    <w:rsid w:val="003E0CE8"/>
    <w:rsid w:val="00442E57"/>
    <w:rsid w:val="00443CC2"/>
    <w:rsid w:val="004447C6"/>
    <w:rsid w:val="004A68FB"/>
    <w:rsid w:val="004B4E90"/>
    <w:rsid w:val="004B754B"/>
    <w:rsid w:val="0050360B"/>
    <w:rsid w:val="00523C3E"/>
    <w:rsid w:val="0053645A"/>
    <w:rsid w:val="00540B8C"/>
    <w:rsid w:val="00551B79"/>
    <w:rsid w:val="00584D3F"/>
    <w:rsid w:val="00593009"/>
    <w:rsid w:val="00596B1A"/>
    <w:rsid w:val="005C2145"/>
    <w:rsid w:val="005C376F"/>
    <w:rsid w:val="0063647E"/>
    <w:rsid w:val="006532F4"/>
    <w:rsid w:val="006A1D55"/>
    <w:rsid w:val="006B4813"/>
    <w:rsid w:val="006B53C2"/>
    <w:rsid w:val="006E354B"/>
    <w:rsid w:val="006E6AE2"/>
    <w:rsid w:val="00743793"/>
    <w:rsid w:val="00744C00"/>
    <w:rsid w:val="0077541C"/>
    <w:rsid w:val="007755C6"/>
    <w:rsid w:val="00793B27"/>
    <w:rsid w:val="007A3CE1"/>
    <w:rsid w:val="007A6E31"/>
    <w:rsid w:val="007A741E"/>
    <w:rsid w:val="007C58B5"/>
    <w:rsid w:val="007D6D88"/>
    <w:rsid w:val="007E6E0A"/>
    <w:rsid w:val="008401F2"/>
    <w:rsid w:val="008436BC"/>
    <w:rsid w:val="008501A3"/>
    <w:rsid w:val="00856BAD"/>
    <w:rsid w:val="0087467A"/>
    <w:rsid w:val="00881933"/>
    <w:rsid w:val="008A0003"/>
    <w:rsid w:val="008A6C95"/>
    <w:rsid w:val="008A7C7C"/>
    <w:rsid w:val="008D73C3"/>
    <w:rsid w:val="0091616B"/>
    <w:rsid w:val="00933F46"/>
    <w:rsid w:val="00952472"/>
    <w:rsid w:val="0095384C"/>
    <w:rsid w:val="0096406C"/>
    <w:rsid w:val="00967EE5"/>
    <w:rsid w:val="0097798F"/>
    <w:rsid w:val="00991BEB"/>
    <w:rsid w:val="009C41C9"/>
    <w:rsid w:val="009D0EB6"/>
    <w:rsid w:val="009F3DD2"/>
    <w:rsid w:val="009F4027"/>
    <w:rsid w:val="009F7248"/>
    <w:rsid w:val="00A0118B"/>
    <w:rsid w:val="00A32922"/>
    <w:rsid w:val="00A67FC5"/>
    <w:rsid w:val="00A8511A"/>
    <w:rsid w:val="00AD117E"/>
    <w:rsid w:val="00B208FE"/>
    <w:rsid w:val="00B26271"/>
    <w:rsid w:val="00B335C2"/>
    <w:rsid w:val="00B465E0"/>
    <w:rsid w:val="00B86E4D"/>
    <w:rsid w:val="00BA7534"/>
    <w:rsid w:val="00BC1857"/>
    <w:rsid w:val="00BD0BA8"/>
    <w:rsid w:val="00BD31E7"/>
    <w:rsid w:val="00BE7F46"/>
    <w:rsid w:val="00BF1C4A"/>
    <w:rsid w:val="00C0291B"/>
    <w:rsid w:val="00C24AD7"/>
    <w:rsid w:val="00C30F77"/>
    <w:rsid w:val="00C4466E"/>
    <w:rsid w:val="00C4502C"/>
    <w:rsid w:val="00C635BD"/>
    <w:rsid w:val="00C666C0"/>
    <w:rsid w:val="00C81A66"/>
    <w:rsid w:val="00C82316"/>
    <w:rsid w:val="00C9196E"/>
    <w:rsid w:val="00CC397A"/>
    <w:rsid w:val="00CC7025"/>
    <w:rsid w:val="00CD06C8"/>
    <w:rsid w:val="00CE2D23"/>
    <w:rsid w:val="00D3384F"/>
    <w:rsid w:val="00D512C6"/>
    <w:rsid w:val="00E00B8C"/>
    <w:rsid w:val="00E510CC"/>
    <w:rsid w:val="00E60EA2"/>
    <w:rsid w:val="00E67ED1"/>
    <w:rsid w:val="00EA6944"/>
    <w:rsid w:val="00EC74DD"/>
    <w:rsid w:val="00EE49F2"/>
    <w:rsid w:val="00F02305"/>
    <w:rsid w:val="00F03599"/>
    <w:rsid w:val="00F2011E"/>
    <w:rsid w:val="00F24071"/>
    <w:rsid w:val="00F40EC2"/>
    <w:rsid w:val="00F733B6"/>
    <w:rsid w:val="00FB1297"/>
    <w:rsid w:val="00FB1C00"/>
    <w:rsid w:val="00FC11A1"/>
    <w:rsid w:val="00FC59DA"/>
    <w:rsid w:val="00FC7EFC"/>
    <w:rsid w:val="00FD24C4"/>
    <w:rsid w:val="00FE2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C6965"/>
  <w15:chartTrackingRefBased/>
  <w15:docId w15:val="{473ED37E-CF6C-40AE-8096-03573001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00" w:lineRule="atLeast"/>
      <w:jc w:val="center"/>
    </w:pPr>
    <w:rPr>
      <w:rFonts w:eastAsia="ヒラギノ角ゴ Pro W3"/>
      <w:color w:val="000000"/>
      <w:kern w:val="1"/>
      <w:sz w:val="22"/>
      <w:szCs w:val="24"/>
      <w:lang w:eastAsia="ar-SA"/>
    </w:rPr>
  </w:style>
  <w:style w:type="paragraph" w:styleId="Titolo1">
    <w:name w:val="heading 1"/>
    <w:basedOn w:val="Normale"/>
    <w:next w:val="Normale"/>
    <w:qFormat/>
    <w:pPr>
      <w:keepNext/>
      <w:spacing w:before="240" w:after="60"/>
      <w:outlineLvl w:val="0"/>
    </w:pPr>
    <w:rPr>
      <w:rFonts w:ascii="Cambria" w:eastAsia="Times New Roman" w:hAnsi="Cambria"/>
      <w:b/>
      <w:bCs/>
      <w:kern w:val="32"/>
      <w:sz w:val="32"/>
      <w:szCs w:val="32"/>
    </w:rPr>
  </w:style>
  <w:style w:type="paragraph" w:styleId="Titolo3">
    <w:name w:val="heading 3"/>
    <w:basedOn w:val="Normale"/>
    <w:next w:val="Normale"/>
    <w:qFormat/>
    <w:pPr>
      <w:keepNext/>
      <w:numPr>
        <w:ilvl w:val="2"/>
        <w:numId w:val="1"/>
      </w:numPr>
      <w:outlineLvl w:val="2"/>
    </w:pPr>
    <w:rPr>
      <w:rFonts w:ascii="Arial" w:eastAsia="Times New Roman" w:hAnsi="Arial"/>
      <w:b/>
      <w:sz w:val="24"/>
      <w:szCs w:val="20"/>
    </w:rPr>
  </w:style>
  <w:style w:type="paragraph" w:styleId="Titolo5">
    <w:name w:val="heading 5"/>
    <w:basedOn w:val="Normale"/>
    <w:next w:val="Normale"/>
    <w:link w:val="Titolo5Carattere"/>
    <w:uiPriority w:val="9"/>
    <w:qFormat/>
    <w:rsid w:val="00BC1857"/>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80"/>
      <w:u w:val="single"/>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semiHidden/>
    <w:pPr>
      <w:spacing w:after="120"/>
    </w:pPr>
  </w:style>
  <w:style w:type="paragraph" w:styleId="Elenco">
    <w:name w:val="List"/>
    <w:basedOn w:val="Corpodeltesto"/>
    <w:semiHidden/>
    <w:rPr>
      <w:rFonts w:cs="Mangal"/>
    </w:rPr>
  </w:style>
  <w:style w:type="paragraph" w:customStyle="1" w:styleId="Didascalia1">
    <w:name w:val="Didascalia1"/>
    <w:basedOn w:val="Normale"/>
    <w:pPr>
      <w:suppressLineNumbers/>
      <w:spacing w:before="120" w:after="120"/>
    </w:pPr>
    <w:rPr>
      <w:rFonts w:cs="Mangal"/>
      <w:i/>
      <w:iCs/>
      <w:sz w:val="24"/>
    </w:rPr>
  </w:style>
  <w:style w:type="paragraph" w:customStyle="1" w:styleId="Indice">
    <w:name w:val="Indice"/>
    <w:basedOn w:val="Normale"/>
    <w:pPr>
      <w:suppressLineNumbers/>
    </w:pPr>
    <w:rPr>
      <w:rFonts w:cs="Mangal"/>
    </w:rPr>
  </w:style>
  <w:style w:type="paragraph" w:styleId="Intestazione">
    <w:name w:val="header"/>
    <w:link w:val="IntestazioneCarattere"/>
    <w:pPr>
      <w:spacing w:line="100" w:lineRule="atLeast"/>
      <w:jc w:val="center"/>
    </w:pPr>
    <w:rPr>
      <w:rFonts w:eastAsia="ヒラギノ角ゴ Pro W3"/>
      <w:color w:val="000000"/>
      <w:kern w:val="1"/>
      <w:sz w:val="22"/>
      <w:lang w:eastAsia="hi-IN" w:bidi="hi-IN"/>
    </w:rPr>
  </w:style>
  <w:style w:type="paragraph" w:styleId="Pidipagina">
    <w:name w:val="footer"/>
    <w:semiHidden/>
    <w:pPr>
      <w:spacing w:line="100" w:lineRule="atLeast"/>
      <w:jc w:val="center"/>
    </w:pPr>
    <w:rPr>
      <w:rFonts w:eastAsia="ヒラギノ角ゴ Pro W3"/>
      <w:color w:val="000000"/>
      <w:kern w:val="1"/>
      <w:sz w:val="22"/>
      <w:lang w:eastAsia="hi-IN" w:bidi="hi-IN"/>
    </w:rPr>
  </w:style>
  <w:style w:type="paragraph" w:customStyle="1" w:styleId="Intestazioneriga1">
    <w:name w:val="Intestazione riga 1"/>
    <w:pPr>
      <w:suppressAutoHyphens/>
      <w:jc w:val="center"/>
    </w:pPr>
    <w:rPr>
      <w:rFonts w:eastAsia="ヒラギノ角ゴ Pro W3"/>
      <w:color w:val="000000"/>
      <w:sz w:val="22"/>
      <w:szCs w:val="24"/>
      <w:lang w:eastAsia="ar-SA"/>
    </w:rPr>
  </w:style>
  <w:style w:type="paragraph" w:customStyle="1" w:styleId="Intestazioneriga2">
    <w:name w:val="Intestazione riga 2"/>
    <w:pPr>
      <w:suppressAutoHyphens/>
      <w:jc w:val="center"/>
    </w:pPr>
    <w:rPr>
      <w:rFonts w:eastAsia="ヒラギノ角ゴ Pro W3"/>
      <w:color w:val="000000"/>
      <w:szCs w:val="24"/>
      <w:lang w:eastAsia="ar-SA"/>
    </w:rPr>
  </w:style>
  <w:style w:type="paragraph" w:customStyle="1" w:styleId="Intestazioneriga3">
    <w:name w:val="Intestazione riga 3"/>
    <w:pPr>
      <w:suppressAutoHyphens/>
      <w:jc w:val="center"/>
    </w:pPr>
    <w:rPr>
      <w:rFonts w:eastAsia="ヒラギノ角ゴ Pro W3"/>
      <w:smallCaps/>
      <w:color w:val="000000"/>
      <w:sz w:val="18"/>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rPr>
      <w:b/>
      <w:bCs/>
    </w:rPr>
  </w:style>
  <w:style w:type="paragraph" w:styleId="NormaleWeb">
    <w:name w:val="Normal (Web)"/>
    <w:basedOn w:val="Normale"/>
    <w:uiPriority w:val="99"/>
    <w:semiHidden/>
    <w:unhideWhenUsed/>
    <w:pPr>
      <w:spacing w:before="72" w:after="72" w:line="336" w:lineRule="atLeast"/>
      <w:jc w:val="left"/>
    </w:pPr>
    <w:rPr>
      <w:rFonts w:eastAsia="Times New Roman"/>
      <w:color w:val="auto"/>
      <w:kern w:val="0"/>
      <w:sz w:val="17"/>
      <w:szCs w:val="17"/>
      <w:lang w:eastAsia="it-IT"/>
    </w:rPr>
  </w:style>
  <w:style w:type="character" w:customStyle="1" w:styleId="CarattereCarattere2">
    <w:name w:val="Carattere Carattere2"/>
    <w:rPr>
      <w:rFonts w:ascii="Cambria" w:eastAsia="Times New Roman" w:hAnsi="Cambria" w:cs="Times New Roman"/>
      <w:b/>
      <w:bCs/>
      <w:color w:val="000000"/>
      <w:kern w:val="32"/>
      <w:sz w:val="32"/>
      <w:szCs w:val="32"/>
      <w:lang w:eastAsia="ar-SA"/>
    </w:rPr>
  </w:style>
  <w:style w:type="paragraph" w:styleId="Rientrocorpodeltesto">
    <w:name w:val="Body Text Indent"/>
    <w:basedOn w:val="Normale"/>
    <w:semiHidden/>
    <w:unhideWhenUsed/>
    <w:pPr>
      <w:spacing w:after="120"/>
      <w:ind w:left="283"/>
    </w:pPr>
  </w:style>
  <w:style w:type="character" w:customStyle="1" w:styleId="CarattereCarattere1">
    <w:name w:val="Carattere Carattere1"/>
    <w:rPr>
      <w:rFonts w:eastAsia="ヒラギノ角ゴ Pro W3"/>
      <w:color w:val="000000"/>
      <w:kern w:val="1"/>
      <w:sz w:val="22"/>
      <w:szCs w:val="24"/>
      <w:lang w:eastAsia="ar-SA"/>
    </w:rPr>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
    <w:name w:val="Carattere Carattere"/>
    <w:semiHidden/>
    <w:rPr>
      <w:rFonts w:ascii="Tahoma" w:eastAsia="ヒラギノ角ゴ Pro W3" w:hAnsi="Tahoma" w:cs="Tahoma"/>
      <w:color w:val="000000"/>
      <w:kern w:val="1"/>
      <w:sz w:val="16"/>
      <w:szCs w:val="16"/>
      <w:lang w:eastAsia="ar-SA"/>
    </w:rPr>
  </w:style>
  <w:style w:type="character" w:customStyle="1" w:styleId="Titolo5Carattere">
    <w:name w:val="Titolo 5 Carattere"/>
    <w:link w:val="Titolo5"/>
    <w:uiPriority w:val="9"/>
    <w:semiHidden/>
    <w:rsid w:val="00BC1857"/>
    <w:rPr>
      <w:rFonts w:ascii="Calibri" w:eastAsia="Times New Roman" w:hAnsi="Calibri" w:cs="Times New Roman"/>
      <w:b/>
      <w:bCs/>
      <w:i/>
      <w:iCs/>
      <w:color w:val="000000"/>
      <w:kern w:val="1"/>
      <w:sz w:val="26"/>
      <w:szCs w:val="26"/>
      <w:lang w:eastAsia="ar-SA"/>
    </w:rPr>
  </w:style>
  <w:style w:type="character" w:customStyle="1" w:styleId="IntestazioneCarattere">
    <w:name w:val="Intestazione Carattere"/>
    <w:link w:val="Intestazione"/>
    <w:rsid w:val="00BA7534"/>
    <w:rPr>
      <w:rFonts w:eastAsia="ヒラギノ角ゴ Pro W3"/>
      <w:color w:val="000000"/>
      <w:kern w:val="1"/>
      <w:sz w:val="22"/>
      <w:lang w:val="it-IT" w:eastAsia="hi-IN" w:bidi="hi-IN"/>
    </w:rPr>
  </w:style>
  <w:style w:type="paragraph" w:styleId="Nessunaspaziatura">
    <w:name w:val="No Spacing"/>
    <w:uiPriority w:val="1"/>
    <w:qFormat/>
    <w:rsid w:val="009F4027"/>
    <w:rPr>
      <w:rFonts w:ascii="Calibri" w:eastAsia="Calibri" w:hAnsi="Calibri"/>
      <w:sz w:val="22"/>
      <w:szCs w:val="22"/>
      <w:lang w:eastAsia="en-US"/>
    </w:rPr>
  </w:style>
  <w:style w:type="paragraph" w:customStyle="1" w:styleId="Default">
    <w:name w:val="Default"/>
    <w:rsid w:val="009F4027"/>
    <w:pPr>
      <w:autoSpaceDE w:val="0"/>
      <w:autoSpaceDN w:val="0"/>
      <w:adjustRightInd w:val="0"/>
    </w:pPr>
    <w:rPr>
      <w:rFonts w:ascii="Arial" w:eastAsia="Calibri" w:hAnsi="Arial" w:cs="Arial"/>
      <w:color w:val="000000"/>
      <w:sz w:val="24"/>
      <w:szCs w:val="24"/>
      <w:lang w:eastAsia="en-US"/>
    </w:rPr>
  </w:style>
  <w:style w:type="table" w:styleId="Grigliatabella">
    <w:name w:val="Table Grid"/>
    <w:basedOn w:val="Tabellanormale"/>
    <w:uiPriority w:val="59"/>
    <w:rsid w:val="00F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3565">
      <w:bodyDiv w:val="1"/>
      <w:marLeft w:val="0"/>
      <w:marRight w:val="0"/>
      <w:marTop w:val="0"/>
      <w:marBottom w:val="0"/>
      <w:divBdr>
        <w:top w:val="none" w:sz="0" w:space="0" w:color="auto"/>
        <w:left w:val="none" w:sz="0" w:space="0" w:color="auto"/>
        <w:bottom w:val="none" w:sz="0" w:space="0" w:color="auto"/>
        <w:right w:val="none" w:sz="0" w:space="0" w:color="auto"/>
      </w:divBdr>
    </w:div>
    <w:div w:id="224142241">
      <w:bodyDiv w:val="1"/>
      <w:marLeft w:val="0"/>
      <w:marRight w:val="0"/>
      <w:marTop w:val="0"/>
      <w:marBottom w:val="0"/>
      <w:divBdr>
        <w:top w:val="none" w:sz="0" w:space="0" w:color="auto"/>
        <w:left w:val="none" w:sz="0" w:space="0" w:color="auto"/>
        <w:bottom w:val="none" w:sz="0" w:space="0" w:color="auto"/>
        <w:right w:val="none" w:sz="0" w:space="0" w:color="auto"/>
      </w:divBdr>
    </w:div>
    <w:div w:id="180238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542</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Hewlett-Packard Company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subject/>
  <dc:creator>Utente</dc:creator>
  <cp:keywords/>
  <cp:lastModifiedBy>GIROLAMA RENATA MAGRO</cp:lastModifiedBy>
  <cp:revision>8</cp:revision>
  <cp:lastPrinted>2024-06-12T07:08:00Z</cp:lastPrinted>
  <dcterms:created xsi:type="dcterms:W3CDTF">2024-02-06T14:42:00Z</dcterms:created>
  <dcterms:modified xsi:type="dcterms:W3CDTF">2024-06-12T07:12:00Z</dcterms:modified>
</cp:coreProperties>
</file>