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EA632" w14:textId="77777777" w:rsidR="00663D2D" w:rsidRPr="00663D2D" w:rsidRDefault="00663D2D" w:rsidP="00663D2D">
      <w:pPr>
        <w:spacing w:after="0"/>
        <w:jc w:val="center"/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</w:pPr>
      <w:r w:rsidRPr="00663D2D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DICHIARAZIONE SOSTITUTIVA DELL'ATTO DI NOTORIETÀ</w:t>
      </w:r>
    </w:p>
    <w:p w14:paraId="653A9AD6" w14:textId="77777777" w:rsidR="00663D2D" w:rsidRPr="00663D2D" w:rsidRDefault="00663D2D" w:rsidP="00663D2D">
      <w:pPr>
        <w:spacing w:after="0"/>
        <w:jc w:val="center"/>
        <w:rPr>
          <w:rFonts w:ascii="Arial" w:hAnsi="Arial" w:cs="Arial"/>
          <w:i/>
          <w:iCs/>
          <w:sz w:val="22"/>
          <w:szCs w:val="22"/>
        </w:rPr>
      </w:pPr>
      <w:r w:rsidRPr="00663D2D">
        <w:rPr>
          <w:rFonts w:ascii="Arial" w:hAnsi="Arial" w:cs="Arial"/>
          <w:i/>
          <w:iCs/>
          <w:sz w:val="22"/>
          <w:szCs w:val="22"/>
        </w:rPr>
        <w:t>(Art. 47 D.P.R. 28 dicembre 2000, n. 445)</w:t>
      </w:r>
    </w:p>
    <w:p w14:paraId="2256C3D4" w14:textId="77777777" w:rsidR="00663D2D" w:rsidRDefault="00663D2D" w:rsidP="00663D2D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6EA9EC" w14:textId="77777777" w:rsidR="00663D2D" w:rsidRPr="00663D2D" w:rsidRDefault="00663D2D" w:rsidP="00663D2D">
      <w:pPr>
        <w:spacing w:after="0"/>
        <w:jc w:val="center"/>
        <w:rPr>
          <w:rFonts w:ascii="Arial" w:hAnsi="Arial" w:cs="Arial"/>
          <w:sz w:val="22"/>
          <w:szCs w:val="22"/>
        </w:rPr>
      </w:pPr>
    </w:p>
    <w:p w14:paraId="1593B6F2" w14:textId="5D963E2E" w:rsidR="008C6985" w:rsidRDefault="00663D2D" w:rsidP="00663D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</w:t>
      </w:r>
      <w:r w:rsidRPr="00663D2D">
        <w:rPr>
          <w:rFonts w:ascii="Arial" w:hAnsi="Arial" w:cs="Arial"/>
          <w:sz w:val="22"/>
          <w:szCs w:val="22"/>
        </w:rPr>
        <w:t xml:space="preserve"> sottoscritt</w:t>
      </w:r>
      <w:r>
        <w:rPr>
          <w:rFonts w:ascii="Arial" w:hAnsi="Arial" w:cs="Arial"/>
          <w:sz w:val="22"/>
          <w:szCs w:val="22"/>
        </w:rPr>
        <w:t>o/a</w:t>
      </w:r>
      <w:r w:rsidRPr="00663D2D">
        <w:rPr>
          <w:rFonts w:ascii="Arial" w:hAnsi="Arial" w:cs="Arial"/>
          <w:sz w:val="22"/>
          <w:szCs w:val="22"/>
        </w:rPr>
        <w:t xml:space="preserve"> _________________________________________________________</w:t>
      </w:r>
      <w:r w:rsidR="008C6985">
        <w:rPr>
          <w:rFonts w:ascii="Arial" w:hAnsi="Arial" w:cs="Arial"/>
          <w:sz w:val="22"/>
          <w:szCs w:val="22"/>
        </w:rPr>
        <w:t>__</w:t>
      </w:r>
      <w:r w:rsidRPr="00663D2D">
        <w:rPr>
          <w:rFonts w:ascii="Arial" w:hAnsi="Arial" w:cs="Arial"/>
          <w:sz w:val="22"/>
          <w:szCs w:val="22"/>
        </w:rPr>
        <w:t>______</w:t>
      </w:r>
      <w:r w:rsidRPr="00663D2D">
        <w:rPr>
          <w:rFonts w:ascii="Arial" w:hAnsi="Arial" w:cs="Arial"/>
          <w:sz w:val="22"/>
          <w:szCs w:val="22"/>
        </w:rPr>
        <w:t>, nat</w:t>
      </w:r>
      <w:r>
        <w:rPr>
          <w:rFonts w:ascii="Arial" w:hAnsi="Arial" w:cs="Arial"/>
          <w:sz w:val="22"/>
          <w:szCs w:val="22"/>
        </w:rPr>
        <w:t>o/a</w:t>
      </w:r>
      <w:r w:rsidRPr="00663D2D">
        <w:rPr>
          <w:rFonts w:ascii="Arial" w:hAnsi="Arial" w:cs="Arial"/>
          <w:sz w:val="22"/>
          <w:szCs w:val="22"/>
        </w:rPr>
        <w:t xml:space="preserve"> a </w:t>
      </w:r>
      <w:r w:rsidRPr="00663D2D">
        <w:rPr>
          <w:rFonts w:ascii="Arial" w:hAnsi="Arial" w:cs="Arial"/>
          <w:sz w:val="22"/>
          <w:szCs w:val="22"/>
        </w:rPr>
        <w:t>__________________________</w:t>
      </w:r>
      <w:r w:rsidRPr="00663D2D">
        <w:rPr>
          <w:rFonts w:ascii="Arial" w:hAnsi="Arial" w:cs="Arial"/>
          <w:sz w:val="22"/>
          <w:szCs w:val="22"/>
        </w:rPr>
        <w:t xml:space="preserve"> il</w:t>
      </w:r>
      <w:r>
        <w:rPr>
          <w:rFonts w:ascii="Arial" w:hAnsi="Arial" w:cs="Arial"/>
          <w:sz w:val="22"/>
          <w:szCs w:val="22"/>
        </w:rPr>
        <w:t xml:space="preserve"> __________________</w:t>
      </w:r>
      <w:r w:rsidRPr="00663D2D">
        <w:rPr>
          <w:rFonts w:ascii="Arial" w:hAnsi="Arial" w:cs="Arial"/>
          <w:sz w:val="22"/>
          <w:szCs w:val="22"/>
        </w:rPr>
        <w:t>, residente a</w:t>
      </w:r>
      <w:r>
        <w:rPr>
          <w:rFonts w:ascii="Arial" w:hAnsi="Arial" w:cs="Arial"/>
          <w:sz w:val="22"/>
          <w:szCs w:val="22"/>
        </w:rPr>
        <w:t xml:space="preserve"> ____________________________</w:t>
      </w:r>
      <w:r w:rsidRPr="00663D2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663D2D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 xml:space="preserve"> </w:t>
      </w:r>
      <w:r w:rsidRPr="00663D2D">
        <w:rPr>
          <w:rFonts w:ascii="Arial" w:hAnsi="Arial" w:cs="Arial"/>
          <w:sz w:val="22"/>
          <w:szCs w:val="22"/>
        </w:rPr>
        <w:t>via/piazz</w:t>
      </w:r>
      <w:r>
        <w:rPr>
          <w:rFonts w:ascii="Arial" w:hAnsi="Arial" w:cs="Arial"/>
          <w:sz w:val="22"/>
          <w:szCs w:val="22"/>
        </w:rPr>
        <w:t>a __________________________</w:t>
      </w:r>
      <w:r w:rsidR="008C6985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>____</w:t>
      </w:r>
      <w:r w:rsidR="008C6985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</w:t>
      </w:r>
      <w:r w:rsidRPr="00663D2D">
        <w:rPr>
          <w:rFonts w:ascii="Arial" w:hAnsi="Arial" w:cs="Arial"/>
          <w:sz w:val="22"/>
          <w:szCs w:val="22"/>
        </w:rPr>
        <w:t>, CF</w:t>
      </w:r>
      <w:r>
        <w:rPr>
          <w:rFonts w:ascii="Arial" w:hAnsi="Arial" w:cs="Arial"/>
          <w:sz w:val="22"/>
          <w:szCs w:val="22"/>
        </w:rPr>
        <w:t xml:space="preserve"> __</w:t>
      </w:r>
      <w:r w:rsidR="008C6985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</w:t>
      </w:r>
      <w:r w:rsidR="008C6985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</w:t>
      </w:r>
      <w:r w:rsidRPr="00663D2D">
        <w:rPr>
          <w:rFonts w:ascii="Arial" w:hAnsi="Arial" w:cs="Arial"/>
          <w:sz w:val="22"/>
          <w:szCs w:val="22"/>
        </w:rPr>
        <w:t>,</w:t>
      </w:r>
    </w:p>
    <w:p w14:paraId="5CA70178" w14:textId="78F893AC" w:rsidR="008C6985" w:rsidRDefault="008C6985" w:rsidP="00663D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03117" wp14:editId="08F4BAB1">
                <wp:simplePos x="0" y="0"/>
                <wp:positionH relativeFrom="column">
                  <wp:posOffset>3810</wp:posOffset>
                </wp:positionH>
                <wp:positionV relativeFrom="paragraph">
                  <wp:posOffset>-1270</wp:posOffset>
                </wp:positionV>
                <wp:extent cx="161925" cy="171450"/>
                <wp:effectExtent l="0" t="0" r="28575" b="19050"/>
                <wp:wrapNone/>
                <wp:docPr id="135813818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02612" id="Rettangolo 1" o:spid="_x0000_s1026" style="position:absolute;margin-left:.3pt;margin-top:-.1pt;width:12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" filled="f" strokecolor="#030e13 [484]" strokeweight="1pt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qualifica personale TAB/ docente ________________________________________________________</w:t>
      </w:r>
    </w:p>
    <w:p w14:paraId="213F20BD" w14:textId="488F8885" w:rsidR="008C6985" w:rsidRDefault="008C6985" w:rsidP="00663D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2CBCB" wp14:editId="2AE10B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71450"/>
                <wp:effectExtent l="0" t="0" r="28575" b="19050"/>
                <wp:wrapNone/>
                <wp:docPr id="98417596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5F4035" id="Rettangolo 1" o:spid="_x0000_s1026" style="position:absolute;margin-left:0;margin-top:-.05pt;width:12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" filled="f" strokecolor="#030e13 [484]" strokeweight="1pt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ruolo e identificazione commissione ______________________________________________________</w:t>
      </w:r>
    </w:p>
    <w:p w14:paraId="1452F94F" w14:textId="65252270" w:rsidR="00663D2D" w:rsidRPr="00663D2D" w:rsidRDefault="00663D2D" w:rsidP="00663D2D">
      <w:pPr>
        <w:jc w:val="both"/>
        <w:rPr>
          <w:rFonts w:ascii="Arial" w:hAnsi="Arial" w:cs="Arial"/>
          <w:sz w:val="22"/>
          <w:szCs w:val="22"/>
        </w:rPr>
      </w:pPr>
      <w:r w:rsidRPr="00663D2D">
        <w:rPr>
          <w:rFonts w:ascii="Arial" w:hAnsi="Arial" w:cs="Arial"/>
          <w:sz w:val="22"/>
          <w:szCs w:val="22"/>
        </w:rPr>
        <w:t>consapevole delle sanzioni penali previste dall'</w:t>
      </w:r>
      <w:r w:rsidRPr="008C6985">
        <w:rPr>
          <w:rFonts w:ascii="Arial" w:hAnsi="Arial" w:cs="Arial"/>
          <w:i/>
          <w:iCs/>
          <w:sz w:val="22"/>
          <w:szCs w:val="22"/>
        </w:rPr>
        <w:t xml:space="preserve">art. 76 del D.P.R. 445/2000 </w:t>
      </w:r>
      <w:r w:rsidRPr="00663D2D">
        <w:rPr>
          <w:rFonts w:ascii="Arial" w:hAnsi="Arial" w:cs="Arial"/>
          <w:sz w:val="22"/>
          <w:szCs w:val="22"/>
        </w:rPr>
        <w:t>in caso di dichiarazioni mendaci e formazione o uso di atti falsi,</w:t>
      </w:r>
    </w:p>
    <w:p w14:paraId="4E32FEF3" w14:textId="77777777" w:rsidR="00663D2D" w:rsidRPr="00663D2D" w:rsidRDefault="00663D2D" w:rsidP="00663D2D">
      <w:pPr>
        <w:jc w:val="center"/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</w:pPr>
      <w:r w:rsidRPr="00663D2D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DICHIARA</w:t>
      </w:r>
    </w:p>
    <w:p w14:paraId="156B9369" w14:textId="77777777" w:rsidR="00663D2D" w:rsidRPr="00663D2D" w:rsidRDefault="00663D2D" w:rsidP="00663D2D">
      <w:pPr>
        <w:jc w:val="both"/>
        <w:rPr>
          <w:rFonts w:ascii="Arial" w:hAnsi="Arial" w:cs="Arial"/>
          <w:sz w:val="22"/>
          <w:szCs w:val="22"/>
        </w:rPr>
      </w:pPr>
      <w:r w:rsidRPr="00663D2D">
        <w:rPr>
          <w:rFonts w:ascii="Arial" w:hAnsi="Arial" w:cs="Arial"/>
          <w:sz w:val="22"/>
          <w:szCs w:val="22"/>
        </w:rPr>
        <w:t>sotto la propria responsabilità:</w:t>
      </w:r>
    </w:p>
    <w:p w14:paraId="5B02E288" w14:textId="33ABA33E" w:rsidR="00663D2D" w:rsidRPr="00663D2D" w:rsidRDefault="00663D2D" w:rsidP="00663D2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</w:t>
      </w:r>
      <w:r w:rsidR="008C6985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_____________</w:t>
      </w:r>
    </w:p>
    <w:p w14:paraId="18B96EE0" w14:textId="7079C897" w:rsidR="00663D2D" w:rsidRDefault="00663D2D" w:rsidP="00663D2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</w:t>
      </w:r>
      <w:r w:rsidR="008C6985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_______________</w:t>
      </w:r>
    </w:p>
    <w:p w14:paraId="108444CD" w14:textId="77777777" w:rsidR="00663D2D" w:rsidRPr="00663D2D" w:rsidRDefault="00663D2D" w:rsidP="00663D2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A5A74F2" w14:textId="77777777" w:rsidR="00663D2D" w:rsidRPr="00663D2D" w:rsidRDefault="00663D2D" w:rsidP="00663D2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63D2D">
        <w:rPr>
          <w:rFonts w:ascii="Arial" w:hAnsi="Arial" w:cs="Arial"/>
          <w:b/>
          <w:bCs/>
          <w:sz w:val="22"/>
          <w:szCs w:val="22"/>
        </w:rPr>
        <w:t>ALLEGATI</w:t>
      </w:r>
    </w:p>
    <w:p w14:paraId="3B45432D" w14:textId="77777777" w:rsidR="00663D2D" w:rsidRPr="00663D2D" w:rsidRDefault="00663D2D" w:rsidP="00663D2D">
      <w:pPr>
        <w:jc w:val="both"/>
        <w:rPr>
          <w:rFonts w:ascii="Arial" w:hAnsi="Arial" w:cs="Arial"/>
          <w:sz w:val="22"/>
          <w:szCs w:val="22"/>
        </w:rPr>
      </w:pPr>
      <w:r w:rsidRPr="00663D2D">
        <w:rPr>
          <w:rFonts w:ascii="Arial" w:hAnsi="Arial" w:cs="Arial"/>
          <w:sz w:val="22"/>
          <w:szCs w:val="22"/>
        </w:rPr>
        <w:t>A riprova di quanto dichiarato e non essendo possibile recuperare un duplicato del documento originale, si allega alla presente:</w:t>
      </w:r>
    </w:p>
    <w:p w14:paraId="6B2EF853" w14:textId="1A278877" w:rsidR="00663D2D" w:rsidRPr="00663D2D" w:rsidRDefault="00663D2D" w:rsidP="008C6985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63D2D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2EBB9799" w14:textId="5E36F71B" w:rsidR="00663D2D" w:rsidRDefault="00663D2D" w:rsidP="008C6985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63D2D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2262BD42" w14:textId="56BDF463" w:rsidR="008318AB" w:rsidRPr="00663D2D" w:rsidRDefault="008318AB" w:rsidP="008C6985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03F98656" w14:textId="77777777" w:rsidR="00663D2D" w:rsidRDefault="00663D2D" w:rsidP="008C6985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63D2D">
        <w:rPr>
          <w:rFonts w:ascii="Arial" w:hAnsi="Arial" w:cs="Arial"/>
          <w:sz w:val="22"/>
          <w:szCs w:val="22"/>
        </w:rPr>
        <w:t>Copia del documento d'identità in corso di validità.</w:t>
      </w:r>
    </w:p>
    <w:p w14:paraId="16A3403A" w14:textId="7DB2A9C9" w:rsidR="00663D2D" w:rsidRDefault="00663D2D" w:rsidP="00663D2D">
      <w:pPr>
        <w:jc w:val="both"/>
        <w:rPr>
          <w:rFonts w:ascii="Arial" w:hAnsi="Arial" w:cs="Arial"/>
          <w:sz w:val="22"/>
          <w:szCs w:val="22"/>
        </w:rPr>
      </w:pPr>
    </w:p>
    <w:p w14:paraId="2D4F84A5" w14:textId="77777777" w:rsidR="008C6985" w:rsidRPr="00663D2D" w:rsidRDefault="008C6985" w:rsidP="00663D2D">
      <w:pPr>
        <w:jc w:val="both"/>
        <w:rPr>
          <w:rFonts w:ascii="Arial" w:hAnsi="Arial" w:cs="Arial"/>
          <w:sz w:val="22"/>
          <w:szCs w:val="22"/>
        </w:rPr>
      </w:pPr>
    </w:p>
    <w:p w14:paraId="2FA694B3" w14:textId="59EE6523" w:rsidR="008318AB" w:rsidRPr="00663D2D" w:rsidRDefault="00663D2D" w:rsidP="008318AB">
      <w:pPr>
        <w:jc w:val="both"/>
        <w:rPr>
          <w:rFonts w:ascii="Arial" w:hAnsi="Arial" w:cs="Arial"/>
          <w:sz w:val="22"/>
          <w:szCs w:val="22"/>
        </w:rPr>
      </w:pPr>
      <w:r w:rsidRPr="008318A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Luogo e Data</w:t>
      </w:r>
      <w:r w:rsidR="008318AB" w:rsidRPr="008318A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 xml:space="preserve"> </w:t>
      </w:r>
      <w:r w:rsidR="008318AB">
        <w:rPr>
          <w:rFonts w:ascii="Arial" w:hAnsi="Arial" w:cs="Arial"/>
          <w:b/>
          <w:bCs/>
          <w:sz w:val="22"/>
          <w:szCs w:val="22"/>
        </w:rPr>
        <w:tab/>
      </w:r>
      <w:r w:rsidR="008318AB">
        <w:rPr>
          <w:rFonts w:ascii="Arial" w:hAnsi="Arial" w:cs="Arial"/>
          <w:b/>
          <w:bCs/>
          <w:sz w:val="22"/>
          <w:szCs w:val="22"/>
        </w:rPr>
        <w:tab/>
      </w:r>
      <w:r w:rsidR="008318AB">
        <w:rPr>
          <w:rFonts w:ascii="Arial" w:hAnsi="Arial" w:cs="Arial"/>
          <w:b/>
          <w:bCs/>
          <w:sz w:val="22"/>
          <w:szCs w:val="22"/>
        </w:rPr>
        <w:tab/>
      </w:r>
      <w:r w:rsidR="008318AB">
        <w:rPr>
          <w:rFonts w:ascii="Arial" w:hAnsi="Arial" w:cs="Arial"/>
          <w:b/>
          <w:bCs/>
          <w:sz w:val="22"/>
          <w:szCs w:val="22"/>
        </w:rPr>
        <w:tab/>
      </w:r>
      <w:r w:rsidR="008318AB">
        <w:rPr>
          <w:rFonts w:ascii="Arial" w:hAnsi="Arial" w:cs="Arial"/>
          <w:b/>
          <w:bCs/>
          <w:sz w:val="22"/>
          <w:szCs w:val="22"/>
        </w:rPr>
        <w:tab/>
      </w:r>
      <w:r w:rsidR="008318AB">
        <w:rPr>
          <w:rFonts w:ascii="Arial" w:hAnsi="Arial" w:cs="Arial"/>
          <w:b/>
          <w:bCs/>
          <w:sz w:val="22"/>
          <w:szCs w:val="22"/>
        </w:rPr>
        <w:tab/>
      </w:r>
      <w:r w:rsidR="008318AB">
        <w:rPr>
          <w:rFonts w:ascii="Arial" w:hAnsi="Arial" w:cs="Arial"/>
          <w:b/>
          <w:bCs/>
          <w:sz w:val="22"/>
          <w:szCs w:val="22"/>
        </w:rPr>
        <w:tab/>
      </w:r>
      <w:r w:rsidR="008318AB">
        <w:rPr>
          <w:rFonts w:ascii="Arial" w:hAnsi="Arial" w:cs="Arial"/>
          <w:b/>
          <w:bCs/>
          <w:sz w:val="22"/>
          <w:szCs w:val="22"/>
        </w:rPr>
        <w:tab/>
      </w:r>
      <w:r w:rsidR="008318AB" w:rsidRPr="008318A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Firma della dichiarante</w:t>
      </w:r>
    </w:p>
    <w:p w14:paraId="1F7B6A69" w14:textId="6E52C6C2" w:rsidR="005A4824" w:rsidRPr="008C6985" w:rsidRDefault="008318AB" w:rsidP="008C69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                                                                               ______________________</w:t>
      </w:r>
    </w:p>
    <w:sectPr w:rsidR="005A4824" w:rsidRPr="008C6985" w:rsidSect="008C6985">
      <w:headerReference w:type="default" r:id="rId7"/>
      <w:footerReference w:type="default" r:id="rId8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DE9D8" w14:textId="77777777" w:rsidR="00EE008C" w:rsidRDefault="00EE008C" w:rsidP="00663D2D">
      <w:pPr>
        <w:spacing w:after="0" w:line="240" w:lineRule="auto"/>
      </w:pPr>
      <w:r>
        <w:separator/>
      </w:r>
    </w:p>
  </w:endnote>
  <w:endnote w:type="continuationSeparator" w:id="0">
    <w:p w14:paraId="3FF8B760" w14:textId="77777777" w:rsidR="00EE008C" w:rsidRDefault="00EE008C" w:rsidP="00663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9E19" w14:textId="4B930FFB" w:rsidR="00663D2D" w:rsidRPr="00760B3B" w:rsidRDefault="00663D2D" w:rsidP="00663D2D">
    <w:pPr>
      <w:spacing w:after="0" w:line="240" w:lineRule="auto"/>
      <w:jc w:val="center"/>
      <w:rPr>
        <w:rFonts w:ascii="Montserrat Medium" w:eastAsia="ヒラギノ角ゴ Pro W3" w:hAnsi="Montserrat Medium" w:cs="Times New Roman"/>
        <w:color w:val="2F2F2F"/>
        <w:kern w:val="0"/>
        <w:sz w:val="14"/>
        <w:szCs w:val="14"/>
        <w:lang w:eastAsia="it-IT"/>
        <w14:ligatures w14:val="none"/>
      </w:rPr>
    </w:pPr>
    <w:r w:rsidRPr="00760B3B">
      <w:rPr>
        <w:rFonts w:ascii="Montserrat Medium" w:eastAsia="ヒラギノ角ゴ Pro W3" w:hAnsi="Montserrat Medium" w:cs="Times New Roman"/>
        <w:b/>
        <w:bCs/>
        <w:color w:val="2F2F2F"/>
        <w:kern w:val="0"/>
        <w:sz w:val="14"/>
        <w:szCs w:val="14"/>
        <w:lang w:eastAsia="it-IT"/>
        <w14:ligatures w14:val="none"/>
      </w:rPr>
      <w:t xml:space="preserve">U.O. Procedure contabili e Tessere ministeriali </w:t>
    </w:r>
  </w:p>
  <w:p w14:paraId="48ED0A16" w14:textId="77777777" w:rsidR="00663D2D" w:rsidRPr="00760B3B" w:rsidRDefault="00663D2D" w:rsidP="00663D2D">
    <w:pPr>
      <w:spacing w:after="0" w:line="240" w:lineRule="auto"/>
      <w:jc w:val="center"/>
      <w:rPr>
        <w:rFonts w:ascii="Montserrat Medium" w:eastAsia="ヒラギノ角ゴ Pro W3" w:hAnsi="Montserrat Medium" w:cs="Times New Roman"/>
        <w:color w:val="2F2F2F"/>
        <w:kern w:val="0"/>
        <w:sz w:val="14"/>
        <w:szCs w:val="14"/>
        <w:lang w:eastAsia="it-IT"/>
        <w14:ligatures w14:val="none"/>
      </w:rPr>
    </w:pPr>
    <w:r w:rsidRPr="00760B3B">
      <w:rPr>
        <w:rFonts w:ascii="Montserrat Medium" w:eastAsia="ヒラギノ角ゴ Pro W3" w:hAnsi="Montserrat Medium" w:cs="Times New Roman"/>
        <w:i/>
        <w:iCs/>
        <w:color w:val="2F2F2F"/>
        <w:kern w:val="0"/>
        <w:sz w:val="14"/>
        <w:szCs w:val="14"/>
        <w:lang w:eastAsia="it-IT"/>
        <w14:ligatures w14:val="none"/>
      </w:rPr>
      <w:t>Palazzetto Neoclassico secondo piano - Piazza Marina n. 61 – 90133 Palermo - Tel. 09123893786/93675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AF2C" w14:textId="77777777" w:rsidR="00EE008C" w:rsidRDefault="00EE008C" w:rsidP="00663D2D">
      <w:pPr>
        <w:spacing w:after="0" w:line="240" w:lineRule="auto"/>
      </w:pPr>
      <w:r>
        <w:separator/>
      </w:r>
    </w:p>
  </w:footnote>
  <w:footnote w:type="continuationSeparator" w:id="0">
    <w:p w14:paraId="213082E9" w14:textId="77777777" w:rsidR="00EE008C" w:rsidRDefault="00EE008C" w:rsidP="00663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71B1" w14:textId="63441BAA" w:rsidR="00663D2D" w:rsidRDefault="00663D2D">
    <w:pPr>
      <w:pStyle w:val="Intestazione"/>
    </w:pPr>
  </w:p>
  <w:tbl>
    <w:tblPr>
      <w:tblStyle w:val="Grigliatabella"/>
      <w:tblW w:w="10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389"/>
      <w:gridCol w:w="4819"/>
      <w:gridCol w:w="2282"/>
    </w:tblGrid>
    <w:tr w:rsidR="00663D2D" w14:paraId="5C1EB711" w14:textId="77777777" w:rsidTr="00A63632">
      <w:trPr>
        <w:jc w:val="center"/>
      </w:trPr>
      <w:tc>
        <w:tcPr>
          <w:tcW w:w="3389" w:type="dxa"/>
          <w:vAlign w:val="center"/>
        </w:tcPr>
        <w:p w14:paraId="40647ADA" w14:textId="77777777" w:rsidR="00663D2D" w:rsidRDefault="00663D2D" w:rsidP="00663D2D">
          <w:pPr>
            <w:pStyle w:val="Intestazioneriga1"/>
            <w:jc w:val="left"/>
            <w:rPr>
              <w:rFonts w:ascii="Montserrat SemiBold" w:hAnsi="Montserrat SemiBold"/>
              <w:kern w:val="24"/>
              <w:sz w:val="30"/>
              <w:szCs w:val="30"/>
            </w:rPr>
          </w:pPr>
          <w:r w:rsidRPr="00FC30D5">
            <w:rPr>
              <w:rFonts w:ascii="Montserrat SemiBold" w:hAnsi="Montserrat SemiBold"/>
              <w:noProof/>
              <w:kern w:val="24"/>
              <w:sz w:val="30"/>
              <w:szCs w:val="30"/>
            </w:rPr>
            <w:drawing>
              <wp:anchor distT="0" distB="0" distL="114300" distR="114300" simplePos="0" relativeHeight="251659264" behindDoc="0" locked="0" layoutInCell="1" allowOverlap="1" wp14:anchorId="2161EA3C" wp14:editId="4463B838">
                <wp:simplePos x="0" y="0"/>
                <wp:positionH relativeFrom="column">
                  <wp:posOffset>-65405</wp:posOffset>
                </wp:positionH>
                <wp:positionV relativeFrom="paragraph">
                  <wp:posOffset>3175</wp:posOffset>
                </wp:positionV>
                <wp:extent cx="2169160" cy="819150"/>
                <wp:effectExtent l="0" t="0" r="0" b="0"/>
                <wp:wrapSquare wrapText="bothSides"/>
                <wp:docPr id="785456670" name="Immagine 78545667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magine 21" descr="Immagine che contiene test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9160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19" w:type="dxa"/>
          <w:vAlign w:val="center"/>
        </w:tcPr>
        <w:p w14:paraId="69C9D815" w14:textId="77777777" w:rsidR="00663D2D" w:rsidRPr="00A775A4" w:rsidRDefault="00663D2D" w:rsidP="00663D2D">
          <w:pPr>
            <w:pStyle w:val="Intestazioneriga1"/>
            <w:tabs>
              <w:tab w:val="left" w:pos="4111"/>
            </w:tabs>
            <w:jc w:val="left"/>
            <w:rPr>
              <w:rFonts w:ascii="Montserrat SemiBold" w:hAnsi="Montserrat SemiBold"/>
              <w:color w:val="004F88"/>
              <w:kern w:val="24"/>
              <w:sz w:val="18"/>
              <w:szCs w:val="18"/>
            </w:rPr>
          </w:pPr>
          <w:r w:rsidRPr="00A775A4">
            <w:rPr>
              <w:rFonts w:ascii="Montserrat SemiBold" w:hAnsi="Montserrat SemiBold"/>
              <w:color w:val="004F88"/>
              <w:kern w:val="24"/>
              <w:sz w:val="18"/>
              <w:szCs w:val="18"/>
            </w:rPr>
            <w:t xml:space="preserve">AREA ORGANIZZAZIONE E SVILUPPO </w:t>
          </w:r>
        </w:p>
        <w:p w14:paraId="7F738421" w14:textId="77777777" w:rsidR="00663D2D" w:rsidRPr="00A775A4" w:rsidRDefault="00663D2D" w:rsidP="00663D2D">
          <w:pPr>
            <w:pStyle w:val="Intestazioneriga1"/>
            <w:tabs>
              <w:tab w:val="left" w:pos="4111"/>
            </w:tabs>
            <w:jc w:val="left"/>
            <w:rPr>
              <w:rFonts w:ascii="Montserrat SemiBold" w:hAnsi="Montserrat SemiBold"/>
              <w:color w:val="004F88"/>
              <w:kern w:val="24"/>
              <w:sz w:val="18"/>
              <w:szCs w:val="18"/>
            </w:rPr>
          </w:pPr>
          <w:r w:rsidRPr="00A775A4">
            <w:rPr>
              <w:rFonts w:ascii="Montserrat SemiBold" w:hAnsi="Montserrat SemiBold"/>
              <w:color w:val="004F88"/>
              <w:kern w:val="24"/>
              <w:sz w:val="18"/>
              <w:szCs w:val="18"/>
            </w:rPr>
            <w:t>DELLE RISORSE UMANE</w:t>
          </w:r>
        </w:p>
        <w:p w14:paraId="0DA0D26A" w14:textId="77777777" w:rsidR="00663D2D" w:rsidRDefault="00663D2D" w:rsidP="00663D2D">
          <w:pPr>
            <w:pStyle w:val="Intestazioneriga1"/>
            <w:tabs>
              <w:tab w:val="left" w:pos="4215"/>
            </w:tabs>
            <w:jc w:val="left"/>
            <w:rPr>
              <w:rFonts w:ascii="Montserrat SemiBold" w:hAnsi="Montserrat SemiBold"/>
              <w:color w:val="004F88"/>
              <w:kern w:val="24"/>
              <w:sz w:val="16"/>
              <w:szCs w:val="16"/>
            </w:rPr>
          </w:pPr>
        </w:p>
        <w:p w14:paraId="6DB4D9B0" w14:textId="77777777" w:rsidR="00663D2D" w:rsidRPr="00871FA0" w:rsidRDefault="00663D2D" w:rsidP="00663D2D">
          <w:pPr>
            <w:pStyle w:val="Intestazioneriga1"/>
            <w:tabs>
              <w:tab w:val="left" w:pos="4215"/>
            </w:tabs>
            <w:jc w:val="left"/>
            <w:rPr>
              <w:rFonts w:ascii="Montserrat SemiBold" w:hAnsi="Montserrat SemiBold"/>
              <w:color w:val="004F88"/>
              <w:kern w:val="24"/>
              <w:sz w:val="18"/>
              <w:szCs w:val="18"/>
            </w:rPr>
          </w:pPr>
          <w:r w:rsidRPr="004A0D83">
            <w:rPr>
              <w:rFonts w:ascii="Montserrat SemiBold" w:hAnsi="Montserrat SemiBold"/>
              <w:color w:val="004F88"/>
              <w:kern w:val="24"/>
              <w:sz w:val="18"/>
              <w:szCs w:val="18"/>
            </w:rPr>
            <w:t>U.O. Procedure contabili e Tessere ministeriali</w:t>
          </w:r>
        </w:p>
      </w:tc>
      <w:tc>
        <w:tcPr>
          <w:tcW w:w="2282" w:type="dxa"/>
          <w:vAlign w:val="center"/>
        </w:tcPr>
        <w:p w14:paraId="4E102315" w14:textId="77777777" w:rsidR="00663D2D" w:rsidRDefault="00663D2D" w:rsidP="00663D2D">
          <w:pPr>
            <w:pStyle w:val="Intestazioneriga1"/>
            <w:jc w:val="left"/>
            <w:rPr>
              <w:rFonts w:ascii="Montserrat SemiBold" w:hAnsi="Montserrat SemiBold"/>
              <w:kern w:val="24"/>
              <w:sz w:val="30"/>
              <w:szCs w:val="30"/>
            </w:rPr>
          </w:pPr>
          <w:r>
            <w:rPr>
              <w:rFonts w:ascii="Montserrat SemiBold" w:hAnsi="Montserrat SemiBold"/>
              <w:noProof/>
              <w:color w:val="004F88"/>
              <w:kern w:val="24"/>
              <w:sz w:val="20"/>
            </w:rPr>
            <w:drawing>
              <wp:inline distT="0" distB="0" distL="0" distR="0" wp14:anchorId="409F0D91" wp14:editId="30D8499F">
                <wp:extent cx="1209698" cy="819150"/>
                <wp:effectExtent l="0" t="0" r="9525" b="0"/>
                <wp:docPr id="1821185163" name="Immagine 4" descr="Immagine che contiene logo, Carattere, testo, Elementi grafic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3449895" name="Immagine 4" descr="Immagine che contiene logo, Carattere, testo, Elementi grafici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5083" cy="83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7F66E3" w14:textId="77777777" w:rsidR="00663D2D" w:rsidRDefault="00663D2D" w:rsidP="00663D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75BCA"/>
    <w:multiLevelType w:val="multilevel"/>
    <w:tmpl w:val="1692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31387"/>
    <w:multiLevelType w:val="multilevel"/>
    <w:tmpl w:val="A176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381736">
    <w:abstractNumId w:val="0"/>
  </w:num>
  <w:num w:numId="2" w16cid:durableId="771441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2D"/>
    <w:rsid w:val="005A4824"/>
    <w:rsid w:val="00663D2D"/>
    <w:rsid w:val="008318AB"/>
    <w:rsid w:val="008C6985"/>
    <w:rsid w:val="00976827"/>
    <w:rsid w:val="00EE008C"/>
    <w:rsid w:val="00F2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8A87F"/>
  <w15:chartTrackingRefBased/>
  <w15:docId w15:val="{F1D39F27-0C92-4461-BB0B-440510E5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3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3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3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3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3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3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3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3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3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3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3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3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3D2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3D2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3D2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3D2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3D2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3D2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3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3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3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3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3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3D2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3D2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3D2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3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3D2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3D2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3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3D2D"/>
  </w:style>
  <w:style w:type="paragraph" w:styleId="Pidipagina">
    <w:name w:val="footer"/>
    <w:basedOn w:val="Normale"/>
    <w:link w:val="PidipaginaCarattere"/>
    <w:uiPriority w:val="99"/>
    <w:unhideWhenUsed/>
    <w:rsid w:val="00663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D2D"/>
  </w:style>
  <w:style w:type="table" w:styleId="Grigliatabella">
    <w:name w:val="Table Grid"/>
    <w:basedOn w:val="Tabellanormale"/>
    <w:rsid w:val="00663D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estazioneriga1">
    <w:name w:val="Intestazione riga 1"/>
    <w:qFormat/>
    <w:rsid w:val="00663D2D"/>
    <w:pPr>
      <w:spacing w:after="0" w:line="240" w:lineRule="auto"/>
      <w:jc w:val="center"/>
    </w:pPr>
    <w:rPr>
      <w:rFonts w:ascii="Times New Roman" w:eastAsia="ヒラギノ角ゴ Pro W3" w:hAnsi="Times New Roman" w:cs="Times New Roman"/>
      <w:color w:val="000000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PITTI</dc:creator>
  <cp:keywords/>
  <dc:description/>
  <cp:lastModifiedBy>TERESA PITTI</cp:lastModifiedBy>
  <cp:revision>1</cp:revision>
  <cp:lastPrinted>2026-04-29T10:29:00Z</cp:lastPrinted>
  <dcterms:created xsi:type="dcterms:W3CDTF">2026-04-29T09:32:00Z</dcterms:created>
  <dcterms:modified xsi:type="dcterms:W3CDTF">2026-04-29T10:36:00Z</dcterms:modified>
</cp:coreProperties>
</file>