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152B" w14:textId="77777777" w:rsidR="00E004E9" w:rsidRDefault="00E004E9" w:rsidP="00455C1C">
      <w:pPr>
        <w:ind w:left="142"/>
        <w:rPr>
          <w:u w:val="single"/>
        </w:rPr>
      </w:pPr>
    </w:p>
    <w:p w14:paraId="349BF2C9" w14:textId="77777777" w:rsidR="00E004E9" w:rsidRDefault="00E004E9" w:rsidP="00455C1C">
      <w:pPr>
        <w:ind w:left="142"/>
        <w:rPr>
          <w:u w:val="single"/>
        </w:rPr>
      </w:pPr>
    </w:p>
    <w:p w14:paraId="5DBDD119" w14:textId="77777777" w:rsidR="009A50CC" w:rsidRDefault="009A50CC" w:rsidP="00455C1C">
      <w:pPr>
        <w:ind w:left="142"/>
        <w:rPr>
          <w:u w:val="single"/>
        </w:rPr>
      </w:pPr>
    </w:p>
    <w:p w14:paraId="560BA23E" w14:textId="77777777" w:rsidR="009A50CC" w:rsidRDefault="009A50CC" w:rsidP="00455C1C">
      <w:pPr>
        <w:ind w:left="142"/>
        <w:rPr>
          <w:u w:val="single"/>
        </w:rPr>
      </w:pPr>
    </w:p>
    <w:p w14:paraId="175C0F86" w14:textId="77777777" w:rsidR="009A50CC" w:rsidRPr="002D698C" w:rsidRDefault="009A50CC" w:rsidP="00455C1C">
      <w:pPr>
        <w:ind w:left="142"/>
        <w:rPr>
          <w:u w:val="single"/>
        </w:rPr>
      </w:pPr>
    </w:p>
    <w:p w14:paraId="41CC49D7" w14:textId="77777777" w:rsidR="00BA601A" w:rsidRDefault="00BA601A" w:rsidP="00BA601A">
      <w:pPr>
        <w:ind w:left="142"/>
        <w:rPr>
          <w:u w:val="single"/>
        </w:rPr>
      </w:pPr>
    </w:p>
    <w:p w14:paraId="5539A5DB" w14:textId="77777777" w:rsidR="009A50CC" w:rsidRPr="002D698C" w:rsidRDefault="009A50CC" w:rsidP="00BA601A">
      <w:pPr>
        <w:ind w:left="142"/>
        <w:rPr>
          <w:u w:val="single"/>
        </w:rPr>
      </w:pPr>
    </w:p>
    <w:p w14:paraId="1F9C99DA" w14:textId="77777777" w:rsidR="00BA601A" w:rsidRDefault="00BA601A" w:rsidP="00BA601A">
      <w:pPr>
        <w:ind w:left="142"/>
      </w:pPr>
    </w:p>
    <w:p w14:paraId="55C70B1F" w14:textId="77777777" w:rsidR="00BA601A" w:rsidRDefault="00BA601A" w:rsidP="00BA601A">
      <w:pPr>
        <w:ind w:left="142"/>
      </w:pPr>
    </w:p>
    <w:p w14:paraId="500296AD" w14:textId="77777777" w:rsidR="00BA601A" w:rsidRDefault="00BA601A" w:rsidP="00BA601A">
      <w:pPr>
        <w:ind w:left="142"/>
      </w:pPr>
    </w:p>
    <w:p w14:paraId="0E5B52B4" w14:textId="77777777" w:rsidR="00BA601A" w:rsidRDefault="00BA601A" w:rsidP="00BA601A">
      <w:pPr>
        <w:ind w:left="142"/>
      </w:pPr>
    </w:p>
    <w:p w14:paraId="60806D6C" w14:textId="77777777" w:rsidR="00BA601A" w:rsidRDefault="00BA601A" w:rsidP="00BA601A"/>
    <w:p w14:paraId="39F2C49E" w14:textId="77777777" w:rsidR="00BA601A" w:rsidRDefault="00BA601A" w:rsidP="00BA601A"/>
    <w:p w14:paraId="316DA8F5" w14:textId="66DA4F73" w:rsidR="00BA601A" w:rsidRDefault="00BA601A" w:rsidP="00BA601A">
      <w:pPr>
        <w:ind w:right="-8"/>
      </w:pPr>
      <w:r>
        <w:t>All’Ufficio Formazione del personale dirigente e t.a.</w:t>
      </w:r>
    </w:p>
    <w:p w14:paraId="56F78463" w14:textId="77777777" w:rsidR="00BA601A" w:rsidRDefault="00BA601A" w:rsidP="00BA601A">
      <w:pPr>
        <w:ind w:left="709" w:right="718"/>
      </w:pPr>
    </w:p>
    <w:p w14:paraId="709EAB72" w14:textId="77777777"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14:paraId="12241A52" w14:textId="77777777" w:rsidR="00E004E9" w:rsidRDefault="00E004E9" w:rsidP="00EE1D82">
      <w:pPr>
        <w:ind w:left="1418" w:right="718"/>
      </w:pPr>
    </w:p>
    <w:p w14:paraId="0E127078" w14:textId="77777777"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14:paraId="7471534E" w14:textId="77777777"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14:paraId="46B147FB" w14:textId="730E3200" w:rsidR="00471997" w:rsidRPr="001603FF" w:rsidRDefault="00BA601A" w:rsidP="00471997">
      <w:pPr>
        <w:pStyle w:val="NormaleWeb"/>
        <w:spacing w:after="0" w:afterAutospacing="0"/>
        <w:ind w:left="851" w:hanging="851"/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 w:rsidR="00471997">
        <w:rPr>
          <w:rFonts w:ascii="Times" w:hAnsi="Times" w:cs="Times"/>
          <w:bCs/>
        </w:rPr>
        <w:t xml:space="preserve"> 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C6322B">
        <w:rPr>
          <w:rFonts w:ascii="Times" w:hAnsi="Times" w:cs="Times"/>
          <w:bCs/>
        </w:rPr>
        <w:t xml:space="preserve">partecipazione al </w:t>
      </w:r>
      <w:r w:rsidR="00C6322B">
        <w:rPr>
          <w:sz w:val="22"/>
          <w:szCs w:val="22"/>
        </w:rPr>
        <w:t xml:space="preserve">Corso </w:t>
      </w:r>
      <w:r w:rsidR="00471997" w:rsidRPr="001603FF">
        <w:rPr>
          <w:bCs/>
          <w:i/>
        </w:rPr>
        <w:t>Gestione e rendicontazione dei progetti di ricerca finanziati da fondi strutturali</w:t>
      </w:r>
      <w:r w:rsidR="00471997">
        <w:rPr>
          <w:bCs/>
          <w:i/>
        </w:rPr>
        <w:t>,</w:t>
      </w:r>
      <w:r w:rsidR="00471997">
        <w:rPr>
          <w:i/>
          <w:sz w:val="22"/>
          <w:szCs w:val="22"/>
        </w:rPr>
        <w:t xml:space="preserve"> </w:t>
      </w:r>
      <w:r w:rsidR="00471997" w:rsidRPr="001E4E99">
        <w:t>erogato in modalità telematica.</w:t>
      </w:r>
    </w:p>
    <w:p w14:paraId="3A95BB84" w14:textId="5FFE731A" w:rsidR="00D76D52" w:rsidRDefault="00C6322B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i/>
          <w:sz w:val="22"/>
          <w:szCs w:val="22"/>
        </w:rPr>
        <w:t xml:space="preserve"> </w:t>
      </w:r>
    </w:p>
    <w:p w14:paraId="1D478B40" w14:textId="77777777"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5CB5D6FD" w14:textId="77777777"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47057F5A" w14:textId="77777777"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14:paraId="38F37890" w14:textId="77777777"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14:paraId="6F64F01F" w14:textId="77777777"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14:paraId="0E5CBDDD" w14:textId="77777777" w:rsidR="00195234" w:rsidRDefault="00195234" w:rsidP="00856933">
      <w:pPr>
        <w:ind w:right="-8"/>
        <w:rPr>
          <w:rFonts w:ascii="Times" w:hAnsi="Times" w:cs="Times"/>
          <w:bCs/>
        </w:rPr>
      </w:pPr>
    </w:p>
    <w:p w14:paraId="16EC90A5" w14:textId="77777777" w:rsidR="00195234" w:rsidRDefault="00195234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14:paraId="0C75B6C1" w14:textId="3DA54CF2" w:rsidR="009E0FEE" w:rsidRDefault="009E0FEE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</w:t>
      </w:r>
      <w:r w:rsidR="00FA4D89">
        <w:rPr>
          <w:rFonts w:ascii="Times" w:hAnsi="Times" w:cs="Times"/>
          <w:bCs/>
        </w:rPr>
        <w:t>Direttore</w:t>
      </w:r>
      <w:r w:rsidR="00750ABC">
        <w:rPr>
          <w:rFonts w:ascii="Times" w:hAnsi="Times" w:cs="Times"/>
          <w:bCs/>
        </w:rPr>
        <w:t xml:space="preserve"> di dipartimento</w:t>
      </w:r>
      <w:r>
        <w:rPr>
          <w:rFonts w:ascii="Times" w:hAnsi="Times" w:cs="Times"/>
          <w:bCs/>
        </w:rPr>
        <w:t>,</w:t>
      </w:r>
      <w:r w:rsidR="00471997">
        <w:rPr>
          <w:rFonts w:ascii="Times" w:hAnsi="Times" w:cs="Times"/>
          <w:bCs/>
        </w:rPr>
        <w:t xml:space="preserve"> Direttore del centro servizi</w:t>
      </w:r>
      <w:r w:rsidR="007628AD">
        <w:rPr>
          <w:rFonts w:ascii="Times" w:hAnsi="Times" w:cs="Times"/>
          <w:bCs/>
        </w:rPr>
        <w:t xml:space="preserve">, </w:t>
      </w:r>
      <w:r>
        <w:rPr>
          <w:rFonts w:ascii="Times" w:hAnsi="Times" w:cs="Times"/>
          <w:bCs/>
        </w:rPr>
        <w:t>ecc.)</w:t>
      </w:r>
    </w:p>
    <w:p w14:paraId="1AF0AF0E" w14:textId="77777777"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14:paraId="1E78749E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14:paraId="0E1EA4A6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14:paraId="3A45075F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28FA7D5E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509048E9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14144F63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1BE9E6D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89F2036" w14:textId="48D08374" w:rsidR="00195234" w:rsidRPr="00856933" w:rsidRDefault="00DE7B46" w:rsidP="00856933">
      <w:pPr>
        <w:ind w:right="-8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N.B. Il nulla osta dovrà essere allegato all’iscrizione on-line.</w:t>
      </w: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5238E" w14:textId="77777777" w:rsidR="00A706F3" w:rsidRDefault="00A706F3">
      <w:r>
        <w:separator/>
      </w:r>
    </w:p>
  </w:endnote>
  <w:endnote w:type="continuationSeparator" w:id="0">
    <w:p w14:paraId="2CAB898B" w14:textId="77777777"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2751" w14:textId="77777777"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14:paraId="2842439E" w14:textId="77777777"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A264" w14:textId="77777777" w:rsidR="00A706F3" w:rsidRDefault="00A706F3">
      <w:r>
        <w:separator/>
      </w:r>
    </w:p>
  </w:footnote>
  <w:footnote w:type="continuationSeparator" w:id="0">
    <w:p w14:paraId="75199E06" w14:textId="77777777"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FF89" w14:textId="77777777" w:rsidR="00E004E9" w:rsidRDefault="00DE7B46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 w14:anchorId="62C77EF0"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14:paraId="02DAABDD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19FFF230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0AFAD80F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143290D0"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EA2F43" wp14:editId="1D2403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E69B" w14:textId="77777777"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B71B7A" wp14:editId="50A5C746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A8394" w14:textId="77777777"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71997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628AD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322B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DE7B46"/>
    <w:rsid w:val="00E004E9"/>
    <w:rsid w:val="00E014C7"/>
    <w:rsid w:val="00E120F3"/>
    <w:rsid w:val="00E2616A"/>
    <w:rsid w:val="00E27FE8"/>
    <w:rsid w:val="00E34137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C23301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ROSALIA CENTINEO</cp:lastModifiedBy>
  <cp:revision>16</cp:revision>
  <cp:lastPrinted>2020-10-06T10:29:00Z</cp:lastPrinted>
  <dcterms:created xsi:type="dcterms:W3CDTF">2019-01-31T10:03:00Z</dcterms:created>
  <dcterms:modified xsi:type="dcterms:W3CDTF">2020-10-06T10:32:00Z</dcterms:modified>
</cp:coreProperties>
</file>