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749BD112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EC68A8">
        <w:rPr>
          <w:rFonts w:ascii="Arial" w:hAnsi="Arial" w:cs="Arial"/>
          <w:b/>
          <w:sz w:val="22"/>
          <w:szCs w:val="22"/>
        </w:rPr>
        <w:t xml:space="preserve">Coordinatore di </w:t>
      </w:r>
      <w:r w:rsidR="003E0114">
        <w:rPr>
          <w:rFonts w:ascii="Arial" w:hAnsi="Arial" w:cs="Arial"/>
          <w:b/>
          <w:sz w:val="22"/>
          <w:szCs w:val="22"/>
        </w:rPr>
        <w:t>Interclasse</w:t>
      </w:r>
      <w:r w:rsidR="003835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835D1">
        <w:rPr>
          <w:rFonts w:ascii="Arial" w:hAnsi="Arial" w:cs="Arial"/>
          <w:b/>
          <w:sz w:val="22"/>
          <w:szCs w:val="22"/>
        </w:rPr>
        <w:t>CCddSS</w:t>
      </w:r>
      <w:proofErr w:type="spellEnd"/>
      <w:r w:rsidR="003835D1">
        <w:rPr>
          <w:rFonts w:ascii="Arial" w:hAnsi="Arial" w:cs="Arial"/>
          <w:b/>
          <w:sz w:val="22"/>
          <w:szCs w:val="22"/>
        </w:rPr>
        <w:t xml:space="preserve"> in Fisioterapia e Tecniche di Neurofisiopatologia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3E0114">
        <w:rPr>
          <w:rFonts w:ascii="Arial" w:hAnsi="Arial" w:cs="Arial"/>
          <w:b/>
          <w:sz w:val="22"/>
          <w:szCs w:val="22"/>
        </w:rPr>
        <w:t>2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3E0114">
        <w:rPr>
          <w:rFonts w:ascii="Arial" w:hAnsi="Arial" w:cs="Arial"/>
          <w:b/>
          <w:sz w:val="22"/>
          <w:szCs w:val="22"/>
        </w:rPr>
        <w:t>5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______________ e residente a 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2C57813D" w14:textId="55880FDE" w:rsidR="003230A2" w:rsidRDefault="003230A2" w:rsidP="003E01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6309ED">
        <w:rPr>
          <w:rFonts w:ascii="Arial" w:hAnsi="Arial" w:cs="Arial"/>
          <w:sz w:val="22"/>
          <w:szCs w:val="22"/>
        </w:rPr>
        <w:t>n</w:t>
      </w:r>
      <w:r w:rsidR="00A560D3" w:rsidRPr="006309ED">
        <w:rPr>
          <w:rFonts w:ascii="Arial" w:hAnsi="Arial" w:cs="Arial"/>
          <w:sz w:val="22"/>
          <w:szCs w:val="22"/>
        </w:rPr>
        <w:t xml:space="preserve">° </w:t>
      </w:r>
      <w:r w:rsidR="006309ED" w:rsidRPr="006309ED">
        <w:rPr>
          <w:rFonts w:ascii="Arial" w:hAnsi="Arial" w:cs="Arial"/>
          <w:sz w:val="22"/>
          <w:szCs w:val="22"/>
        </w:rPr>
        <w:t>21175</w:t>
      </w:r>
      <w:r w:rsidRPr="006309ED">
        <w:rPr>
          <w:rFonts w:ascii="Arial" w:hAnsi="Arial" w:cs="Arial"/>
          <w:sz w:val="22"/>
          <w:szCs w:val="22"/>
        </w:rPr>
        <w:t xml:space="preserve"> del </w:t>
      </w:r>
      <w:r w:rsidR="006309ED" w:rsidRPr="006309ED">
        <w:rPr>
          <w:rFonts w:ascii="Arial" w:hAnsi="Arial" w:cs="Arial"/>
          <w:sz w:val="22"/>
          <w:szCs w:val="22"/>
        </w:rPr>
        <w:t>10/</w:t>
      </w:r>
      <w:bookmarkStart w:id="0" w:name="_GoBack"/>
      <w:bookmarkEnd w:id="0"/>
      <w:r w:rsidR="006309ED">
        <w:rPr>
          <w:rFonts w:ascii="Arial" w:hAnsi="Arial" w:cs="Arial"/>
          <w:sz w:val="22"/>
          <w:szCs w:val="22"/>
        </w:rPr>
        <w:t>02/2023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EC68A8">
        <w:rPr>
          <w:rFonts w:ascii="Arial" w:hAnsi="Arial" w:cs="Arial"/>
          <w:sz w:val="22"/>
          <w:szCs w:val="22"/>
        </w:rPr>
        <w:t xml:space="preserve">Coordinatore </w:t>
      </w:r>
      <w:r w:rsidR="003E0114" w:rsidRPr="003E0114">
        <w:rPr>
          <w:rFonts w:ascii="Arial" w:hAnsi="Arial" w:cs="Arial"/>
          <w:sz w:val="22"/>
          <w:szCs w:val="22"/>
        </w:rPr>
        <w:t xml:space="preserve">della nuova Interclasse dei </w:t>
      </w:r>
      <w:proofErr w:type="spellStart"/>
      <w:r w:rsidR="003E0114" w:rsidRPr="003E0114">
        <w:rPr>
          <w:rFonts w:ascii="Arial" w:hAnsi="Arial" w:cs="Arial"/>
          <w:sz w:val="22"/>
          <w:szCs w:val="22"/>
        </w:rPr>
        <w:t>CCdSS</w:t>
      </w:r>
      <w:proofErr w:type="spellEnd"/>
      <w:r w:rsidR="003E0114" w:rsidRPr="003E011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3E0114" w:rsidRPr="003E0114">
        <w:rPr>
          <w:rFonts w:ascii="Arial" w:hAnsi="Arial" w:cs="Arial"/>
          <w:sz w:val="22"/>
          <w:szCs w:val="22"/>
        </w:rPr>
        <w:t>CdL</w:t>
      </w:r>
      <w:proofErr w:type="spellEnd"/>
      <w:r w:rsidR="003E0114" w:rsidRPr="003E0114">
        <w:rPr>
          <w:rFonts w:ascii="Arial" w:hAnsi="Arial" w:cs="Arial"/>
          <w:sz w:val="22"/>
          <w:szCs w:val="22"/>
        </w:rPr>
        <w:t xml:space="preserve"> in </w:t>
      </w:r>
      <w:r w:rsidR="003835D1">
        <w:rPr>
          <w:rFonts w:ascii="Arial" w:hAnsi="Arial" w:cs="Arial"/>
          <w:sz w:val="22"/>
          <w:szCs w:val="22"/>
        </w:rPr>
        <w:t>Fisioterapia</w:t>
      </w:r>
      <w:r w:rsidR="003E0114" w:rsidRPr="003E0114">
        <w:rPr>
          <w:rFonts w:ascii="Arial" w:hAnsi="Arial" w:cs="Arial"/>
          <w:sz w:val="22"/>
          <w:szCs w:val="22"/>
        </w:rPr>
        <w:t xml:space="preserve"> (L-SNT/2) e </w:t>
      </w:r>
      <w:proofErr w:type="spellStart"/>
      <w:r w:rsidR="003835D1">
        <w:rPr>
          <w:rFonts w:ascii="Arial" w:hAnsi="Arial" w:cs="Arial"/>
          <w:sz w:val="22"/>
          <w:szCs w:val="22"/>
        </w:rPr>
        <w:t>CdL</w:t>
      </w:r>
      <w:proofErr w:type="spellEnd"/>
      <w:r w:rsidR="003E0114" w:rsidRPr="003E0114">
        <w:rPr>
          <w:rFonts w:ascii="Arial" w:hAnsi="Arial" w:cs="Arial"/>
          <w:sz w:val="22"/>
          <w:szCs w:val="22"/>
        </w:rPr>
        <w:t xml:space="preserve"> in </w:t>
      </w:r>
      <w:r w:rsidR="003835D1">
        <w:rPr>
          <w:rFonts w:ascii="Arial" w:hAnsi="Arial" w:cs="Arial"/>
          <w:sz w:val="22"/>
          <w:szCs w:val="22"/>
        </w:rPr>
        <w:t>Tecniche di Neurofisiopatologia (L-SNT/3</w:t>
      </w:r>
      <w:r w:rsidR="003E0114" w:rsidRPr="003E0114">
        <w:rPr>
          <w:rFonts w:ascii="Arial" w:hAnsi="Arial" w:cs="Arial"/>
          <w:sz w:val="22"/>
          <w:szCs w:val="22"/>
        </w:rPr>
        <w:t>)</w:t>
      </w:r>
      <w:r w:rsidR="003835D1">
        <w:rPr>
          <w:rFonts w:ascii="Arial" w:hAnsi="Arial" w:cs="Arial"/>
          <w:sz w:val="22"/>
          <w:szCs w:val="22"/>
        </w:rPr>
        <w:t xml:space="preserve"> </w:t>
      </w:r>
      <w:r w:rsidR="003E0114" w:rsidRPr="003E0114">
        <w:rPr>
          <w:rFonts w:ascii="Arial" w:hAnsi="Arial" w:cs="Arial"/>
          <w:sz w:val="22"/>
          <w:szCs w:val="22"/>
        </w:rPr>
        <w:t>triennio accademico 2022/2025</w:t>
      </w:r>
      <w:r w:rsidR="003E0114"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</w:t>
      </w:r>
      <w:proofErr w:type="spellStart"/>
      <w:proofErr w:type="gramStart"/>
      <w:r w:rsidR="001E54A7">
        <w:rPr>
          <w:rFonts w:ascii="Arial" w:hAnsi="Arial" w:cs="Arial"/>
          <w:color w:val="000000"/>
          <w:sz w:val="22"/>
          <w:szCs w:val="22"/>
        </w:rPr>
        <w:t>D.</w:t>
      </w:r>
      <w:r>
        <w:rPr>
          <w:rFonts w:ascii="Arial" w:hAnsi="Arial" w:cs="Arial"/>
          <w:color w:val="000000"/>
          <w:sz w:val="22"/>
          <w:szCs w:val="22"/>
        </w:rPr>
        <w:t>Lgs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835D1"/>
    <w:rsid w:val="003B2267"/>
    <w:rsid w:val="003C7550"/>
    <w:rsid w:val="003E0114"/>
    <w:rsid w:val="00473A97"/>
    <w:rsid w:val="004B4050"/>
    <w:rsid w:val="004C5EFF"/>
    <w:rsid w:val="005166F7"/>
    <w:rsid w:val="005463B4"/>
    <w:rsid w:val="005636B3"/>
    <w:rsid w:val="00595CF5"/>
    <w:rsid w:val="00615745"/>
    <w:rsid w:val="006309ED"/>
    <w:rsid w:val="00665E5A"/>
    <w:rsid w:val="00697DAE"/>
    <w:rsid w:val="007A6295"/>
    <w:rsid w:val="007F3298"/>
    <w:rsid w:val="00817F26"/>
    <w:rsid w:val="008C2BBF"/>
    <w:rsid w:val="008C312E"/>
    <w:rsid w:val="00923B22"/>
    <w:rsid w:val="009A2A3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Utente</cp:lastModifiedBy>
  <cp:revision>8</cp:revision>
  <cp:lastPrinted>2015-12-02T17:34:00Z</cp:lastPrinted>
  <dcterms:created xsi:type="dcterms:W3CDTF">2022-10-04T08:22:00Z</dcterms:created>
  <dcterms:modified xsi:type="dcterms:W3CDTF">2023-02-10T12:24:00Z</dcterms:modified>
</cp:coreProperties>
</file>