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AC" w:rsidRPr="0056477B" w:rsidRDefault="00C032AC" w:rsidP="00C032AC">
      <w:pPr>
        <w:pStyle w:val="Titolo1"/>
        <w:spacing w:before="0" w:line="264" w:lineRule="auto"/>
        <w:ind w:right="2"/>
        <w:jc w:val="center"/>
        <w:rPr>
          <w:rFonts w:ascii="Arial" w:hAnsi="Arial" w:cs="Arial"/>
          <w:sz w:val="20"/>
          <w:szCs w:val="20"/>
        </w:rPr>
      </w:pPr>
      <w:bookmarkStart w:id="0" w:name="_Hlk103582643"/>
      <w:r w:rsidRPr="0056477B">
        <w:rPr>
          <w:rFonts w:ascii="Arial" w:hAnsi="Arial" w:cs="Arial"/>
          <w:sz w:val="20"/>
          <w:szCs w:val="20"/>
        </w:rPr>
        <w:t xml:space="preserve">Avviso per la copertura delle attività formative professionalizzanti dell’area sanitaria da conferire </w:t>
      </w:r>
      <w:r>
        <w:rPr>
          <w:rFonts w:ascii="Arial" w:hAnsi="Arial" w:cs="Arial"/>
          <w:sz w:val="20"/>
          <w:szCs w:val="20"/>
        </w:rPr>
        <w:t xml:space="preserve">nel </w:t>
      </w:r>
      <w:r w:rsidRPr="0056477B">
        <w:rPr>
          <w:rFonts w:ascii="Arial" w:hAnsi="Arial" w:cs="Arial"/>
          <w:sz w:val="20"/>
          <w:szCs w:val="20"/>
        </w:rPr>
        <w:t xml:space="preserve">Corso di Laurea in </w:t>
      </w:r>
      <w:r w:rsidR="00C251D5">
        <w:rPr>
          <w:rFonts w:ascii="Arial" w:hAnsi="Arial" w:cs="Arial"/>
          <w:sz w:val="20"/>
          <w:szCs w:val="20"/>
        </w:rPr>
        <w:t>Tecniche di Laboratorio Biomedico</w:t>
      </w:r>
      <w:r>
        <w:rPr>
          <w:rFonts w:ascii="Arial" w:hAnsi="Arial" w:cs="Arial"/>
          <w:sz w:val="20"/>
          <w:szCs w:val="20"/>
        </w:rPr>
        <w:t xml:space="preserve">, </w:t>
      </w:r>
      <w:r w:rsidRPr="0056477B">
        <w:rPr>
          <w:rFonts w:ascii="Arial" w:hAnsi="Arial" w:cs="Arial"/>
          <w:sz w:val="20"/>
          <w:szCs w:val="20"/>
        </w:rPr>
        <w:t xml:space="preserve">da svolgersi presso </w:t>
      </w:r>
      <w:bookmarkStart w:id="1" w:name="_Hlk103584143"/>
      <w:r w:rsidR="00C251D5">
        <w:rPr>
          <w:rFonts w:ascii="Arial" w:hAnsi="Arial" w:cs="Arial"/>
          <w:sz w:val="20"/>
          <w:szCs w:val="20"/>
        </w:rPr>
        <w:t>l’AOUP “P. Giaccone”</w:t>
      </w:r>
      <w:r w:rsidR="00BA3218">
        <w:rPr>
          <w:rFonts w:ascii="Arial" w:hAnsi="Arial" w:cs="Arial"/>
          <w:sz w:val="20"/>
          <w:szCs w:val="20"/>
        </w:rPr>
        <w:t xml:space="preserve"> </w:t>
      </w:r>
      <w:r w:rsidR="005D7B4A">
        <w:rPr>
          <w:rFonts w:ascii="Arial" w:hAnsi="Arial" w:cs="Arial"/>
          <w:sz w:val="20"/>
          <w:szCs w:val="20"/>
        </w:rPr>
        <w:t>di Palermo</w:t>
      </w:r>
      <w:bookmarkEnd w:id="1"/>
      <w:r>
        <w:rPr>
          <w:rFonts w:ascii="Arial" w:hAnsi="Arial" w:cs="Arial"/>
          <w:sz w:val="20"/>
          <w:szCs w:val="20"/>
        </w:rPr>
        <w:t xml:space="preserve">, </w:t>
      </w:r>
      <w:r w:rsidRPr="0056477B">
        <w:rPr>
          <w:rFonts w:ascii="Arial" w:hAnsi="Arial" w:cs="Arial"/>
          <w:sz w:val="20"/>
          <w:szCs w:val="20"/>
        </w:rPr>
        <w:t>per l’A.A. 202</w:t>
      </w:r>
      <w:r>
        <w:rPr>
          <w:rFonts w:ascii="Arial" w:hAnsi="Arial" w:cs="Arial"/>
          <w:sz w:val="20"/>
          <w:szCs w:val="20"/>
        </w:rPr>
        <w:t>2</w:t>
      </w:r>
      <w:r w:rsidRPr="0056477B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3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/>
        </w:rPr>
      </w:pPr>
    </w:p>
    <w:p w:rsidR="00C032AC" w:rsidRPr="0056477B" w:rsidRDefault="00C032AC" w:rsidP="00C032AC">
      <w:pPr>
        <w:spacing w:line="264" w:lineRule="auto"/>
        <w:ind w:right="2"/>
        <w:jc w:val="center"/>
        <w:rPr>
          <w:rFonts w:ascii="Arial" w:hAnsi="Arial" w:cs="Arial"/>
          <w:b/>
        </w:rPr>
      </w:pPr>
      <w:r w:rsidRPr="0056477B">
        <w:rPr>
          <w:rFonts w:ascii="Arial" w:hAnsi="Arial" w:cs="Arial"/>
          <w:b/>
        </w:rPr>
        <w:t>IL PRESIDENTE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Cs/>
        </w:rPr>
      </w:pPr>
      <w:r w:rsidRPr="0056477B">
        <w:rPr>
          <w:rFonts w:ascii="Arial" w:hAnsi="Arial" w:cs="Arial"/>
          <w:b/>
          <w:bCs/>
        </w:rPr>
        <w:t>Viste</w:t>
      </w:r>
      <w:r w:rsidRPr="0056477B">
        <w:rPr>
          <w:rFonts w:ascii="Arial" w:hAnsi="Arial" w:cs="Arial"/>
          <w:bCs/>
        </w:rPr>
        <w:t xml:space="preserve"> le vigenti disposizioni di legge in materia di conferimenti di incarichi di insegnamento nelle Università;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Cs/>
        </w:rPr>
      </w:pPr>
      <w:r w:rsidRPr="0056477B">
        <w:rPr>
          <w:rFonts w:ascii="Arial" w:hAnsi="Arial" w:cs="Arial"/>
          <w:b/>
          <w:bCs/>
        </w:rPr>
        <w:t>Visto</w:t>
      </w:r>
      <w:r w:rsidRPr="0056477B">
        <w:rPr>
          <w:rFonts w:ascii="Arial" w:hAnsi="Arial" w:cs="Arial"/>
          <w:bCs/>
        </w:rPr>
        <w:t xml:space="preserve"> il “Regolamento didattico di Ateneo” dell’Università di Palermo;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Cs/>
        </w:rPr>
      </w:pPr>
      <w:r w:rsidRPr="0056477B">
        <w:rPr>
          <w:rFonts w:ascii="Arial" w:hAnsi="Arial" w:cs="Arial"/>
          <w:b/>
          <w:bCs/>
        </w:rPr>
        <w:t>Visto</w:t>
      </w:r>
      <w:r w:rsidRPr="0056477B">
        <w:rPr>
          <w:rFonts w:ascii="Arial" w:hAnsi="Arial" w:cs="Arial"/>
          <w:bCs/>
        </w:rPr>
        <w:t xml:space="preserve"> il Regolamento per il conferimento degli insegnamenti nei corsi di studio dell'offerta formativa - Emanato con </w:t>
      </w:r>
      <w:proofErr w:type="spellStart"/>
      <w:r w:rsidRPr="0056477B">
        <w:rPr>
          <w:rFonts w:ascii="Arial" w:hAnsi="Arial" w:cs="Arial"/>
          <w:bCs/>
        </w:rPr>
        <w:t>D.R.</w:t>
      </w:r>
      <w:proofErr w:type="spellEnd"/>
      <w:r w:rsidRPr="0056477B">
        <w:rPr>
          <w:rFonts w:ascii="Arial" w:hAnsi="Arial" w:cs="Arial"/>
          <w:bCs/>
        </w:rPr>
        <w:t xml:space="preserve"> n.2015 del 13/06/2019, qui di seguito indicato come “Regolamento”;</w:t>
      </w:r>
    </w:p>
    <w:p w:rsidR="00C032AC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Cs/>
        </w:rPr>
      </w:pPr>
      <w:r w:rsidRPr="0056477B">
        <w:rPr>
          <w:rFonts w:ascii="Arial" w:hAnsi="Arial" w:cs="Arial"/>
          <w:b/>
          <w:bCs/>
        </w:rPr>
        <w:t xml:space="preserve">Visti </w:t>
      </w:r>
      <w:r w:rsidRPr="0056477B">
        <w:rPr>
          <w:rFonts w:ascii="Arial" w:hAnsi="Arial" w:cs="Arial"/>
          <w:bCs/>
        </w:rPr>
        <w:t>gli artt. 16 e 17 del suddetto Regolamento, inerente le procedure e modalità per l’affidamento degli incarichi per lo svolgimento di attività formative e professionalizzanti dell’area sanitaria;</w:t>
      </w:r>
    </w:p>
    <w:p w:rsidR="00C032AC" w:rsidRPr="000728E7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Cs/>
        </w:rPr>
      </w:pPr>
      <w:r w:rsidRPr="00674C46">
        <w:rPr>
          <w:rFonts w:ascii="Arial" w:hAnsi="Arial" w:cs="Arial"/>
          <w:b/>
        </w:rPr>
        <w:t>Visto</w:t>
      </w:r>
      <w:r w:rsidRPr="000728E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sz w:val="19"/>
          <w:szCs w:val="19"/>
        </w:rPr>
        <w:t>Il vigente Protocollo d’Intesa tra la Regione Siciliana e l’Università degli Studi di Palermo;</w:t>
      </w:r>
    </w:p>
    <w:p w:rsidR="00C032AC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Cs/>
        </w:rPr>
      </w:pPr>
      <w:r w:rsidRPr="00674C46">
        <w:rPr>
          <w:rFonts w:ascii="Arial" w:hAnsi="Arial" w:cs="Arial"/>
          <w:b/>
        </w:rPr>
        <w:t>Visto</w:t>
      </w:r>
      <w:r w:rsidRPr="000728E7">
        <w:rPr>
          <w:rFonts w:ascii="Arial" w:hAnsi="Arial" w:cs="Arial"/>
          <w:bCs/>
        </w:rPr>
        <w:t xml:space="preserve"> il Decreto </w:t>
      </w:r>
      <w:r>
        <w:rPr>
          <w:rFonts w:ascii="Arial" w:hAnsi="Arial" w:cs="Arial"/>
          <w:bCs/>
        </w:rPr>
        <w:t>M</w:t>
      </w:r>
      <w:r w:rsidRPr="000728E7">
        <w:rPr>
          <w:rFonts w:ascii="Arial" w:hAnsi="Arial" w:cs="Arial"/>
          <w:bCs/>
        </w:rPr>
        <w:t>inisteriale n.1154 del 14</w:t>
      </w:r>
      <w:r w:rsidR="00BA3218">
        <w:rPr>
          <w:rFonts w:ascii="Arial" w:hAnsi="Arial" w:cs="Arial"/>
          <w:bCs/>
        </w:rPr>
        <w:t>/</w:t>
      </w:r>
      <w:r w:rsidRPr="000728E7">
        <w:rPr>
          <w:rFonts w:ascii="Arial" w:hAnsi="Arial" w:cs="Arial"/>
          <w:bCs/>
        </w:rPr>
        <w:t>10</w:t>
      </w:r>
      <w:r w:rsidR="00BA3218">
        <w:rPr>
          <w:rFonts w:ascii="Arial" w:hAnsi="Arial" w:cs="Arial"/>
          <w:bCs/>
        </w:rPr>
        <w:t>/</w:t>
      </w:r>
      <w:r w:rsidRPr="000728E7">
        <w:rPr>
          <w:rFonts w:ascii="Arial" w:hAnsi="Arial" w:cs="Arial"/>
          <w:bCs/>
        </w:rPr>
        <w:t>2021</w:t>
      </w:r>
      <w:r>
        <w:rPr>
          <w:rFonts w:ascii="Arial" w:hAnsi="Arial" w:cs="Arial"/>
          <w:bCs/>
        </w:rPr>
        <w:t xml:space="preserve"> “</w:t>
      </w:r>
      <w:r w:rsidRPr="000728E7">
        <w:rPr>
          <w:rFonts w:ascii="Arial" w:hAnsi="Arial" w:cs="Arial"/>
          <w:bCs/>
        </w:rPr>
        <w:t>Autovalutazione, valutazione, accreditamento iniziale e periodico delle sedi e dei corsi di studio</w:t>
      </w:r>
      <w:r>
        <w:rPr>
          <w:rFonts w:ascii="Arial" w:hAnsi="Arial" w:cs="Arial"/>
          <w:bCs/>
        </w:rPr>
        <w:t>”;</w:t>
      </w:r>
    </w:p>
    <w:p w:rsidR="00C032AC" w:rsidRDefault="00C032AC" w:rsidP="00C032AC">
      <w:pPr>
        <w:adjustRightInd w:val="0"/>
        <w:spacing w:line="264" w:lineRule="auto"/>
        <w:ind w:right="2"/>
        <w:jc w:val="both"/>
        <w:rPr>
          <w:rFonts w:ascii="Arial" w:hAnsi="Arial" w:cs="Arial"/>
          <w:bCs/>
        </w:rPr>
      </w:pPr>
      <w:r w:rsidRPr="0056477B">
        <w:rPr>
          <w:rFonts w:ascii="Arial" w:hAnsi="Arial" w:cs="Arial"/>
          <w:b/>
          <w:bCs/>
        </w:rPr>
        <w:t xml:space="preserve">Vista la richiesta </w:t>
      </w:r>
      <w:r w:rsidRPr="00B9403C">
        <w:rPr>
          <w:rFonts w:ascii="Arial" w:hAnsi="Arial" w:cs="Arial"/>
        </w:rPr>
        <w:t xml:space="preserve">del </w:t>
      </w:r>
      <w:r w:rsidR="005D7B4A">
        <w:rPr>
          <w:rFonts w:ascii="Arial" w:hAnsi="Arial" w:cs="Arial"/>
          <w:bCs/>
        </w:rPr>
        <w:t xml:space="preserve">Coordinatore del </w:t>
      </w:r>
      <w:r>
        <w:rPr>
          <w:rFonts w:ascii="Arial" w:hAnsi="Arial" w:cs="Arial"/>
          <w:bCs/>
        </w:rPr>
        <w:t xml:space="preserve">Corso di Laurea in </w:t>
      </w:r>
      <w:r w:rsidR="00C251D5">
        <w:rPr>
          <w:rFonts w:ascii="Arial" w:hAnsi="Arial" w:cs="Arial"/>
          <w:bCs/>
        </w:rPr>
        <w:t>Tecniche di Laboratorio Biomedico</w:t>
      </w:r>
      <w:r>
        <w:rPr>
          <w:rFonts w:ascii="Arial" w:hAnsi="Arial" w:cs="Arial"/>
        </w:rPr>
        <w:t>,</w:t>
      </w:r>
      <w:r w:rsidRPr="0056477B">
        <w:rPr>
          <w:rFonts w:ascii="Arial" w:hAnsi="Arial" w:cs="Arial"/>
          <w:bCs/>
        </w:rPr>
        <w:t xml:space="preserve"> assunta al protocollo in data</w:t>
      </w:r>
      <w:r>
        <w:rPr>
          <w:rFonts w:ascii="Arial" w:hAnsi="Arial" w:cs="Arial"/>
          <w:bCs/>
        </w:rPr>
        <w:t xml:space="preserve"> </w:t>
      </w:r>
      <w:r w:rsidR="00E076F6">
        <w:rPr>
          <w:rFonts w:ascii="Arial" w:hAnsi="Arial" w:cs="Arial"/>
          <w:bCs/>
        </w:rPr>
        <w:t>07/06</w:t>
      </w:r>
      <w:r w:rsidR="007D0D71">
        <w:rPr>
          <w:rFonts w:ascii="Arial" w:hAnsi="Arial" w:cs="Arial"/>
          <w:bCs/>
        </w:rPr>
        <w:t>/2022</w:t>
      </w:r>
      <w:r>
        <w:rPr>
          <w:rFonts w:ascii="Arial" w:hAnsi="Arial" w:cs="Arial"/>
          <w:bCs/>
        </w:rPr>
        <w:t xml:space="preserve">, </w:t>
      </w:r>
      <w:proofErr w:type="spellStart"/>
      <w:r w:rsidRPr="0056477B">
        <w:rPr>
          <w:rFonts w:ascii="Arial" w:hAnsi="Arial" w:cs="Arial"/>
          <w:bCs/>
        </w:rPr>
        <w:t>prot</w:t>
      </w:r>
      <w:proofErr w:type="spellEnd"/>
      <w:r w:rsidRPr="0056477B">
        <w:rPr>
          <w:rFonts w:ascii="Arial" w:hAnsi="Arial" w:cs="Arial"/>
          <w:bCs/>
        </w:rPr>
        <w:t>. n</w:t>
      </w:r>
      <w:r w:rsidR="00E076F6">
        <w:rPr>
          <w:rFonts w:ascii="Arial" w:hAnsi="Arial" w:cs="Arial"/>
          <w:bCs/>
        </w:rPr>
        <w:t>.1717</w:t>
      </w:r>
      <w:r w:rsidR="005D7B4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56477B">
        <w:rPr>
          <w:rFonts w:ascii="Arial" w:hAnsi="Arial" w:cs="Arial"/>
          <w:bCs/>
        </w:rPr>
        <w:t>per la regolamentazione dell’attività teorico-pratica a supporto del percorso formativo degli studenti iscritti a</w:t>
      </w:r>
      <w:r>
        <w:rPr>
          <w:rFonts w:ascii="Arial" w:hAnsi="Arial" w:cs="Arial"/>
          <w:bCs/>
        </w:rPr>
        <w:t>l C</w:t>
      </w:r>
      <w:r w:rsidRPr="0056477B">
        <w:rPr>
          <w:rFonts w:ascii="Arial" w:hAnsi="Arial" w:cs="Arial"/>
          <w:bCs/>
        </w:rPr>
        <w:t>ors</w:t>
      </w:r>
      <w:r>
        <w:rPr>
          <w:rFonts w:ascii="Arial" w:hAnsi="Arial" w:cs="Arial"/>
          <w:bCs/>
        </w:rPr>
        <w:t>o</w:t>
      </w:r>
      <w:r w:rsidRPr="0056477B">
        <w:rPr>
          <w:rFonts w:ascii="Arial" w:hAnsi="Arial" w:cs="Arial"/>
          <w:bCs/>
        </w:rPr>
        <w:t xml:space="preserve"> di </w:t>
      </w:r>
      <w:r>
        <w:rPr>
          <w:rFonts w:ascii="Arial" w:hAnsi="Arial" w:cs="Arial"/>
          <w:bCs/>
        </w:rPr>
        <w:t xml:space="preserve">Studio </w:t>
      </w:r>
      <w:r w:rsidRPr="0056477B">
        <w:rPr>
          <w:rFonts w:ascii="Arial" w:hAnsi="Arial" w:cs="Arial"/>
          <w:bCs/>
        </w:rPr>
        <w:t xml:space="preserve">delle </w:t>
      </w:r>
      <w:r>
        <w:rPr>
          <w:rFonts w:ascii="Arial" w:hAnsi="Arial" w:cs="Arial"/>
          <w:bCs/>
        </w:rPr>
        <w:t>P</w:t>
      </w:r>
      <w:r w:rsidRPr="0056477B">
        <w:rPr>
          <w:rFonts w:ascii="Arial" w:hAnsi="Arial" w:cs="Arial"/>
          <w:bCs/>
        </w:rPr>
        <w:t xml:space="preserve">rofessioni </w:t>
      </w:r>
      <w:r>
        <w:rPr>
          <w:rFonts w:ascii="Arial" w:hAnsi="Arial" w:cs="Arial"/>
          <w:bCs/>
        </w:rPr>
        <w:t>S</w:t>
      </w:r>
      <w:r w:rsidRPr="0056477B">
        <w:rPr>
          <w:rFonts w:ascii="Arial" w:hAnsi="Arial" w:cs="Arial"/>
          <w:bCs/>
        </w:rPr>
        <w:t>anitarie della Scuola di Medicina e Chirurgia;</w:t>
      </w:r>
    </w:p>
    <w:p w:rsidR="007D0D71" w:rsidRPr="0056477B" w:rsidRDefault="007D0D71" w:rsidP="007D0D71">
      <w:pPr>
        <w:adjustRightInd w:val="0"/>
        <w:spacing w:before="120" w:line="264" w:lineRule="auto"/>
        <w:jc w:val="both"/>
        <w:rPr>
          <w:rFonts w:ascii="Arial" w:hAnsi="Arial" w:cs="Arial"/>
          <w:bCs/>
        </w:rPr>
      </w:pPr>
      <w:r w:rsidRPr="007D0D71">
        <w:rPr>
          <w:rFonts w:ascii="Arial" w:hAnsi="Arial" w:cs="Arial"/>
          <w:b/>
        </w:rPr>
        <w:t>Considerato</w:t>
      </w:r>
      <w:r>
        <w:rPr>
          <w:rFonts w:ascii="Arial" w:hAnsi="Arial" w:cs="Arial"/>
          <w:bCs/>
        </w:rPr>
        <w:t xml:space="preserve"> il carattere d’urgenza per l’accreditamento del Corso di Studio;</w:t>
      </w:r>
    </w:p>
    <w:p w:rsidR="00C032AC" w:rsidRPr="0056477B" w:rsidRDefault="00C032AC" w:rsidP="007D0D71">
      <w:pPr>
        <w:pStyle w:val="Titolo1"/>
        <w:spacing w:before="120" w:line="264" w:lineRule="auto"/>
        <w:jc w:val="center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EMANA</w:t>
      </w:r>
    </w:p>
    <w:p w:rsidR="00C032AC" w:rsidRPr="0056477B" w:rsidRDefault="00C032AC" w:rsidP="00C032AC">
      <w:pPr>
        <w:spacing w:line="264" w:lineRule="auto"/>
        <w:ind w:right="2"/>
        <w:jc w:val="both"/>
        <w:rPr>
          <w:rFonts w:ascii="Arial" w:hAnsi="Arial" w:cs="Arial"/>
          <w:b/>
        </w:rPr>
      </w:pPr>
      <w:r w:rsidRPr="0056477B">
        <w:rPr>
          <w:rFonts w:ascii="Arial" w:hAnsi="Arial" w:cs="Arial"/>
        </w:rPr>
        <w:t xml:space="preserve">il presente Avviso per il </w:t>
      </w:r>
      <w:r w:rsidRPr="0056477B">
        <w:rPr>
          <w:rFonts w:ascii="Arial" w:hAnsi="Arial" w:cs="Arial"/>
          <w:b/>
        </w:rPr>
        <w:t xml:space="preserve">conferimento, mediante contratto di diritto privato </w:t>
      </w:r>
      <w:r w:rsidRPr="0056477B">
        <w:rPr>
          <w:rFonts w:ascii="Arial" w:hAnsi="Arial" w:cs="Arial"/>
          <w:u w:val="single"/>
        </w:rPr>
        <w:t>a titolo gratuito</w:t>
      </w:r>
      <w:r w:rsidRPr="0056477B">
        <w:rPr>
          <w:rFonts w:ascii="Arial" w:hAnsi="Arial" w:cs="Arial"/>
        </w:rPr>
        <w:t xml:space="preserve">, della durata annuale, delle attività formative professionalizzanti e di tirocinio indicati nell’elenco allegato del </w:t>
      </w:r>
      <w:r>
        <w:rPr>
          <w:rFonts w:ascii="Arial" w:hAnsi="Arial" w:cs="Arial"/>
          <w:bCs/>
        </w:rPr>
        <w:t xml:space="preserve">Corso di Laurea </w:t>
      </w:r>
      <w:r w:rsidR="005D7B4A">
        <w:rPr>
          <w:rFonts w:ascii="Arial" w:hAnsi="Arial" w:cs="Arial"/>
          <w:bCs/>
        </w:rPr>
        <w:t xml:space="preserve">in </w:t>
      </w:r>
      <w:r w:rsidR="00E076F6">
        <w:rPr>
          <w:rFonts w:ascii="Arial" w:hAnsi="Arial" w:cs="Arial"/>
          <w:bCs/>
        </w:rPr>
        <w:t>Tecniche di Laboratorio Biomedico</w:t>
      </w:r>
      <w:r w:rsidRPr="0056477B">
        <w:rPr>
          <w:rFonts w:ascii="Arial" w:hAnsi="Arial" w:cs="Arial"/>
          <w:b/>
        </w:rPr>
        <w:t>.</w:t>
      </w:r>
    </w:p>
    <w:p w:rsidR="00C032AC" w:rsidRPr="0056477B" w:rsidRDefault="00C032AC" w:rsidP="00C032AC">
      <w:pPr>
        <w:pStyle w:val="Titolo1"/>
        <w:spacing w:before="0" w:line="264" w:lineRule="auto"/>
        <w:ind w:right="2"/>
        <w:jc w:val="center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ART.1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 xml:space="preserve">A norma dell’art. 23, comma 1 della L. 240/10 e </w:t>
      </w:r>
      <w:proofErr w:type="spellStart"/>
      <w:r w:rsidRPr="0056477B">
        <w:rPr>
          <w:rFonts w:ascii="Arial" w:hAnsi="Arial" w:cs="Arial"/>
        </w:rPr>
        <w:t>s.m.i.</w:t>
      </w:r>
      <w:proofErr w:type="spellEnd"/>
      <w:r w:rsidRPr="0056477B">
        <w:rPr>
          <w:rFonts w:ascii="Arial" w:hAnsi="Arial" w:cs="Arial"/>
        </w:rPr>
        <w:t xml:space="preserve"> e de</w:t>
      </w:r>
      <w:r>
        <w:rPr>
          <w:rFonts w:ascii="Arial" w:hAnsi="Arial" w:cs="Arial"/>
        </w:rPr>
        <w:t xml:space="preserve">gli </w:t>
      </w:r>
      <w:r w:rsidRPr="0056477B">
        <w:rPr>
          <w:rFonts w:ascii="Arial" w:hAnsi="Arial" w:cs="Arial"/>
        </w:rPr>
        <w:t>art</w:t>
      </w:r>
      <w:r>
        <w:rPr>
          <w:rFonts w:ascii="Arial" w:hAnsi="Arial" w:cs="Arial"/>
        </w:rPr>
        <w:t>t</w:t>
      </w:r>
      <w:r w:rsidRPr="0056477B">
        <w:rPr>
          <w:rFonts w:ascii="Arial" w:hAnsi="Arial" w:cs="Arial"/>
        </w:rPr>
        <w:t>. 2 e 1</w:t>
      </w:r>
      <w:r>
        <w:rPr>
          <w:rFonts w:ascii="Arial" w:hAnsi="Arial" w:cs="Arial"/>
        </w:rPr>
        <w:t>6</w:t>
      </w:r>
      <w:r w:rsidRPr="0056477B">
        <w:rPr>
          <w:rFonts w:ascii="Arial" w:hAnsi="Arial" w:cs="Arial"/>
        </w:rPr>
        <w:t xml:space="preserve"> del </w:t>
      </w:r>
      <w:r w:rsidRPr="0056477B">
        <w:rPr>
          <w:rFonts w:ascii="Arial" w:hAnsi="Arial" w:cs="Arial"/>
          <w:bCs/>
        </w:rPr>
        <w:t>Regolamento per il conferimento degli insegnamenti nei corsi di studio dell'offerta formativa</w:t>
      </w:r>
      <w:r>
        <w:rPr>
          <w:rFonts w:ascii="Arial" w:hAnsi="Arial" w:cs="Arial"/>
          <w:bCs/>
        </w:rPr>
        <w:t>,</w:t>
      </w:r>
      <w:r w:rsidRPr="0056477B">
        <w:rPr>
          <w:rFonts w:ascii="Arial" w:hAnsi="Arial" w:cs="Arial"/>
        </w:rPr>
        <w:t xml:space="preserve"> possono presentare domanda per il conferimento di incarichi di attività formative professionalizzanti e di</w:t>
      </w:r>
      <w:r w:rsidRPr="0056477B">
        <w:rPr>
          <w:rFonts w:ascii="Arial" w:hAnsi="Arial" w:cs="Arial"/>
          <w:spacing w:val="-11"/>
        </w:rPr>
        <w:t xml:space="preserve"> </w:t>
      </w:r>
      <w:r w:rsidRPr="0056477B">
        <w:rPr>
          <w:rFonts w:ascii="Arial" w:hAnsi="Arial" w:cs="Arial"/>
        </w:rPr>
        <w:t>tirocinio:</w:t>
      </w:r>
    </w:p>
    <w:p w:rsidR="00C032AC" w:rsidRPr="007811A8" w:rsidRDefault="00C032AC" w:rsidP="00C032AC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Il personale di ruolo, (cat. CCNL D, DS o Dirigente) in servizio </w:t>
      </w:r>
      <w:r w:rsidR="00EE1720" w:rsidRPr="00EE1720">
        <w:rPr>
          <w:rFonts w:ascii="Arial" w:hAnsi="Arial" w:cs="Arial"/>
          <w:b/>
        </w:rPr>
        <w:t>l’AOUP “P. Giaccone” di Palermo</w:t>
      </w:r>
      <w:r w:rsidRPr="0056477B">
        <w:rPr>
          <w:rFonts w:ascii="Arial" w:hAnsi="Arial" w:cs="Arial"/>
        </w:rPr>
        <w:t xml:space="preserve">, presso cui si svolge l’attività formativa dei Corsi di Studio interessati, anche in forza del D.L. 30/12/1992 n. 502 e dei Decreti interministeriali di determinazione delle classi di Laurea delle professioni sanitarie attualmente vigenti, appartenenti ai </w:t>
      </w:r>
      <w:r w:rsidRPr="007811A8">
        <w:rPr>
          <w:rFonts w:ascii="Arial" w:hAnsi="Arial" w:cs="Arial"/>
        </w:rPr>
        <w:t>ruoli delle Professioni Sanitarie dello</w:t>
      </w:r>
      <w:r>
        <w:rPr>
          <w:rFonts w:ascii="Arial" w:hAnsi="Arial" w:cs="Arial"/>
        </w:rPr>
        <w:t xml:space="preserve"> specifico profilo professionale richiesto ed in possesso della Laurea </w:t>
      </w:r>
      <w:r w:rsidRPr="007811A8">
        <w:rPr>
          <w:rFonts w:ascii="Arial" w:hAnsi="Arial" w:cs="Arial"/>
        </w:rPr>
        <w:t>nella classe del profilo professionale di riferimento</w:t>
      </w:r>
      <w:r w:rsidR="005D7B4A">
        <w:rPr>
          <w:rFonts w:ascii="Arial" w:hAnsi="Arial" w:cs="Arial"/>
        </w:rPr>
        <w:t>.</w:t>
      </w:r>
    </w:p>
    <w:p w:rsidR="00C032AC" w:rsidRPr="0056477B" w:rsidRDefault="00C032AC" w:rsidP="007D0D71">
      <w:pPr>
        <w:pStyle w:val="Corpodeltesto"/>
        <w:spacing w:before="120" w:line="264" w:lineRule="auto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L’affidamento delle attività formative professionalizzanti e di tirocinio ai soggetti di cui sopra, in servizio presso</w:t>
      </w:r>
      <w:r>
        <w:rPr>
          <w:rFonts w:ascii="Arial" w:hAnsi="Arial" w:cs="Arial"/>
        </w:rPr>
        <w:t xml:space="preserve"> </w:t>
      </w:r>
      <w:r w:rsidR="00EE1720" w:rsidRPr="00EE1720">
        <w:rPr>
          <w:rFonts w:ascii="Arial" w:hAnsi="Arial" w:cs="Arial"/>
          <w:b/>
        </w:rPr>
        <w:t xml:space="preserve">l’AOUP “P. Giaccone” di Palermo </w:t>
      </w:r>
      <w:r w:rsidRPr="0056477B">
        <w:rPr>
          <w:rFonts w:ascii="Arial" w:hAnsi="Arial" w:cs="Arial"/>
        </w:rPr>
        <w:t>avviene mediante atto deliberativo del Consiglio di Struttura competente.</w:t>
      </w:r>
    </w:p>
    <w:p w:rsidR="00C032AC" w:rsidRPr="0056477B" w:rsidRDefault="00C032AC" w:rsidP="00C032AC">
      <w:pPr>
        <w:pStyle w:val="Titolo1"/>
        <w:spacing w:before="0" w:line="264" w:lineRule="auto"/>
        <w:ind w:right="2"/>
        <w:jc w:val="center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lastRenderedPageBreak/>
        <w:t>ART. 2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  <w:noProof/>
        </w:rPr>
        <w:t>Considerando la situazione di emergenza COVID-19 su tutto il territorio nazionale, sono state adottate misure di prevenzione a tutela della salute di tutti, per ciò, gli interessati dovranno far pervenire</w:t>
      </w:r>
      <w:r>
        <w:rPr>
          <w:rFonts w:ascii="Arial" w:hAnsi="Arial" w:cs="Arial"/>
          <w:noProof/>
        </w:rPr>
        <w:t xml:space="preserve"> apposita istanza</w:t>
      </w:r>
      <w:r w:rsidRPr="0056477B">
        <w:rPr>
          <w:rFonts w:ascii="Arial" w:hAnsi="Arial" w:cs="Arial"/>
          <w:noProof/>
        </w:rPr>
        <w:t xml:space="preserve">, tramite posta certificata all’indirizzo </w:t>
      </w:r>
      <w:hyperlink r:id="rId7" w:history="1">
        <w:r w:rsidRPr="0056477B">
          <w:rPr>
            <w:rStyle w:val="Collegamentoipertestuale"/>
            <w:rFonts w:ascii="Arial" w:hAnsi="Arial" w:cs="Arial"/>
            <w:noProof/>
          </w:rPr>
          <w:t>scuola.medicina@cert.unipa.it</w:t>
        </w:r>
      </w:hyperlink>
      <w:r>
        <w:rPr>
          <w:rStyle w:val="Collegamentoipertestuale"/>
          <w:rFonts w:ascii="Arial" w:hAnsi="Arial" w:cs="Arial"/>
          <w:noProof/>
        </w:rPr>
        <w:t>,</w:t>
      </w:r>
      <w:r w:rsidRPr="0056477B">
        <w:rPr>
          <w:rFonts w:ascii="Arial" w:hAnsi="Arial" w:cs="Arial"/>
          <w:noProof/>
        </w:rPr>
        <w:t xml:space="preserve"> </w:t>
      </w:r>
      <w:r w:rsidRPr="00BB3EA2">
        <w:rPr>
          <w:rFonts w:ascii="Arial" w:hAnsi="Arial" w:cs="Arial"/>
          <w:b/>
          <w:bCs/>
          <w:noProof/>
        </w:rPr>
        <w:t>entro le ore 1</w:t>
      </w:r>
      <w:r w:rsidR="00EE1720">
        <w:rPr>
          <w:rFonts w:ascii="Arial" w:hAnsi="Arial" w:cs="Arial"/>
          <w:b/>
          <w:bCs/>
          <w:noProof/>
        </w:rPr>
        <w:t>1</w:t>
      </w:r>
      <w:r w:rsidR="00BA3218">
        <w:rPr>
          <w:rFonts w:ascii="Arial" w:hAnsi="Arial" w:cs="Arial"/>
          <w:b/>
          <w:bCs/>
          <w:noProof/>
        </w:rPr>
        <w:t>:00</w:t>
      </w:r>
      <w:r w:rsidRPr="00BB3EA2">
        <w:rPr>
          <w:rFonts w:ascii="Arial" w:hAnsi="Arial" w:cs="Arial"/>
          <w:b/>
          <w:bCs/>
          <w:noProof/>
        </w:rPr>
        <w:t xml:space="preserve"> del </w:t>
      </w:r>
      <w:r w:rsidR="00EE1720">
        <w:rPr>
          <w:rFonts w:ascii="Arial" w:hAnsi="Arial" w:cs="Arial"/>
          <w:b/>
          <w:bCs/>
          <w:noProof/>
        </w:rPr>
        <w:t>10</w:t>
      </w:r>
      <w:r w:rsidR="005D7B4A">
        <w:rPr>
          <w:rFonts w:ascii="Arial" w:hAnsi="Arial" w:cs="Arial"/>
          <w:b/>
          <w:bCs/>
          <w:noProof/>
        </w:rPr>
        <w:t>/06/2022</w:t>
      </w:r>
      <w:r>
        <w:rPr>
          <w:rFonts w:ascii="Arial" w:hAnsi="Arial" w:cs="Arial"/>
          <w:noProof/>
        </w:rPr>
        <w:t xml:space="preserve">, </w:t>
      </w:r>
      <w:r w:rsidRPr="0056477B">
        <w:rPr>
          <w:rFonts w:ascii="Arial" w:hAnsi="Arial" w:cs="Arial"/>
          <w:noProof/>
        </w:rPr>
        <w:t>utilizzando escusivamente i moduli allegati, pena l’esclusione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Non verranno prese in considerazione domande incomplete o illeggibili o con indicazioni difformi da quelle del presente bando.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La domanda dovrà essere composta dai seguenti documenti: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0"/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Istanza utilizzando il modulo allegato;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0"/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Curriculum vitae degli studi ed accademico in formato europeo</w:t>
      </w:r>
      <w:r>
        <w:rPr>
          <w:rFonts w:ascii="Arial" w:hAnsi="Arial" w:cs="Arial"/>
        </w:rPr>
        <w:t>, datato e firmato,</w:t>
      </w:r>
      <w:r w:rsidRPr="00796DC9">
        <w:rPr>
          <w:rFonts w:ascii="Arial" w:hAnsi="Arial" w:cs="Arial"/>
        </w:rPr>
        <w:t xml:space="preserve"> corredato da titoli e documenti che i candidati riterranno</w:t>
      </w:r>
      <w:r w:rsidRPr="00796DC9">
        <w:rPr>
          <w:rFonts w:ascii="Arial" w:hAnsi="Arial" w:cs="Arial"/>
          <w:spacing w:val="-1"/>
        </w:rPr>
        <w:t xml:space="preserve"> </w:t>
      </w:r>
      <w:r w:rsidRPr="00796DC9">
        <w:rPr>
          <w:rFonts w:ascii="Arial" w:hAnsi="Arial" w:cs="Arial"/>
        </w:rPr>
        <w:t>utili;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Elenco delle pubblicazioni, pertinenti con il ruolo ricoperto, degli ultimi cinque</w:t>
      </w:r>
      <w:r w:rsidRPr="00796DC9">
        <w:rPr>
          <w:rFonts w:ascii="Arial" w:hAnsi="Arial" w:cs="Arial"/>
          <w:spacing w:val="-7"/>
        </w:rPr>
        <w:t xml:space="preserve"> </w:t>
      </w:r>
      <w:r w:rsidRPr="00796DC9">
        <w:rPr>
          <w:rFonts w:ascii="Arial" w:hAnsi="Arial" w:cs="Arial"/>
        </w:rPr>
        <w:t>anni;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Dichiarazione con validità di autocertificazione della veridicità di quanto espresso nel curriculum e del possesso dei titoli</w:t>
      </w:r>
      <w:r w:rsidRPr="00796DC9">
        <w:rPr>
          <w:rFonts w:ascii="Arial" w:hAnsi="Arial" w:cs="Arial"/>
          <w:spacing w:val="-2"/>
        </w:rPr>
        <w:t xml:space="preserve"> </w:t>
      </w:r>
      <w:r w:rsidRPr="00796DC9">
        <w:rPr>
          <w:rFonts w:ascii="Arial" w:hAnsi="Arial" w:cs="Arial"/>
        </w:rPr>
        <w:t>presentati;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Dichiarazione ai sensi della Legge 30 dicembre 2010 n. 240 (articolo 18 comma 1 lettere b e c) 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(ad esclusione dei docenti della Scuola di Medicina e Chirurgia dell’Università degli Studi di Palermo)</w:t>
      </w:r>
      <w:r w:rsidRPr="00796DC9">
        <w:rPr>
          <w:rFonts w:ascii="Arial" w:hAnsi="Arial" w:cs="Arial"/>
          <w:spacing w:val="-1"/>
        </w:rPr>
        <w:t xml:space="preserve"> </w:t>
      </w:r>
      <w:r w:rsidRPr="00796DC9">
        <w:rPr>
          <w:rFonts w:ascii="Arial" w:hAnsi="Arial" w:cs="Arial"/>
        </w:rPr>
        <w:t>;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Copia del documento di riconoscimento in corso di validità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Dichiarazione di avere preso personalmente visione integrale del presente</w:t>
      </w:r>
      <w:r w:rsidRPr="00796DC9">
        <w:rPr>
          <w:rFonts w:ascii="Arial" w:hAnsi="Arial" w:cs="Arial"/>
          <w:spacing w:val="-4"/>
        </w:rPr>
        <w:t xml:space="preserve"> </w:t>
      </w:r>
      <w:r w:rsidRPr="00796DC9">
        <w:rPr>
          <w:rFonts w:ascii="Arial" w:hAnsi="Arial" w:cs="Arial"/>
        </w:rPr>
        <w:t>avviso.</w:t>
      </w:r>
    </w:p>
    <w:p w:rsidR="00C032AC" w:rsidRPr="00AD7794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063"/>
        </w:tabs>
        <w:autoSpaceDE w:val="0"/>
        <w:autoSpaceDN w:val="0"/>
        <w:spacing w:line="264" w:lineRule="auto"/>
        <w:contextualSpacing w:val="0"/>
        <w:jc w:val="both"/>
        <w:rPr>
          <w:rFonts w:ascii="Arial" w:hAnsi="Arial" w:cs="Arial"/>
          <w:b/>
          <w:bCs/>
        </w:rPr>
      </w:pPr>
      <w:r w:rsidRPr="00AD7794">
        <w:rPr>
          <w:rFonts w:ascii="Arial" w:hAnsi="Arial" w:cs="Arial"/>
          <w:b/>
          <w:bCs/>
        </w:rPr>
        <w:t>All’istanza di partecipazione si dovrà allegare un ulteriore curriculum vitae senza i dati personali (es. data e luogo di nascita, numeri di telefono, e</w:t>
      </w:r>
      <w:r>
        <w:rPr>
          <w:rFonts w:ascii="Arial" w:hAnsi="Arial" w:cs="Arial"/>
          <w:b/>
          <w:bCs/>
        </w:rPr>
        <w:t>-</w:t>
      </w:r>
      <w:r w:rsidRPr="00AD7794">
        <w:rPr>
          <w:rFonts w:ascii="Arial" w:hAnsi="Arial" w:cs="Arial"/>
          <w:b/>
          <w:bCs/>
        </w:rPr>
        <w:t>mail, indirizzo di residenza e domicilio, fotografia, firma, stato civile) in formato pdf della dimensione massima di 1 MB;</w:t>
      </w:r>
    </w:p>
    <w:p w:rsidR="00C032AC" w:rsidRPr="0056477B" w:rsidRDefault="00C032AC" w:rsidP="00C032AC">
      <w:pPr>
        <w:pStyle w:val="Titolo1"/>
        <w:spacing w:before="0" w:line="264" w:lineRule="auto"/>
        <w:ind w:right="2"/>
        <w:jc w:val="center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ART. 3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Le domande saranno valutate da una Commissione all’uopo nominata dalla Struttura che conferisce l’incarico</w:t>
      </w:r>
      <w:r>
        <w:rPr>
          <w:rFonts w:ascii="Arial" w:hAnsi="Arial" w:cs="Arial"/>
        </w:rPr>
        <w:t xml:space="preserve"> </w:t>
      </w:r>
      <w:r w:rsidRPr="0056477B">
        <w:rPr>
          <w:rFonts w:ascii="Arial" w:hAnsi="Arial" w:cs="Arial"/>
        </w:rPr>
        <w:t>che si pronuncerà sulla idoneità del candidato alla copertura dell’attività professionalizzante, anche alla luce del</w:t>
      </w:r>
      <w:r>
        <w:rPr>
          <w:rFonts w:ascii="Arial" w:hAnsi="Arial" w:cs="Arial"/>
        </w:rPr>
        <w:t>l’eventuale</w:t>
      </w:r>
      <w:r w:rsidRPr="0056477B">
        <w:rPr>
          <w:rFonts w:ascii="Arial" w:hAnsi="Arial" w:cs="Arial"/>
        </w:rPr>
        <w:t xml:space="preserve"> parere espresso dal Dipartimento.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Nella valutazione delle domande, sarà dato particolare significato alla riconosciuta formazione, qualificazione e attività lavorativa svolta nell’ambito della docenza e della professionalità relativa alla disciplina da conferire</w:t>
      </w:r>
      <w:r>
        <w:rPr>
          <w:rFonts w:ascii="Arial" w:hAnsi="Arial" w:cs="Arial"/>
        </w:rPr>
        <w:t>.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In osservanza a quanto riportato nel Regolamento per il conferimento di incarichi di insegnamento, sono da considerare titoli valutabili:</w:t>
      </w:r>
    </w:p>
    <w:p w:rsidR="00C032AC" w:rsidRPr="00B9403C" w:rsidRDefault="00C032AC" w:rsidP="00C032AC">
      <w:pPr>
        <w:pStyle w:val="Paragrafoelenco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BB3EA2">
        <w:rPr>
          <w:rFonts w:ascii="Arial" w:hAnsi="Arial" w:cs="Arial"/>
        </w:rPr>
        <w:t>Laurea</w:t>
      </w:r>
      <w:r>
        <w:rPr>
          <w:rFonts w:ascii="Arial" w:hAnsi="Arial" w:cs="Arial"/>
        </w:rPr>
        <w:t xml:space="preserve">, </w:t>
      </w:r>
      <w:r w:rsidRPr="00BB3EA2">
        <w:rPr>
          <w:rFonts w:ascii="Arial" w:hAnsi="Arial" w:cs="Arial"/>
        </w:rPr>
        <w:t>oppure Diploma Universitario</w:t>
      </w:r>
      <w:r>
        <w:rPr>
          <w:rFonts w:ascii="Arial" w:hAnsi="Arial" w:cs="Arial"/>
        </w:rPr>
        <w:t xml:space="preserve">, </w:t>
      </w:r>
      <w:r w:rsidRPr="00BB3EA2">
        <w:rPr>
          <w:rFonts w:ascii="Arial" w:hAnsi="Arial" w:cs="Arial"/>
        </w:rPr>
        <w:t xml:space="preserve">nella classe del profilo professionale di riferimento, </w:t>
      </w:r>
      <w:r w:rsidRPr="0056477B">
        <w:rPr>
          <w:rFonts w:ascii="Arial" w:hAnsi="Arial" w:cs="Arial"/>
        </w:rPr>
        <w:t>coerente con l’attività formativa</w:t>
      </w:r>
      <w:r w:rsidRPr="0056477B">
        <w:rPr>
          <w:rFonts w:ascii="Arial" w:hAnsi="Arial" w:cs="Arial"/>
          <w:spacing w:val="-3"/>
        </w:rPr>
        <w:t xml:space="preserve"> </w:t>
      </w:r>
      <w:r w:rsidRPr="0056477B">
        <w:rPr>
          <w:rFonts w:ascii="Arial" w:hAnsi="Arial" w:cs="Arial"/>
        </w:rPr>
        <w:t>professionalizzante;</w:t>
      </w:r>
    </w:p>
    <w:p w:rsidR="00C032AC" w:rsidRDefault="00C032AC" w:rsidP="00C032AC">
      <w:pPr>
        <w:pStyle w:val="Paragrafoelenco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Laurea Magistrale </w:t>
      </w:r>
      <w:r w:rsidRPr="00BB3EA2">
        <w:rPr>
          <w:rFonts w:ascii="Arial" w:hAnsi="Arial" w:cs="Arial"/>
        </w:rPr>
        <w:t xml:space="preserve">nella classe del profilo professionale di riferimento, </w:t>
      </w:r>
      <w:r w:rsidRPr="0056477B">
        <w:rPr>
          <w:rFonts w:ascii="Arial" w:hAnsi="Arial" w:cs="Arial"/>
        </w:rPr>
        <w:t>coerente con l’attività formativa</w:t>
      </w:r>
      <w:r w:rsidRPr="0056477B">
        <w:rPr>
          <w:rFonts w:ascii="Arial" w:hAnsi="Arial" w:cs="Arial"/>
          <w:spacing w:val="-3"/>
        </w:rPr>
        <w:t xml:space="preserve"> </w:t>
      </w:r>
      <w:r w:rsidRPr="0056477B">
        <w:rPr>
          <w:rFonts w:ascii="Arial" w:hAnsi="Arial" w:cs="Arial"/>
        </w:rPr>
        <w:t>professionalizzante;</w:t>
      </w:r>
    </w:p>
    <w:p w:rsidR="00C032AC" w:rsidRDefault="00C032AC" w:rsidP="00C032AC">
      <w:pPr>
        <w:pStyle w:val="Paragrafoelenco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pregressa e documentata esperienza didattica nell’insegnamento della disciplina o di discipline affini presso le Università</w:t>
      </w:r>
      <w:r>
        <w:rPr>
          <w:rFonts w:ascii="Arial" w:hAnsi="Arial" w:cs="Arial"/>
        </w:rPr>
        <w:t>.</w:t>
      </w:r>
      <w:r w:rsidRPr="00796DC9">
        <w:rPr>
          <w:rFonts w:ascii="Arial" w:hAnsi="Arial" w:cs="Arial"/>
        </w:rPr>
        <w:t xml:space="preserve"> </w:t>
      </w:r>
    </w:p>
    <w:p w:rsidR="00C032AC" w:rsidRDefault="00C032AC" w:rsidP="00C032AC">
      <w:pPr>
        <w:pStyle w:val="Paragrafoelenco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 xml:space="preserve">formazione post-universitaria (specializzazione, dottorato di ricerca, assegno di </w:t>
      </w:r>
      <w:r w:rsidRPr="00796DC9">
        <w:rPr>
          <w:rFonts w:ascii="Arial" w:hAnsi="Arial" w:cs="Arial"/>
        </w:rPr>
        <w:lastRenderedPageBreak/>
        <w:t>ricerca, master);</w:t>
      </w:r>
    </w:p>
    <w:p w:rsidR="00C032AC" w:rsidRDefault="00C032AC" w:rsidP="00C032AC">
      <w:pPr>
        <w:pStyle w:val="Paragrafoelenco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pregressa e documentata esperienza professionale coerente con l’attività formativa</w:t>
      </w:r>
      <w:r w:rsidRPr="00796DC9">
        <w:rPr>
          <w:rFonts w:ascii="Arial" w:hAnsi="Arial" w:cs="Arial"/>
          <w:spacing w:val="-10"/>
        </w:rPr>
        <w:t xml:space="preserve"> </w:t>
      </w:r>
      <w:r w:rsidRPr="00796DC9">
        <w:rPr>
          <w:rFonts w:ascii="Arial" w:hAnsi="Arial" w:cs="Arial"/>
        </w:rPr>
        <w:t>professionalizzante;</w:t>
      </w:r>
    </w:p>
    <w:p w:rsidR="00C032AC" w:rsidRPr="00796DC9" w:rsidRDefault="00C032AC" w:rsidP="00C032AC">
      <w:pPr>
        <w:pStyle w:val="Paragrafoelenco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 xml:space="preserve">pubblicazioni scientifiche su tematiche coerenti con la disciplina messa a bando  </w:t>
      </w:r>
    </w:p>
    <w:p w:rsidR="00C032AC" w:rsidRPr="0056477B" w:rsidRDefault="00C032AC" w:rsidP="00C032AC">
      <w:pPr>
        <w:tabs>
          <w:tab w:val="left" w:pos="959"/>
        </w:tabs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In caso di rinunce le graduatorie potranno essere utilizzate per</w:t>
      </w:r>
      <w:r w:rsidRPr="0056477B">
        <w:rPr>
          <w:rFonts w:ascii="Arial" w:hAnsi="Arial" w:cs="Arial"/>
          <w:spacing w:val="-9"/>
        </w:rPr>
        <w:t xml:space="preserve"> </w:t>
      </w:r>
      <w:r w:rsidRPr="0056477B">
        <w:rPr>
          <w:rFonts w:ascii="Arial" w:hAnsi="Arial" w:cs="Arial"/>
        </w:rPr>
        <w:t>scorrimento.</w:t>
      </w:r>
    </w:p>
    <w:p w:rsidR="00C032AC" w:rsidRPr="0056477B" w:rsidRDefault="00C032AC" w:rsidP="00C032AC">
      <w:pPr>
        <w:pStyle w:val="Titolo1"/>
        <w:spacing w:before="0" w:line="264" w:lineRule="auto"/>
        <w:ind w:right="2"/>
        <w:jc w:val="center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ART. 4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 xml:space="preserve">Il conferimento dell’attività formativa professionalizzante sarà deliberato dal Consiglio della Struttura o organo delegato. Dopo l’approvazione del Consiglio di Struttura, i risultati saranno resi pubblici mediante comunicazione ai Coordinatori dei Corsi di Studio, depositati presso la Presidenza e pubblicati, </w:t>
      </w:r>
      <w:r w:rsidRPr="0056477B">
        <w:rPr>
          <w:rFonts w:ascii="Arial" w:hAnsi="Arial" w:cs="Arial"/>
          <w:b/>
        </w:rPr>
        <w:t>con valore di notifica</w:t>
      </w:r>
      <w:r w:rsidRPr="0056477B">
        <w:rPr>
          <w:rFonts w:ascii="Arial" w:hAnsi="Arial" w:cs="Arial"/>
        </w:rPr>
        <w:t xml:space="preserve">, presso il sito web della Scuola </w:t>
      </w:r>
      <w:hyperlink r:id="rId8">
        <w:r w:rsidRPr="0056477B">
          <w:rPr>
            <w:rFonts w:ascii="Arial" w:hAnsi="Arial" w:cs="Arial"/>
          </w:rPr>
          <w:t xml:space="preserve">http://portale.unipa.it/medicina/; </w:t>
        </w:r>
      </w:hyperlink>
      <w:r w:rsidRPr="0056477B">
        <w:rPr>
          <w:rFonts w:ascii="Arial" w:hAnsi="Arial" w:cs="Arial"/>
        </w:rPr>
        <w:t xml:space="preserve">pertanto gli interessati dovranno recarsi per la stipula del contratto presso gli uffici di Presidenza, siti in via del Vespro 131, </w:t>
      </w:r>
      <w:r w:rsidRPr="0056477B">
        <w:rPr>
          <w:rFonts w:ascii="Arial" w:hAnsi="Arial" w:cs="Arial"/>
          <w:b/>
        </w:rPr>
        <w:t>entro e non oltre sette giorni dalla pubblicazione, pena la decadenza del diritto</w:t>
      </w:r>
      <w:r w:rsidRPr="0056477B">
        <w:rPr>
          <w:rFonts w:ascii="Arial" w:hAnsi="Arial" w:cs="Arial"/>
        </w:rPr>
        <w:t>.</w:t>
      </w:r>
    </w:p>
    <w:p w:rsidR="00C032AC" w:rsidRPr="0056477B" w:rsidRDefault="00C032AC" w:rsidP="00C032AC">
      <w:pPr>
        <w:pStyle w:val="Titolo1"/>
        <w:spacing w:before="0" w:line="264" w:lineRule="auto"/>
        <w:ind w:right="2"/>
        <w:jc w:val="center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ART. 5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Per ogni altro aspetto si rinvia al Regolamento citato ed alla normativa in vigore. Si ricorda in particolare che:</w:t>
      </w:r>
    </w:p>
    <w:p w:rsidR="00C032AC" w:rsidRDefault="00C032AC" w:rsidP="00C032AC">
      <w:pPr>
        <w:pStyle w:val="Paragrafoelenco"/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tutti i rapporti previsti dai predetti contratti non danno luogo a diritti in ordine all’accesso nei ruoli dell’Università e degli Istituti di Istruzione universitaria statale; hanno carattere di prestazione d’opera intellettuale e professionale, con esclusione assoluta di qualunque rapporto di lavoro</w:t>
      </w:r>
      <w:r w:rsidRPr="0056477B">
        <w:rPr>
          <w:rFonts w:ascii="Arial" w:hAnsi="Arial" w:cs="Arial"/>
          <w:spacing w:val="-11"/>
        </w:rPr>
        <w:t xml:space="preserve"> </w:t>
      </w:r>
      <w:r w:rsidRPr="0056477B">
        <w:rPr>
          <w:rFonts w:ascii="Arial" w:hAnsi="Arial" w:cs="Arial"/>
        </w:rPr>
        <w:t>subordinato;</w:t>
      </w:r>
    </w:p>
    <w:p w:rsidR="00C032AC" w:rsidRPr="00796DC9" w:rsidRDefault="00C032AC" w:rsidP="00C032AC">
      <w:pPr>
        <w:pStyle w:val="Paragrafoelenco"/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 xml:space="preserve">non verrà affidato </w:t>
      </w:r>
      <w:r>
        <w:rPr>
          <w:rFonts w:ascii="Arial" w:hAnsi="Arial" w:cs="Arial"/>
        </w:rPr>
        <w:t>l’incarico</w:t>
      </w:r>
      <w:r w:rsidRPr="00796DC9">
        <w:rPr>
          <w:rFonts w:ascii="Arial" w:hAnsi="Arial" w:cs="Arial"/>
        </w:rPr>
        <w:t xml:space="preserve"> qualora il richiedente abbia un contenzioso in atto o pregresso con la Scuola di Medicina e Chirurgia o con l’Ateneo di Palermo, o in eventuali precedenti insegnamenti affidati, non abbia svolto con pieno soddisfacimento il percorso</w:t>
      </w:r>
      <w:r w:rsidRPr="00796DC9">
        <w:rPr>
          <w:rFonts w:ascii="Arial" w:hAnsi="Arial" w:cs="Arial"/>
          <w:spacing w:val="-3"/>
        </w:rPr>
        <w:t xml:space="preserve"> </w:t>
      </w:r>
      <w:r w:rsidRPr="00796DC9">
        <w:rPr>
          <w:rFonts w:ascii="Arial" w:hAnsi="Arial" w:cs="Arial"/>
        </w:rPr>
        <w:t>didattico.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</w:p>
    <w:p w:rsidR="00C032AC" w:rsidRPr="0056477B" w:rsidRDefault="00C032AC" w:rsidP="000247AF">
      <w:pPr>
        <w:pStyle w:val="Corpodeltesto"/>
        <w:tabs>
          <w:tab w:val="center" w:pos="6804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6477B">
        <w:rPr>
          <w:rFonts w:ascii="Arial" w:hAnsi="Arial" w:cs="Arial"/>
        </w:rPr>
        <w:t xml:space="preserve">Il Presidente </w:t>
      </w:r>
    </w:p>
    <w:p w:rsidR="00C032AC" w:rsidRDefault="00C032AC" w:rsidP="000247AF">
      <w:pPr>
        <w:pStyle w:val="Corpodeltesto"/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6477B">
        <w:rPr>
          <w:rFonts w:ascii="Arial" w:hAnsi="Arial" w:cs="Arial"/>
        </w:rPr>
        <w:t xml:space="preserve">Prof.  Marcello </w:t>
      </w:r>
      <w:proofErr w:type="spellStart"/>
      <w:r w:rsidRPr="0056477B">
        <w:rPr>
          <w:rFonts w:ascii="Arial" w:hAnsi="Arial" w:cs="Arial"/>
        </w:rPr>
        <w:t>Ciaccio</w:t>
      </w:r>
      <w:proofErr w:type="spellEnd"/>
    </w:p>
    <w:p w:rsidR="00C032AC" w:rsidRDefault="00C032AC" w:rsidP="00C032AC">
      <w:pPr>
        <w:pStyle w:val="Corpodeltesto"/>
        <w:tabs>
          <w:tab w:val="center" w:pos="7938"/>
        </w:tabs>
        <w:ind w:right="658"/>
        <w:rPr>
          <w:rFonts w:ascii="Arial" w:hAnsi="Arial" w:cs="Arial"/>
        </w:rPr>
      </w:pPr>
    </w:p>
    <w:p w:rsidR="000247AF" w:rsidRDefault="000247AF" w:rsidP="00C032AC">
      <w:pPr>
        <w:pStyle w:val="Corpodeltesto"/>
        <w:tabs>
          <w:tab w:val="center" w:pos="7938"/>
        </w:tabs>
        <w:ind w:right="658"/>
        <w:rPr>
          <w:rFonts w:ascii="Arial" w:hAnsi="Arial" w:cs="Arial"/>
        </w:rPr>
      </w:pPr>
    </w:p>
    <w:p w:rsidR="000247AF" w:rsidRPr="0056477B" w:rsidRDefault="000247AF" w:rsidP="000247AF">
      <w:pPr>
        <w:pStyle w:val="Titolo1"/>
        <w:spacing w:before="0" w:line="264" w:lineRule="auto"/>
        <w:ind w:right="2"/>
        <w:jc w:val="both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Allegati:</w:t>
      </w:r>
    </w:p>
    <w:p w:rsidR="000247AF" w:rsidRPr="0056477B" w:rsidRDefault="000247AF" w:rsidP="000247AF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Moduli di domanda</w:t>
      </w:r>
    </w:p>
    <w:p w:rsidR="000247AF" w:rsidRDefault="000247AF" w:rsidP="000247AF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Prospetto attività professionalizzanti</w:t>
      </w:r>
    </w:p>
    <w:p w:rsidR="000247AF" w:rsidRDefault="000247AF" w:rsidP="00C032AC">
      <w:pPr>
        <w:pStyle w:val="Corpodeltesto"/>
        <w:tabs>
          <w:tab w:val="center" w:pos="7938"/>
        </w:tabs>
        <w:ind w:right="658"/>
        <w:rPr>
          <w:rFonts w:ascii="Arial" w:hAnsi="Arial" w:cs="Arial"/>
        </w:rPr>
        <w:sectPr w:rsidR="000247AF" w:rsidSect="00A9062B">
          <w:headerReference w:type="default" r:id="rId9"/>
          <w:footerReference w:type="default" r:id="rId10"/>
          <w:pgSz w:w="11906" w:h="16838"/>
          <w:pgMar w:top="3119" w:right="1841" w:bottom="1134" w:left="1985" w:header="993" w:footer="38" w:gutter="0"/>
          <w:pgNumType w:start="1"/>
          <w:cols w:space="720"/>
        </w:sectPr>
      </w:pPr>
    </w:p>
    <w:p w:rsidR="00C032AC" w:rsidRDefault="00C032AC" w:rsidP="00C032AC">
      <w:pPr>
        <w:pStyle w:val="Corpodeltesto"/>
        <w:tabs>
          <w:tab w:val="center" w:pos="7938"/>
        </w:tabs>
        <w:ind w:left="5103" w:right="658"/>
        <w:rPr>
          <w:sz w:val="22"/>
          <w:szCs w:val="22"/>
        </w:rPr>
      </w:pPr>
      <w:r w:rsidRPr="00C032AC">
        <w:rPr>
          <w:sz w:val="22"/>
          <w:szCs w:val="22"/>
        </w:rPr>
        <w:lastRenderedPageBreak/>
        <w:t xml:space="preserve">Al Presidente della Scuola di Medicina e Chirurgia </w:t>
      </w:r>
    </w:p>
    <w:p w:rsidR="00C032AC" w:rsidRPr="00C032AC" w:rsidRDefault="00C032AC" w:rsidP="00C032AC">
      <w:pPr>
        <w:pStyle w:val="Corpodeltesto"/>
        <w:tabs>
          <w:tab w:val="center" w:pos="7938"/>
        </w:tabs>
        <w:ind w:left="5103" w:right="658"/>
        <w:jc w:val="both"/>
        <w:rPr>
          <w:sz w:val="22"/>
          <w:szCs w:val="22"/>
        </w:rPr>
      </w:pPr>
      <w:r w:rsidRPr="00C032AC">
        <w:rPr>
          <w:sz w:val="22"/>
          <w:szCs w:val="22"/>
        </w:rPr>
        <w:t>Università degli Studi di Palermo</w:t>
      </w:r>
    </w:p>
    <w:p w:rsidR="00C032AC" w:rsidRPr="0074191C" w:rsidRDefault="00C032AC" w:rsidP="00C032AC">
      <w:pPr>
        <w:pStyle w:val="Corpodeltesto"/>
        <w:rPr>
          <w:b/>
        </w:rPr>
      </w:pPr>
    </w:p>
    <w:p w:rsidR="00C032AC" w:rsidRPr="00F97BF3" w:rsidRDefault="00C032AC" w:rsidP="00C032AC">
      <w:pPr>
        <w:ind w:left="106"/>
        <w:rPr>
          <w:b/>
          <w:i/>
        </w:rPr>
      </w:pPr>
      <w:r w:rsidRPr="00F97BF3">
        <w:rPr>
          <w:b/>
          <w:i/>
        </w:rPr>
        <w:t>Oggetto: Domanda di affidamento di attività formative professionalizzanti per contratto A.A. 2022/2023</w:t>
      </w:r>
    </w:p>
    <w:p w:rsidR="00C032AC" w:rsidRPr="00F97BF3" w:rsidRDefault="00C032AC" w:rsidP="00C032AC">
      <w:pPr>
        <w:pStyle w:val="Corpodeltesto"/>
        <w:rPr>
          <w:b/>
          <w:i/>
        </w:rPr>
      </w:pPr>
    </w:p>
    <w:p w:rsidR="00C032AC" w:rsidRPr="00F97BF3" w:rsidRDefault="00C032AC" w:rsidP="00C032AC">
      <w:pPr>
        <w:tabs>
          <w:tab w:val="left" w:pos="5771"/>
          <w:tab w:val="left" w:pos="9242"/>
        </w:tabs>
        <w:spacing w:line="480" w:lineRule="auto"/>
        <w:ind w:left="108"/>
      </w:pPr>
      <w:r w:rsidRPr="00F97BF3">
        <w:t>Il/La</w:t>
      </w:r>
      <w:r w:rsidRPr="00F97BF3">
        <w:rPr>
          <w:spacing w:val="-3"/>
        </w:rPr>
        <w:t xml:space="preserve"> </w:t>
      </w:r>
      <w:r w:rsidRPr="00F97BF3">
        <w:t xml:space="preserve">sottoscritto/a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  <w:t xml:space="preserve"> </w:t>
      </w:r>
      <w:r w:rsidRPr="00F97BF3">
        <w:t>nato/a</w:t>
      </w:r>
      <w:r w:rsidRPr="00F97BF3">
        <w:rPr>
          <w:spacing w:val="47"/>
        </w:rPr>
        <w:t xml:space="preserve"> </w:t>
      </w:r>
      <w:r w:rsidRPr="00F97BF3">
        <w:t xml:space="preserve">a  </w:t>
      </w:r>
      <w:r w:rsidRPr="00F97BF3">
        <w:rPr>
          <w:spacing w:val="1"/>
        </w:rPr>
        <w:t xml:space="preserve"> </w:t>
      </w:r>
      <w:r w:rsidRPr="00F97BF3">
        <w:rPr>
          <w:w w:val="99"/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tabs>
          <w:tab w:val="left" w:pos="4506"/>
          <w:tab w:val="left" w:pos="9034"/>
        </w:tabs>
        <w:spacing w:line="480" w:lineRule="auto"/>
        <w:ind w:left="108"/>
      </w:pPr>
      <w:r w:rsidRPr="00F97BF3">
        <w:t>il ….../…../</w:t>
      </w:r>
      <w:proofErr w:type="spellStart"/>
      <w:r w:rsidRPr="00F97BF3">
        <w:t>……</w:t>
      </w:r>
      <w:proofErr w:type="spellEnd"/>
      <w:r w:rsidRPr="00F97BF3">
        <w:t>.,</w:t>
      </w:r>
      <w:r w:rsidRPr="00F97BF3">
        <w:rPr>
          <w:spacing w:val="-4"/>
        </w:rPr>
        <w:t xml:space="preserve"> </w:t>
      </w:r>
      <w:r w:rsidRPr="00F97BF3">
        <w:t>residente</w:t>
      </w:r>
      <w:r w:rsidRPr="00F97BF3">
        <w:rPr>
          <w:spacing w:val="-2"/>
        </w:rPr>
        <w:t xml:space="preserve"> </w:t>
      </w:r>
      <w:r w:rsidRPr="00F97BF3">
        <w:rPr>
          <w:spacing w:val="4"/>
        </w:rPr>
        <w:t>a</w:t>
      </w:r>
      <w:r w:rsidRPr="00F97BF3">
        <w:rPr>
          <w:spacing w:val="4"/>
          <w:u w:val="single"/>
        </w:rPr>
        <w:t xml:space="preserve"> </w:t>
      </w:r>
      <w:r w:rsidRPr="00F97BF3">
        <w:rPr>
          <w:spacing w:val="4"/>
          <w:u w:val="single"/>
        </w:rPr>
        <w:tab/>
      </w:r>
      <w:r w:rsidRPr="00F97BF3">
        <w:t xml:space="preserve">Via  </w:t>
      </w:r>
      <w:r w:rsidRPr="00F97BF3">
        <w:rPr>
          <w:w w:val="99"/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tabs>
          <w:tab w:val="left" w:pos="2681"/>
        </w:tabs>
        <w:spacing w:line="480" w:lineRule="auto"/>
        <w:ind w:left="108"/>
      </w:pPr>
      <w:r w:rsidRPr="00F97BF3">
        <w:t>Tel.</w:t>
      </w:r>
      <w:r w:rsidRPr="00F97BF3">
        <w:rPr>
          <w:spacing w:val="-1"/>
        </w:rPr>
        <w:t xml:space="preserve"> </w:t>
      </w:r>
      <w:r w:rsidRPr="00F97BF3">
        <w:t>n.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  <w:r w:rsidRPr="00F97BF3">
        <w:t>(numero/i presso cui può essere facilmente</w:t>
      </w:r>
      <w:r w:rsidRPr="00F97BF3">
        <w:rPr>
          <w:spacing w:val="-1"/>
        </w:rPr>
        <w:t xml:space="preserve"> </w:t>
      </w:r>
      <w:r w:rsidRPr="00F97BF3">
        <w:t>rintracciato)</w:t>
      </w:r>
    </w:p>
    <w:p w:rsidR="00C032AC" w:rsidRPr="00F97BF3" w:rsidRDefault="00C032AC" w:rsidP="00C032AC">
      <w:pPr>
        <w:tabs>
          <w:tab w:val="left" w:pos="4587"/>
          <w:tab w:val="left" w:pos="9010"/>
        </w:tabs>
        <w:spacing w:line="480" w:lineRule="auto"/>
        <w:ind w:left="108"/>
      </w:pPr>
      <w:r w:rsidRPr="00F97BF3">
        <w:t>Indirizzo</w:t>
      </w:r>
      <w:r w:rsidRPr="00F97BF3">
        <w:rPr>
          <w:spacing w:val="-1"/>
        </w:rPr>
        <w:t xml:space="preserve"> </w:t>
      </w:r>
      <w:r w:rsidRPr="00F97BF3">
        <w:t>e-mail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  <w:r w:rsidRPr="00F97BF3">
        <w:t>Codice</w:t>
      </w:r>
      <w:r w:rsidRPr="00F97BF3">
        <w:rPr>
          <w:spacing w:val="-9"/>
        </w:rPr>
        <w:t xml:space="preserve"> </w:t>
      </w:r>
      <w:r w:rsidRPr="00F97BF3">
        <w:t>Fiscale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pStyle w:val="Corpodeltesto"/>
      </w:pPr>
    </w:p>
    <w:p w:rsidR="00C032AC" w:rsidRPr="00F97BF3" w:rsidRDefault="00C032AC" w:rsidP="00C032AC">
      <w:pPr>
        <w:spacing w:line="360" w:lineRule="auto"/>
        <w:ind w:left="106"/>
      </w:pPr>
      <w:r w:rsidRPr="00F97BF3">
        <w:t xml:space="preserve">PERSONALE DELLE PROFESSIONI SANITARIE in convenzione </w:t>
      </w:r>
      <w:r w:rsidRPr="00F97BF3">
        <w:t></w:t>
      </w:r>
      <w:r w:rsidR="000247AF" w:rsidRPr="000247AF">
        <w:t xml:space="preserve"> </w:t>
      </w:r>
      <w:r w:rsidR="00EE1720" w:rsidRPr="00EE1720">
        <w:t>l’AOUP “P. Giaccone” di Palermo</w:t>
      </w:r>
    </w:p>
    <w:p w:rsidR="000247AF" w:rsidRDefault="00C032AC" w:rsidP="00C032AC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</w:pPr>
      <w:r w:rsidRPr="00F97BF3">
        <w:t xml:space="preserve">Dipartimento assistenziale </w:t>
      </w:r>
      <w:r w:rsidRPr="00F97BF3">
        <w:rPr>
          <w:u w:val="single"/>
        </w:rPr>
        <w:tab/>
      </w:r>
      <w:r w:rsidRPr="00F97BF3">
        <w:rPr>
          <w:u w:val="single"/>
        </w:rPr>
        <w:tab/>
      </w:r>
      <w:r w:rsidRPr="00F97BF3">
        <w:rPr>
          <w:u w:val="single"/>
        </w:rPr>
        <w:tab/>
      </w:r>
      <w:r w:rsidRPr="00F97BF3">
        <w:t xml:space="preserve"> </w:t>
      </w:r>
    </w:p>
    <w:p w:rsidR="00C032AC" w:rsidRPr="00F97BF3" w:rsidRDefault="000247AF" w:rsidP="00C032AC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</w:pPr>
      <w:r>
        <w:t xml:space="preserve">Azienda </w:t>
      </w:r>
      <w:r w:rsidR="00C032AC" w:rsidRPr="00F97BF3">
        <w:t>Sanitaria</w:t>
      </w:r>
      <w:r w:rsidR="00C032AC" w:rsidRPr="00F97BF3">
        <w:rPr>
          <w:u w:val="single"/>
        </w:rPr>
        <w:t xml:space="preserve"> </w:t>
      </w:r>
      <w:r w:rsidR="00C032AC" w:rsidRPr="00F97BF3">
        <w:rPr>
          <w:u w:val="single"/>
        </w:rPr>
        <w:tab/>
      </w:r>
      <w:r w:rsidR="00C032AC" w:rsidRPr="00F97BF3">
        <w:rPr>
          <w:u w:val="single"/>
        </w:rPr>
        <w:tab/>
      </w:r>
      <w:r w:rsidR="00C032AC" w:rsidRPr="00F97BF3">
        <w:rPr>
          <w:u w:val="single"/>
        </w:rPr>
        <w:tab/>
      </w:r>
      <w:r w:rsidR="00C032AC" w:rsidRPr="00F97BF3">
        <w:t>Città</w:t>
      </w:r>
      <w:r w:rsidR="00C032AC" w:rsidRPr="00F97BF3">
        <w:rPr>
          <w:spacing w:val="-4"/>
        </w:rPr>
        <w:t xml:space="preserve"> </w:t>
      </w:r>
      <w:r w:rsidR="00C032AC" w:rsidRPr="00F97BF3">
        <w:t>di</w:t>
      </w:r>
      <w:r w:rsidR="00C032AC" w:rsidRPr="00F97BF3">
        <w:rPr>
          <w:u w:val="single"/>
        </w:rPr>
        <w:t xml:space="preserve"> </w:t>
      </w:r>
      <w:r w:rsidR="00C032AC" w:rsidRPr="00F97BF3">
        <w:rPr>
          <w:u w:val="single"/>
        </w:rPr>
        <w:tab/>
      </w:r>
    </w:p>
    <w:p w:rsidR="00C032AC" w:rsidRPr="00F97BF3" w:rsidRDefault="00C032AC" w:rsidP="00C032AC">
      <w:pPr>
        <w:ind w:left="466"/>
      </w:pPr>
      <w:r w:rsidRPr="00F97BF3">
        <w:t>In possesso di:</w:t>
      </w:r>
    </w:p>
    <w:p w:rsidR="00C032AC" w:rsidRPr="00F97BF3" w:rsidRDefault="00C032AC" w:rsidP="00C032AC">
      <w:pPr>
        <w:pStyle w:val="Paragrafoelenco"/>
        <w:widowControl w:val="0"/>
        <w:numPr>
          <w:ilvl w:val="0"/>
          <w:numId w:val="7"/>
        </w:numPr>
        <w:tabs>
          <w:tab w:val="left" w:pos="466"/>
          <w:tab w:val="left" w:pos="467"/>
          <w:tab w:val="left" w:pos="9061"/>
        </w:tabs>
        <w:autoSpaceDE w:val="0"/>
        <w:autoSpaceDN w:val="0"/>
        <w:spacing w:line="480" w:lineRule="auto"/>
        <w:ind w:left="466" w:hanging="361"/>
        <w:contextualSpacing w:val="0"/>
      </w:pPr>
      <w:r w:rsidRPr="00F97BF3">
        <w:t>Laurea</w:t>
      </w:r>
      <w:r w:rsidRPr="00F97BF3">
        <w:rPr>
          <w:spacing w:val="-8"/>
        </w:rPr>
        <w:t xml:space="preserve"> </w:t>
      </w:r>
      <w:r w:rsidRPr="00F97BF3">
        <w:rPr>
          <w:w w:val="99"/>
        </w:rPr>
        <w:t xml:space="preserve">o titolo equipollente in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/>
        <w:rPr>
          <w:u w:val="single"/>
        </w:rPr>
      </w:pPr>
      <w:r w:rsidRPr="00F97BF3">
        <w:t>Conseguita/o il ________________________________ Presso ___________________________________</w:t>
      </w:r>
    </w:p>
    <w:p w:rsidR="00C032AC" w:rsidRPr="00F97BF3" w:rsidRDefault="00C032AC" w:rsidP="00C032AC">
      <w:pPr>
        <w:pStyle w:val="Paragrafoelenco"/>
        <w:widowControl w:val="0"/>
        <w:numPr>
          <w:ilvl w:val="0"/>
          <w:numId w:val="7"/>
        </w:numPr>
        <w:tabs>
          <w:tab w:val="left" w:pos="466"/>
          <w:tab w:val="left" w:pos="467"/>
          <w:tab w:val="left" w:pos="9061"/>
        </w:tabs>
        <w:autoSpaceDE w:val="0"/>
        <w:autoSpaceDN w:val="0"/>
        <w:spacing w:line="480" w:lineRule="auto"/>
        <w:ind w:left="466" w:hanging="361"/>
        <w:contextualSpacing w:val="0"/>
      </w:pPr>
      <w:r w:rsidRPr="00F97BF3">
        <w:t>Laurea</w:t>
      </w:r>
      <w:r w:rsidRPr="00F97BF3">
        <w:rPr>
          <w:spacing w:val="-8"/>
        </w:rPr>
        <w:t xml:space="preserve"> Magistrale </w:t>
      </w:r>
      <w:r w:rsidRPr="00F97BF3">
        <w:rPr>
          <w:w w:val="99"/>
        </w:rPr>
        <w:t xml:space="preserve">in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tabs>
          <w:tab w:val="left" w:pos="466"/>
          <w:tab w:val="left" w:pos="467"/>
          <w:tab w:val="left" w:pos="9061"/>
        </w:tabs>
        <w:spacing w:line="480" w:lineRule="auto"/>
        <w:rPr>
          <w:u w:val="single"/>
        </w:rPr>
      </w:pPr>
      <w:r w:rsidRPr="00F97BF3">
        <w:tab/>
        <w:t>Conseguita/o il ________________________________ Presso ___________________________________</w:t>
      </w: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  <w:tab w:val="left" w:pos="9061"/>
        </w:tabs>
        <w:ind w:left="466"/>
      </w:pPr>
      <w:r w:rsidRPr="00F97BF3">
        <w:rPr>
          <w:u w:val="single"/>
        </w:rPr>
        <w:t xml:space="preserve">iscritto all’ ordine Professionale della Provincia </w:t>
      </w:r>
      <w:r w:rsidRPr="00F97BF3">
        <w:t>____________</w:t>
      </w:r>
      <w:r w:rsidR="000D2787">
        <w:t>_______________</w:t>
      </w:r>
      <w:r w:rsidRPr="00F97BF3">
        <w:t>____________________</w:t>
      </w: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  <w:tab w:val="left" w:pos="9061"/>
        </w:tabs>
        <w:ind w:left="466"/>
      </w:pP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</w:tabs>
        <w:ind w:left="106" w:right="1258"/>
      </w:pPr>
      <w:r w:rsidRPr="00F97BF3">
        <w:rPr>
          <w:b/>
        </w:rPr>
        <w:t xml:space="preserve">CHIEDE </w:t>
      </w:r>
      <w:r w:rsidRPr="00F97BF3">
        <w:t>l’affidamento con contratto di diritto privato, ai sensi dello specifico regolamento vigente,</w:t>
      </w: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</w:tabs>
        <w:ind w:left="106" w:right="1258"/>
      </w:pPr>
    </w:p>
    <w:p w:rsidR="00C032AC" w:rsidRDefault="00C032AC" w:rsidP="00C032AC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auto"/>
        <w:ind w:left="284" w:hanging="142"/>
        <w:contextualSpacing w:val="0"/>
        <w:jc w:val="both"/>
        <w:rPr>
          <w:b/>
        </w:rPr>
      </w:pPr>
      <w:r w:rsidRPr="00F97BF3">
        <w:rPr>
          <w:b/>
        </w:rPr>
        <w:t xml:space="preserve">N. </w:t>
      </w:r>
      <w:proofErr w:type="spellStart"/>
      <w:r w:rsidRPr="00F97BF3">
        <w:rPr>
          <w:b/>
        </w:rPr>
        <w:t>Prog</w:t>
      </w:r>
      <w:proofErr w:type="spellEnd"/>
      <w:r w:rsidRPr="00F97BF3">
        <w:rPr>
          <w:b/>
        </w:rPr>
        <w:t>. __________</w:t>
      </w:r>
      <w:r w:rsidRPr="00F97BF3">
        <w:rPr>
          <w:b/>
        </w:rPr>
        <w:tab/>
        <w:t>Tirocinio _______ anno ________ CFU _________ ore;</w:t>
      </w:r>
    </w:p>
    <w:p w:rsidR="005D7B4A" w:rsidRPr="005D7B4A" w:rsidRDefault="005D7B4A" w:rsidP="005D7B4A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auto"/>
        <w:ind w:left="284" w:hanging="142"/>
        <w:contextualSpacing w:val="0"/>
        <w:jc w:val="both"/>
        <w:rPr>
          <w:b/>
        </w:rPr>
      </w:pPr>
      <w:r w:rsidRPr="00F97BF3">
        <w:rPr>
          <w:b/>
        </w:rPr>
        <w:t xml:space="preserve">N. </w:t>
      </w:r>
      <w:proofErr w:type="spellStart"/>
      <w:r w:rsidRPr="00F97BF3">
        <w:rPr>
          <w:b/>
        </w:rPr>
        <w:t>Prog</w:t>
      </w:r>
      <w:proofErr w:type="spellEnd"/>
      <w:r w:rsidRPr="00F97BF3">
        <w:rPr>
          <w:b/>
        </w:rPr>
        <w:t>. __________</w:t>
      </w:r>
      <w:r w:rsidRPr="00F97BF3">
        <w:rPr>
          <w:b/>
        </w:rPr>
        <w:tab/>
        <w:t>Tirocinio _______ anno ________ CFU _________ ore;</w:t>
      </w:r>
    </w:p>
    <w:p w:rsidR="00C032AC" w:rsidRPr="00F97BF3" w:rsidRDefault="00C032AC" w:rsidP="00C032AC">
      <w:pPr>
        <w:ind w:left="389"/>
        <w:rPr>
          <w:b/>
        </w:rPr>
      </w:pPr>
    </w:p>
    <w:p w:rsidR="00C032AC" w:rsidRPr="00F97BF3" w:rsidRDefault="00C032AC" w:rsidP="00C032AC">
      <w:pPr>
        <w:rPr>
          <w:b/>
        </w:rPr>
      </w:pPr>
      <w:r w:rsidRPr="00F97BF3">
        <w:rPr>
          <w:b/>
        </w:rPr>
        <w:t>Corso</w:t>
      </w:r>
      <w:r w:rsidRPr="00F97BF3">
        <w:rPr>
          <w:b/>
          <w:spacing w:val="-1"/>
        </w:rPr>
        <w:t xml:space="preserve"> </w:t>
      </w:r>
      <w:r w:rsidRPr="00F97BF3">
        <w:rPr>
          <w:b/>
        </w:rPr>
        <w:t xml:space="preserve">di </w:t>
      </w:r>
      <w:r w:rsidR="00A144B3">
        <w:rPr>
          <w:b/>
        </w:rPr>
        <w:t xml:space="preserve">Laurea </w:t>
      </w:r>
      <w:r w:rsidR="005D7B4A">
        <w:rPr>
          <w:b/>
        </w:rPr>
        <w:t xml:space="preserve">in </w:t>
      </w:r>
      <w:r w:rsidR="00E076F6">
        <w:rPr>
          <w:b/>
        </w:rPr>
        <w:t>Tecniche di Laboratorio Biomedico</w:t>
      </w:r>
      <w:r w:rsidR="00A144B3">
        <w:rPr>
          <w:b/>
        </w:rPr>
        <w:t>, s</w:t>
      </w:r>
      <w:r w:rsidRPr="00F97BF3">
        <w:rPr>
          <w:b/>
        </w:rPr>
        <w:t>ede</w:t>
      </w:r>
      <w:r w:rsidRPr="00F97BF3">
        <w:rPr>
          <w:b/>
          <w:spacing w:val="-4"/>
        </w:rPr>
        <w:t xml:space="preserve"> </w:t>
      </w:r>
      <w:r w:rsidRPr="00F97BF3">
        <w:rPr>
          <w:b/>
        </w:rPr>
        <w:t xml:space="preserve">formativa </w:t>
      </w:r>
      <w:r w:rsidRPr="00A144B3">
        <w:rPr>
          <w:b/>
        </w:rPr>
        <w:t>AOUP “P. Giaccone “</w:t>
      </w:r>
      <w:r w:rsidRPr="00A144B3">
        <w:rPr>
          <w:b/>
        </w:rPr>
        <w:tab/>
      </w:r>
    </w:p>
    <w:p w:rsidR="00C032AC" w:rsidRPr="00F97BF3" w:rsidRDefault="00C032AC" w:rsidP="00C032AC">
      <w:pPr>
        <w:pStyle w:val="Corpodeltesto"/>
        <w:rPr>
          <w:b/>
        </w:rPr>
      </w:pPr>
    </w:p>
    <w:p w:rsidR="00C032AC" w:rsidRPr="00F97BF3" w:rsidRDefault="00C032AC" w:rsidP="00C032AC">
      <w:pPr>
        <w:ind w:left="106"/>
      </w:pPr>
      <w:r w:rsidRPr="00F97BF3">
        <w:t xml:space="preserve">A tal fine </w:t>
      </w:r>
      <w:r w:rsidRPr="00F97BF3">
        <w:rPr>
          <w:b/>
        </w:rPr>
        <w:t>DICHIARA</w:t>
      </w:r>
      <w:r w:rsidRPr="00F97BF3">
        <w:t>, sotto la propria personale responsabilità:</w:t>
      </w:r>
    </w:p>
    <w:p w:rsidR="00C032AC" w:rsidRPr="00F97BF3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  <w:tab w:val="left" w:pos="9046"/>
        </w:tabs>
        <w:autoSpaceDE w:val="0"/>
        <w:autoSpaceDN w:val="0"/>
        <w:contextualSpacing w:val="0"/>
      </w:pPr>
      <w:r w:rsidRPr="00F97BF3">
        <w:t>di essere stato docente</w:t>
      </w:r>
      <w:r w:rsidRPr="00F97BF3">
        <w:rPr>
          <w:spacing w:val="-17"/>
        </w:rPr>
        <w:t xml:space="preserve"> </w:t>
      </w:r>
      <w:r w:rsidRPr="00F97BF3">
        <w:t>tutor delle discipline professionalizzanti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pStyle w:val="Corpodeltesto"/>
      </w:pPr>
    </w:p>
    <w:p w:rsidR="00C032AC" w:rsidRPr="00F97BF3" w:rsidRDefault="00896909" w:rsidP="00C032AC">
      <w:pPr>
        <w:pStyle w:val="Corpodeltesto"/>
      </w:pPr>
      <w:r>
        <w:rPr>
          <w:noProof/>
        </w:rPr>
        <w:pict>
          <v:line id="Line 2" o:spid="_x0000_s1026" style="position:absolute;z-index:-251658752;visibility:visible;mso-wrap-distance-left:0;mso-wrap-distance-right:0;mso-position-horizontal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" strokeweight=".14056mm">
            <w10:wrap type="topAndBottom" anchorx="page"/>
          </v:line>
        </w:pict>
      </w:r>
    </w:p>
    <w:p w:rsidR="00C032AC" w:rsidRPr="00F97BF3" w:rsidRDefault="00C032AC" w:rsidP="00C032AC">
      <w:pPr>
        <w:tabs>
          <w:tab w:val="left" w:pos="5595"/>
          <w:tab w:val="left" w:pos="8936"/>
        </w:tabs>
        <w:ind w:left="106"/>
      </w:pPr>
    </w:p>
    <w:p w:rsidR="00C032AC" w:rsidRPr="00F97BF3" w:rsidRDefault="00C032AC" w:rsidP="00C032AC">
      <w:pPr>
        <w:tabs>
          <w:tab w:val="left" w:pos="5595"/>
          <w:tab w:val="left" w:pos="8936"/>
        </w:tabs>
        <w:spacing w:after="120"/>
        <w:rPr>
          <w:u w:val="single"/>
        </w:rPr>
      </w:pPr>
      <w:r w:rsidRPr="00F97BF3">
        <w:t>nel Corso</w:t>
      </w:r>
      <w:r w:rsidRPr="00F97BF3">
        <w:rPr>
          <w:spacing w:val="-3"/>
        </w:rPr>
        <w:t xml:space="preserve"> </w:t>
      </w:r>
      <w:r w:rsidRPr="00F97BF3">
        <w:t>di</w:t>
      </w:r>
      <w:r w:rsidRPr="00F97BF3">
        <w:rPr>
          <w:spacing w:val="-2"/>
        </w:rPr>
        <w:t xml:space="preserve"> </w:t>
      </w:r>
      <w:r w:rsidRPr="00F97BF3">
        <w:t>Studi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  <w:r w:rsidRPr="00F97BF3">
        <w:t>negli</w:t>
      </w:r>
      <w:r w:rsidRPr="00F97BF3">
        <w:rPr>
          <w:spacing w:val="-3"/>
        </w:rPr>
        <w:t xml:space="preserve"> </w:t>
      </w:r>
      <w:proofErr w:type="spellStart"/>
      <w:r w:rsidRPr="00F97BF3">
        <w:t>a.a.</w:t>
      </w:r>
      <w:proofErr w:type="spellEnd"/>
      <w:r w:rsidRPr="00F97BF3">
        <w:t xml:space="preserve">: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ind w:left="284" w:right="490"/>
        <w:contextualSpacing w:val="0"/>
      </w:pPr>
      <w:r w:rsidRPr="00F97BF3"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</w:t>
      </w:r>
      <w:r w:rsidRPr="00F97BF3">
        <w:rPr>
          <w:spacing w:val="4"/>
        </w:rPr>
        <w:t xml:space="preserve"> </w:t>
      </w:r>
      <w:r w:rsidRPr="00F97BF3">
        <w:t>c</w:t>
      </w:r>
    </w:p>
    <w:p w:rsidR="00C032AC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ind w:left="284" w:right="490"/>
        <w:contextualSpacing w:val="0"/>
      </w:pPr>
      <w:r w:rsidRPr="00F97BF3">
        <w:t>che, in caso di affidamento dell’insegnamento, trasmetterà il nulla-osta rilasciato dalla struttura di</w:t>
      </w:r>
      <w:r w:rsidRPr="00F97BF3">
        <w:rPr>
          <w:spacing w:val="-8"/>
        </w:rPr>
        <w:t xml:space="preserve"> </w:t>
      </w:r>
      <w:r w:rsidRPr="00F97BF3">
        <w:t>appartenenza;</w:t>
      </w:r>
    </w:p>
    <w:p w:rsidR="00C032AC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ind w:left="284" w:right="490"/>
        <w:contextualSpacing w:val="0"/>
      </w:pPr>
      <w:r w:rsidRPr="00F97BF3">
        <w:t>che, in caso di affidamento dell’insegnamento, trasmetterà la proposta del programma che si intende</w:t>
      </w:r>
      <w:r w:rsidRPr="00F97BF3">
        <w:rPr>
          <w:spacing w:val="-9"/>
        </w:rPr>
        <w:t xml:space="preserve"> </w:t>
      </w:r>
      <w:r w:rsidRPr="00F97BF3">
        <w:t>svolgere;</w:t>
      </w:r>
    </w:p>
    <w:p w:rsidR="00C032AC" w:rsidRPr="00F97BF3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spacing w:line="480" w:lineRule="auto"/>
        <w:ind w:left="284" w:right="488"/>
        <w:contextualSpacing w:val="0"/>
      </w:pPr>
      <w:r w:rsidRPr="00F97BF3">
        <w:t xml:space="preserve">di avere preso personalmente visione del presente avviso emanato dalla Scuola di Medicina e Chirurgia </w:t>
      </w:r>
      <w:proofErr w:type="spellStart"/>
      <w:r w:rsidRPr="00F97BF3">
        <w:rPr>
          <w:b/>
        </w:rPr>
        <w:t>prot</w:t>
      </w:r>
      <w:proofErr w:type="spellEnd"/>
      <w:r w:rsidRPr="00F97BF3">
        <w:rPr>
          <w:b/>
        </w:rPr>
        <w:t>. n.______- del ___/___/___2022</w:t>
      </w:r>
      <w:r w:rsidR="00A144B3">
        <w:rPr>
          <w:b/>
        </w:rPr>
        <w:t xml:space="preserve"> </w:t>
      </w:r>
      <w:r w:rsidRPr="00F97BF3">
        <w:rPr>
          <w:b/>
        </w:rPr>
        <w:t xml:space="preserve">- Scadenza entro le ore </w:t>
      </w:r>
      <w:r w:rsidR="00A144B3">
        <w:rPr>
          <w:b/>
        </w:rPr>
        <w:t>1</w:t>
      </w:r>
      <w:r w:rsidR="00E34B75">
        <w:rPr>
          <w:b/>
        </w:rPr>
        <w:t>1</w:t>
      </w:r>
      <w:r w:rsidR="00A144B3">
        <w:rPr>
          <w:b/>
        </w:rPr>
        <w:t xml:space="preserve">:00 </w:t>
      </w:r>
      <w:r w:rsidRPr="00F97BF3">
        <w:rPr>
          <w:b/>
        </w:rPr>
        <w:t>del</w:t>
      </w:r>
      <w:r w:rsidR="00A144B3">
        <w:rPr>
          <w:b/>
          <w:spacing w:val="4"/>
        </w:rPr>
        <w:t xml:space="preserve"> </w:t>
      </w:r>
      <w:r w:rsidR="00E34B75">
        <w:rPr>
          <w:b/>
          <w:spacing w:val="4"/>
        </w:rPr>
        <w:t>10</w:t>
      </w:r>
      <w:r w:rsidR="005D7B4A">
        <w:rPr>
          <w:b/>
          <w:spacing w:val="4"/>
        </w:rPr>
        <w:t>/06</w:t>
      </w:r>
      <w:r w:rsidRPr="00F97BF3">
        <w:rPr>
          <w:b/>
        </w:rPr>
        <w:t>/2022</w:t>
      </w:r>
    </w:p>
    <w:p w:rsidR="00C032AC" w:rsidRPr="00F97BF3" w:rsidRDefault="00C032AC" w:rsidP="00C032AC">
      <w:pPr>
        <w:pStyle w:val="Corpodeltesto"/>
        <w:tabs>
          <w:tab w:val="left" w:pos="3269"/>
        </w:tabs>
        <w:rPr>
          <w:b/>
        </w:rPr>
      </w:pPr>
      <w:r w:rsidRPr="00F97BF3">
        <w:t>Palermo,</w:t>
      </w:r>
      <w:r w:rsidRPr="00F97BF3">
        <w:rPr>
          <w:spacing w:val="-3"/>
        </w:rPr>
        <w:t xml:space="preserve"> </w:t>
      </w:r>
      <w:r w:rsidRPr="00F97BF3">
        <w:t>lì</w:t>
      </w:r>
      <w:r w:rsidRPr="00F97BF3">
        <w:rPr>
          <w:spacing w:val="1"/>
        </w:rPr>
        <w:t xml:space="preserve">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Default="00C032AC" w:rsidP="00C032AC">
      <w:pPr>
        <w:pStyle w:val="Corpodeltesto"/>
        <w:tabs>
          <w:tab w:val="left" w:pos="9497"/>
        </w:tabs>
        <w:ind w:left="5063"/>
        <w:rPr>
          <w:u w:val="single"/>
        </w:rPr>
        <w:sectPr w:rsidR="00C032AC" w:rsidSect="00C032AC">
          <w:headerReference w:type="default" r:id="rId11"/>
          <w:pgSz w:w="11906" w:h="16838"/>
          <w:pgMar w:top="851" w:right="1134" w:bottom="709" w:left="1134" w:header="709" w:footer="40" w:gutter="0"/>
          <w:pgNumType w:start="1"/>
          <w:cols w:space="720"/>
        </w:sectPr>
      </w:pPr>
      <w:r w:rsidRPr="00F97BF3">
        <w:t xml:space="preserve">FIRMA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tbl>
      <w:tblPr>
        <w:tblStyle w:val="TableNormal"/>
        <w:tblW w:w="1462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662"/>
        <w:gridCol w:w="733"/>
        <w:gridCol w:w="543"/>
        <w:gridCol w:w="4370"/>
        <w:gridCol w:w="844"/>
        <w:gridCol w:w="849"/>
        <w:gridCol w:w="566"/>
        <w:gridCol w:w="1036"/>
        <w:gridCol w:w="1006"/>
      </w:tblGrid>
      <w:tr w:rsidR="002D3B8E" w:rsidRPr="00594AC6" w:rsidTr="002D3B8E">
        <w:trPr>
          <w:trHeight w:val="510"/>
        </w:trPr>
        <w:tc>
          <w:tcPr>
            <w:tcW w:w="14625" w:type="dxa"/>
            <w:gridSpan w:val="10"/>
            <w:shd w:val="clear" w:color="auto" w:fill="D9D9D9"/>
          </w:tcPr>
          <w:bookmarkEnd w:id="0"/>
          <w:p w:rsidR="002D3B8E" w:rsidRPr="00594AC6" w:rsidRDefault="002D3B8E" w:rsidP="008239D3">
            <w:pPr>
              <w:pStyle w:val="Titolo3"/>
              <w:shd w:val="clear" w:color="auto" w:fill="FFFFFF"/>
              <w:spacing w:before="0" w:line="360" w:lineRule="atLeast"/>
              <w:jc w:val="center"/>
              <w:rPr>
                <w:rFonts w:ascii="Arial" w:hAnsi="Arial" w:cs="Arial"/>
                <w:b w:val="0"/>
                <w:caps/>
                <w:sz w:val="20"/>
                <w:szCs w:val="20"/>
              </w:rPr>
            </w:pPr>
            <w:r w:rsidRPr="00594AC6">
              <w:rPr>
                <w:rFonts w:ascii="Arial" w:hAnsi="Arial" w:cs="Arial"/>
                <w:caps/>
                <w:sz w:val="20"/>
                <w:szCs w:val="20"/>
              </w:rPr>
              <w:lastRenderedPageBreak/>
              <w:t xml:space="preserve">Corso </w:t>
            </w:r>
            <w:proofErr w:type="spellStart"/>
            <w:r w:rsidRPr="00594AC6">
              <w:rPr>
                <w:rFonts w:ascii="Arial" w:hAnsi="Arial" w:cs="Arial"/>
                <w:caps/>
                <w:sz w:val="20"/>
                <w:szCs w:val="20"/>
              </w:rPr>
              <w:t>di</w:t>
            </w:r>
            <w:proofErr w:type="spellEnd"/>
            <w:r w:rsidRPr="00594AC6">
              <w:rPr>
                <w:rFonts w:ascii="Arial" w:hAnsi="Arial" w:cs="Arial"/>
                <w:caps/>
                <w:sz w:val="20"/>
                <w:szCs w:val="20"/>
              </w:rPr>
              <w:t xml:space="preserve"> Laurea In TECNICHE </w:t>
            </w:r>
            <w:proofErr w:type="spellStart"/>
            <w:r w:rsidRPr="00594AC6">
              <w:rPr>
                <w:rFonts w:ascii="Arial" w:hAnsi="Arial" w:cs="Arial"/>
                <w:caps/>
                <w:sz w:val="20"/>
                <w:szCs w:val="20"/>
              </w:rPr>
              <w:t>DI</w:t>
            </w:r>
            <w:proofErr w:type="spellEnd"/>
            <w:r w:rsidRPr="00594AC6">
              <w:rPr>
                <w:rFonts w:ascii="Arial" w:hAnsi="Arial" w:cs="Arial"/>
                <w:caps/>
                <w:sz w:val="20"/>
                <w:szCs w:val="20"/>
              </w:rPr>
              <w:t xml:space="preserve"> LABORATORIO BIOMEDICO</w:t>
            </w:r>
          </w:p>
          <w:p w:rsidR="002D3B8E" w:rsidRPr="00594AC6" w:rsidRDefault="002D3B8E" w:rsidP="008239D3">
            <w:pPr>
              <w:pStyle w:val="TableParagraph"/>
              <w:spacing w:line="206" w:lineRule="exact"/>
              <w:ind w:left="3767" w:right="37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AOUP</w:t>
            </w:r>
            <w:r w:rsidRPr="00594AC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– A.A.</w:t>
            </w:r>
            <w:r w:rsidRPr="00594AC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2022/2023</w:t>
            </w:r>
          </w:p>
        </w:tc>
      </w:tr>
      <w:tr w:rsidR="002D3B8E" w:rsidRPr="00594AC6" w:rsidTr="002D3B8E">
        <w:trPr>
          <w:trHeight w:val="739"/>
        </w:trPr>
        <w:tc>
          <w:tcPr>
            <w:tcW w:w="1016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proofErr w:type="spellStart"/>
            <w:r w:rsidRPr="00594AC6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594AC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62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Corso</w:t>
            </w:r>
            <w:r w:rsidRPr="00594AC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594AC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Laurea</w:t>
            </w:r>
          </w:p>
        </w:tc>
        <w:tc>
          <w:tcPr>
            <w:tcW w:w="733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Anno</w:t>
            </w:r>
          </w:p>
        </w:tc>
        <w:tc>
          <w:tcPr>
            <w:tcW w:w="543" w:type="dxa"/>
            <w:vAlign w:val="center"/>
          </w:tcPr>
          <w:p w:rsidR="002D3B8E" w:rsidRPr="002D3B8E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B8E">
              <w:rPr>
                <w:rFonts w:ascii="Arial" w:hAnsi="Arial" w:cs="Arial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370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  <w:r w:rsidRPr="00594A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  <w:r w:rsidRPr="00594A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Professionalizzante</w:t>
            </w:r>
          </w:p>
        </w:tc>
        <w:tc>
          <w:tcPr>
            <w:tcW w:w="844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SSD</w:t>
            </w:r>
          </w:p>
        </w:tc>
        <w:tc>
          <w:tcPr>
            <w:tcW w:w="849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CFU</w:t>
            </w:r>
            <w:r w:rsidRPr="00594AC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studente</w:t>
            </w:r>
          </w:p>
        </w:tc>
        <w:tc>
          <w:tcPr>
            <w:tcW w:w="566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ORE</w:t>
            </w:r>
          </w:p>
        </w:tc>
        <w:tc>
          <w:tcPr>
            <w:tcW w:w="1036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Periodo/ Semestre</w:t>
            </w:r>
          </w:p>
        </w:tc>
        <w:tc>
          <w:tcPr>
            <w:tcW w:w="1004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2D3B8E" w:rsidRPr="00594AC6" w:rsidTr="002D3B8E">
        <w:trPr>
          <w:trHeight w:val="1771"/>
        </w:trPr>
        <w:tc>
          <w:tcPr>
            <w:tcW w:w="1016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sz w:val="20"/>
                <w:szCs w:val="20"/>
              </w:rPr>
              <w:t>TLB/01</w:t>
            </w:r>
          </w:p>
        </w:tc>
        <w:tc>
          <w:tcPr>
            <w:tcW w:w="3662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bCs/>
                <w:sz w:val="20"/>
                <w:szCs w:val="20"/>
              </w:rPr>
              <w:t>Tecniche di Laboratorio Biomedico</w:t>
            </w:r>
          </w:p>
        </w:tc>
        <w:tc>
          <w:tcPr>
            <w:tcW w:w="733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543" w:type="dxa"/>
            <w:vAlign w:val="center"/>
          </w:tcPr>
          <w:p w:rsidR="002D3B8E" w:rsidRPr="002D3B8E" w:rsidRDefault="002D3B8E" w:rsidP="002D3B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1-2</w:t>
            </w:r>
          </w:p>
        </w:tc>
        <w:tc>
          <w:tcPr>
            <w:tcW w:w="4370" w:type="dxa"/>
            <w:vAlign w:val="center"/>
          </w:tcPr>
          <w:p w:rsidR="002D3B8E" w:rsidRPr="00594AC6" w:rsidRDefault="002D3B8E" w:rsidP="002D3B8E">
            <w:pPr>
              <w:jc w:val="center"/>
              <w:rPr>
                <w:rFonts w:ascii="Arial" w:hAnsi="Arial" w:cs="Arial"/>
              </w:rPr>
            </w:pPr>
            <w:r w:rsidRPr="00594AC6">
              <w:rPr>
                <w:rFonts w:ascii="Arial" w:hAnsi="Arial" w:cs="Arial"/>
              </w:rPr>
              <w:t>Tutor Didattici di Tirocinio 1 anno</w:t>
            </w:r>
          </w:p>
        </w:tc>
        <w:tc>
          <w:tcPr>
            <w:tcW w:w="844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sz w:val="20"/>
                <w:szCs w:val="20"/>
              </w:rPr>
              <w:t>MED/4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36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sz w:val="20"/>
                <w:szCs w:val="20"/>
              </w:rPr>
              <w:t>annuale</w:t>
            </w:r>
          </w:p>
        </w:tc>
        <w:tc>
          <w:tcPr>
            <w:tcW w:w="1004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sz w:val="20"/>
                <w:szCs w:val="20"/>
              </w:rPr>
              <w:t>AOUP</w:t>
            </w:r>
            <w:r w:rsidRPr="00594AC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sz w:val="20"/>
                <w:szCs w:val="20"/>
              </w:rPr>
              <w:t>-</w:t>
            </w:r>
            <w:r w:rsidRPr="00594AC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sz w:val="20"/>
                <w:szCs w:val="20"/>
              </w:rPr>
              <w:t>PA</w:t>
            </w:r>
          </w:p>
        </w:tc>
      </w:tr>
      <w:tr w:rsidR="002D3B8E" w:rsidRPr="00594AC6" w:rsidTr="002D3B8E">
        <w:trPr>
          <w:trHeight w:val="1413"/>
        </w:trPr>
        <w:tc>
          <w:tcPr>
            <w:tcW w:w="1016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sz w:val="20"/>
                <w:szCs w:val="20"/>
              </w:rPr>
              <w:t>TLB/02</w:t>
            </w:r>
          </w:p>
        </w:tc>
        <w:tc>
          <w:tcPr>
            <w:tcW w:w="3662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bCs/>
                <w:sz w:val="20"/>
                <w:szCs w:val="20"/>
              </w:rPr>
              <w:t>Tecniche di Laboratorio Biomedico</w:t>
            </w:r>
          </w:p>
        </w:tc>
        <w:tc>
          <w:tcPr>
            <w:tcW w:w="733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543" w:type="dxa"/>
            <w:vAlign w:val="center"/>
          </w:tcPr>
          <w:p w:rsidR="002D3B8E" w:rsidRPr="002D3B8E" w:rsidRDefault="002D3B8E" w:rsidP="002D3B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1-2</w:t>
            </w:r>
          </w:p>
        </w:tc>
        <w:tc>
          <w:tcPr>
            <w:tcW w:w="4370" w:type="dxa"/>
            <w:vAlign w:val="center"/>
          </w:tcPr>
          <w:p w:rsidR="002D3B8E" w:rsidRPr="00594AC6" w:rsidRDefault="002D3B8E" w:rsidP="002D3B8E">
            <w:pPr>
              <w:jc w:val="center"/>
              <w:rPr>
                <w:rFonts w:ascii="Arial" w:hAnsi="Arial" w:cs="Arial"/>
              </w:rPr>
            </w:pPr>
            <w:r w:rsidRPr="00594AC6">
              <w:rPr>
                <w:rFonts w:ascii="Arial" w:hAnsi="Arial" w:cs="Arial"/>
              </w:rPr>
              <w:t>Tutor Didattici di Tirocinio 3 anno</w:t>
            </w:r>
          </w:p>
        </w:tc>
        <w:tc>
          <w:tcPr>
            <w:tcW w:w="844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sz w:val="20"/>
                <w:szCs w:val="20"/>
              </w:rPr>
              <w:t>MED/4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36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sz w:val="20"/>
                <w:szCs w:val="20"/>
              </w:rPr>
              <w:t>annuale</w:t>
            </w:r>
          </w:p>
        </w:tc>
        <w:tc>
          <w:tcPr>
            <w:tcW w:w="1004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sz w:val="20"/>
                <w:szCs w:val="20"/>
              </w:rPr>
              <w:t>AOUP</w:t>
            </w:r>
            <w:r w:rsidRPr="00594AC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sz w:val="20"/>
                <w:szCs w:val="20"/>
              </w:rPr>
              <w:t>-</w:t>
            </w:r>
            <w:r w:rsidRPr="00594AC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sz w:val="20"/>
                <w:szCs w:val="20"/>
              </w:rPr>
              <w:t>PA</w:t>
            </w:r>
          </w:p>
        </w:tc>
      </w:tr>
    </w:tbl>
    <w:p w:rsidR="001729B7" w:rsidRPr="001729B7" w:rsidRDefault="00474CBC" w:rsidP="00BA3218">
      <w:pPr>
        <w:spacing w:line="360" w:lineRule="auto"/>
        <w:rPr>
          <w:sz w:val="22"/>
          <w:szCs w:val="22"/>
        </w:rPr>
      </w:pPr>
      <w:r>
        <w:tab/>
      </w:r>
      <w:r>
        <w:tab/>
      </w:r>
    </w:p>
    <w:sectPr w:rsidR="001729B7" w:rsidRPr="001729B7" w:rsidSect="00C032AC">
      <w:pgSz w:w="16838" w:h="11906" w:orient="landscape"/>
      <w:pgMar w:top="1134" w:right="851" w:bottom="1134" w:left="709" w:header="709" w:footer="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C71" w:rsidRDefault="00955C71">
      <w:r>
        <w:separator/>
      </w:r>
    </w:p>
  </w:endnote>
  <w:endnote w:type="continuationSeparator" w:id="0">
    <w:p w:rsidR="00955C71" w:rsidRDefault="0095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C4" w:rsidRDefault="002D17C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 Standard" w:eastAsia="Arial Standard" w:hAnsi="Arial Standard" w:cs="Arial Standard"/>
        <w:color w:val="000000"/>
        <w:sz w:val="24"/>
        <w:szCs w:val="24"/>
      </w:rPr>
    </w:pPr>
  </w:p>
  <w:p w:rsidR="002D17C4" w:rsidRDefault="002D17C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 Standard" w:eastAsia="Arial Standard" w:hAnsi="Arial Standard" w:cs="Arial Standard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C71" w:rsidRDefault="00955C71">
      <w:r>
        <w:separator/>
      </w:r>
    </w:p>
  </w:footnote>
  <w:footnote w:type="continuationSeparator" w:id="0">
    <w:p w:rsidR="00955C71" w:rsidRDefault="00955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6B" w:rsidRDefault="009F6E95" w:rsidP="00A64F6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985"/>
        <w:tab w:val="left" w:pos="9912"/>
      </w:tabs>
      <w:ind w:firstLine="1985"/>
      <w:rPr>
        <w:rFonts w:ascii="Montserrat" w:eastAsia="Arial Standard" w:hAnsi="Montserrat" w:cs="Arial Standard"/>
        <w:color w:val="074B87"/>
      </w:rPr>
    </w:pPr>
    <w:r w:rsidRPr="00A967B1">
      <w:rPr>
        <w:rFonts w:ascii="Arial Standard" w:eastAsia="Arial Standard" w:hAnsi="Arial Standard" w:cs="Arial Standard"/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-661197</wp:posOffset>
          </wp:positionH>
          <wp:positionV relativeFrom="paragraph">
            <wp:posOffset>-74295</wp:posOffset>
          </wp:positionV>
          <wp:extent cx="1666875" cy="647700"/>
          <wp:effectExtent l="0" t="0" r="9525" b="0"/>
          <wp:wrapNone/>
          <wp:docPr id="155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4754C" w:rsidRPr="00C4754C" w:rsidRDefault="007B0F7A" w:rsidP="004A2145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701"/>
        <w:tab w:val="left" w:pos="9912"/>
      </w:tabs>
      <w:ind w:firstLine="1701"/>
      <w:rPr>
        <w:rFonts w:ascii="Montserrat" w:eastAsia="Arial Standard" w:hAnsi="Montserrat" w:cs="Arial Standard"/>
        <w:color w:val="074B87"/>
      </w:rPr>
    </w:pPr>
    <w:r>
      <w:rPr>
        <w:rFonts w:ascii="Montserrat" w:eastAsia="Arial Standard" w:hAnsi="Montserrat" w:cs="Arial Standard"/>
        <w:color w:val="074B87"/>
      </w:rPr>
      <w:t>Scuola di Medicina e Chirurgia</w:t>
    </w:r>
    <w:r w:rsidR="00A64F6B">
      <w:rPr>
        <w:rFonts w:ascii="Montserrat" w:eastAsia="Arial Standard" w:hAnsi="Montserrat" w:cs="Arial Standard"/>
        <w:color w:val="074B87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2AC" w:rsidRDefault="00C032AC" w:rsidP="00A64F6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985"/>
        <w:tab w:val="left" w:pos="9912"/>
      </w:tabs>
      <w:ind w:firstLine="1985"/>
      <w:rPr>
        <w:rFonts w:ascii="Montserrat" w:eastAsia="Arial Standard" w:hAnsi="Montserrat" w:cs="Arial Standard"/>
        <w:color w:val="074B8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1D5"/>
    <w:multiLevelType w:val="hybridMultilevel"/>
    <w:tmpl w:val="2D7691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  <w:jc w:val="left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3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31930"/>
    <w:multiLevelType w:val="multilevel"/>
    <w:tmpl w:val="07E8C600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>
    <w:nsid w:val="3EB26AE3"/>
    <w:multiLevelType w:val="multilevel"/>
    <w:tmpl w:val="850EDB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7">
    <w:nsid w:val="402D3E0B"/>
    <w:multiLevelType w:val="multilevel"/>
    <w:tmpl w:val="C0D64402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4180F6A"/>
    <w:multiLevelType w:val="hybridMultilevel"/>
    <w:tmpl w:val="19008C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5F761B"/>
    <w:rsid w:val="000117AF"/>
    <w:rsid w:val="00011CF2"/>
    <w:rsid w:val="000247AF"/>
    <w:rsid w:val="00025378"/>
    <w:rsid w:val="00026879"/>
    <w:rsid w:val="000340FF"/>
    <w:rsid w:val="0004521F"/>
    <w:rsid w:val="000764E6"/>
    <w:rsid w:val="000A0666"/>
    <w:rsid w:val="000D2787"/>
    <w:rsid w:val="000E0468"/>
    <w:rsid w:val="000E08E3"/>
    <w:rsid w:val="000E64B1"/>
    <w:rsid w:val="000F437A"/>
    <w:rsid w:val="001729B7"/>
    <w:rsid w:val="00183D2C"/>
    <w:rsid w:val="00192AFE"/>
    <w:rsid w:val="001960C8"/>
    <w:rsid w:val="001B3ADA"/>
    <w:rsid w:val="001C262C"/>
    <w:rsid w:val="001C36E4"/>
    <w:rsid w:val="001C4020"/>
    <w:rsid w:val="001E051F"/>
    <w:rsid w:val="00200029"/>
    <w:rsid w:val="00207D4A"/>
    <w:rsid w:val="00221925"/>
    <w:rsid w:val="0024520A"/>
    <w:rsid w:val="002501D6"/>
    <w:rsid w:val="002B2077"/>
    <w:rsid w:val="002B6D99"/>
    <w:rsid w:val="002D17C4"/>
    <w:rsid w:val="002D3B8E"/>
    <w:rsid w:val="0031460F"/>
    <w:rsid w:val="00324490"/>
    <w:rsid w:val="00334B72"/>
    <w:rsid w:val="00374411"/>
    <w:rsid w:val="00387D90"/>
    <w:rsid w:val="00393F22"/>
    <w:rsid w:val="003C5FA9"/>
    <w:rsid w:val="0041541C"/>
    <w:rsid w:val="00430528"/>
    <w:rsid w:val="0044094B"/>
    <w:rsid w:val="0046088D"/>
    <w:rsid w:val="00467D44"/>
    <w:rsid w:val="00474CBC"/>
    <w:rsid w:val="00485504"/>
    <w:rsid w:val="004A1E2F"/>
    <w:rsid w:val="004A2145"/>
    <w:rsid w:val="004A26BD"/>
    <w:rsid w:val="004B6CB9"/>
    <w:rsid w:val="004E0A46"/>
    <w:rsid w:val="004F4C28"/>
    <w:rsid w:val="005218DD"/>
    <w:rsid w:val="005257D7"/>
    <w:rsid w:val="00526436"/>
    <w:rsid w:val="005362DB"/>
    <w:rsid w:val="00547A1F"/>
    <w:rsid w:val="005831FF"/>
    <w:rsid w:val="00594AC6"/>
    <w:rsid w:val="005D7B4A"/>
    <w:rsid w:val="005F761B"/>
    <w:rsid w:val="0061398A"/>
    <w:rsid w:val="006301C7"/>
    <w:rsid w:val="0063414F"/>
    <w:rsid w:val="00675F04"/>
    <w:rsid w:val="00685E2E"/>
    <w:rsid w:val="00691F8A"/>
    <w:rsid w:val="006A6D0F"/>
    <w:rsid w:val="006C6DD2"/>
    <w:rsid w:val="00702C7F"/>
    <w:rsid w:val="00711709"/>
    <w:rsid w:val="00722500"/>
    <w:rsid w:val="00722F95"/>
    <w:rsid w:val="00746DA8"/>
    <w:rsid w:val="007A6FD1"/>
    <w:rsid w:val="007B0F7A"/>
    <w:rsid w:val="007D0D71"/>
    <w:rsid w:val="007E020F"/>
    <w:rsid w:val="007F4CE0"/>
    <w:rsid w:val="008126BB"/>
    <w:rsid w:val="00853A11"/>
    <w:rsid w:val="00875862"/>
    <w:rsid w:val="00880976"/>
    <w:rsid w:val="008835D1"/>
    <w:rsid w:val="008836E6"/>
    <w:rsid w:val="00890177"/>
    <w:rsid w:val="00896909"/>
    <w:rsid w:val="008B0A2D"/>
    <w:rsid w:val="008E28C6"/>
    <w:rsid w:val="0092064F"/>
    <w:rsid w:val="00924D6C"/>
    <w:rsid w:val="00955C71"/>
    <w:rsid w:val="00974C11"/>
    <w:rsid w:val="00984AC5"/>
    <w:rsid w:val="00992669"/>
    <w:rsid w:val="009B7BFF"/>
    <w:rsid w:val="009C2EA4"/>
    <w:rsid w:val="009D215C"/>
    <w:rsid w:val="009E089D"/>
    <w:rsid w:val="009F6E95"/>
    <w:rsid w:val="009F7331"/>
    <w:rsid w:val="00A144B3"/>
    <w:rsid w:val="00A44663"/>
    <w:rsid w:val="00A54533"/>
    <w:rsid w:val="00A61861"/>
    <w:rsid w:val="00A64F6B"/>
    <w:rsid w:val="00A9062B"/>
    <w:rsid w:val="00A93843"/>
    <w:rsid w:val="00A943EE"/>
    <w:rsid w:val="00A967B1"/>
    <w:rsid w:val="00B03E7A"/>
    <w:rsid w:val="00B26FCB"/>
    <w:rsid w:val="00B320AA"/>
    <w:rsid w:val="00B374A3"/>
    <w:rsid w:val="00B4557D"/>
    <w:rsid w:val="00B5604B"/>
    <w:rsid w:val="00B624A7"/>
    <w:rsid w:val="00BA3218"/>
    <w:rsid w:val="00BA63E5"/>
    <w:rsid w:val="00BD0AD7"/>
    <w:rsid w:val="00BD44F4"/>
    <w:rsid w:val="00BE7F19"/>
    <w:rsid w:val="00BF4F22"/>
    <w:rsid w:val="00C032AC"/>
    <w:rsid w:val="00C251D5"/>
    <w:rsid w:val="00C41B7E"/>
    <w:rsid w:val="00C4754C"/>
    <w:rsid w:val="00C93361"/>
    <w:rsid w:val="00CC4A20"/>
    <w:rsid w:val="00CC5AB7"/>
    <w:rsid w:val="00D24BC1"/>
    <w:rsid w:val="00D462A9"/>
    <w:rsid w:val="00D56CA1"/>
    <w:rsid w:val="00D627E1"/>
    <w:rsid w:val="00D90F3E"/>
    <w:rsid w:val="00DC132B"/>
    <w:rsid w:val="00DD11B3"/>
    <w:rsid w:val="00DE7995"/>
    <w:rsid w:val="00DF015F"/>
    <w:rsid w:val="00DF4D21"/>
    <w:rsid w:val="00E076F6"/>
    <w:rsid w:val="00E34B75"/>
    <w:rsid w:val="00E403C9"/>
    <w:rsid w:val="00E408CA"/>
    <w:rsid w:val="00E6163C"/>
    <w:rsid w:val="00E97D4E"/>
    <w:rsid w:val="00EA3594"/>
    <w:rsid w:val="00EB55A0"/>
    <w:rsid w:val="00EC1EB0"/>
    <w:rsid w:val="00ED1355"/>
    <w:rsid w:val="00EE1720"/>
    <w:rsid w:val="00EF7F03"/>
    <w:rsid w:val="00F22C0B"/>
    <w:rsid w:val="00F264B1"/>
    <w:rsid w:val="00F43DB8"/>
    <w:rsid w:val="00F625DD"/>
    <w:rsid w:val="00F63F14"/>
    <w:rsid w:val="00F81670"/>
    <w:rsid w:val="00FB1C6F"/>
    <w:rsid w:val="00FB6A85"/>
    <w:rsid w:val="00FC334A"/>
    <w:rsid w:val="00FC4A5F"/>
    <w:rsid w:val="00FD42AA"/>
    <w:rsid w:val="00FD6494"/>
    <w:rsid w:val="00FD779B"/>
    <w:rsid w:val="00FF089F"/>
    <w:rsid w:val="00FF39D8"/>
    <w:rsid w:val="00FF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E089D"/>
  </w:style>
  <w:style w:type="paragraph" w:styleId="Titolo1">
    <w:name w:val="heading 1"/>
    <w:basedOn w:val="Normale"/>
    <w:next w:val="Normale"/>
    <w:rsid w:val="008969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969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969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969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969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89690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8969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9690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969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139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98A"/>
  </w:style>
  <w:style w:type="paragraph" w:styleId="Pidipagina">
    <w:name w:val="footer"/>
    <w:basedOn w:val="Normale"/>
    <w:link w:val="PidipaginaCarattere"/>
    <w:uiPriority w:val="99"/>
    <w:unhideWhenUsed/>
    <w:rsid w:val="006139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9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8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8C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A26BD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04B"/>
  </w:style>
  <w:style w:type="paragraph" w:styleId="Paragrafoelenco">
    <w:name w:val="List Paragraph"/>
    <w:basedOn w:val="Normale"/>
    <w:uiPriority w:val="34"/>
    <w:qFormat/>
    <w:rsid w:val="00F63F14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01D6"/>
    <w:rPr>
      <w:color w:val="605E5C"/>
      <w:shd w:val="clear" w:color="auto" w:fill="E1DFDD"/>
    </w:rPr>
  </w:style>
  <w:style w:type="paragraph" w:customStyle="1" w:styleId="a">
    <w:basedOn w:val="Normale"/>
    <w:next w:val="Corpodeltesto"/>
    <w:link w:val="CorpodeltestoCarattere"/>
    <w:rsid w:val="00ED1355"/>
    <w:pPr>
      <w:widowControl w:val="0"/>
      <w:suppressAutoHyphens/>
      <w:spacing w:after="120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a"/>
    <w:rsid w:val="00ED1355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Corpodeltesto">
    <w:name w:val="Body Text"/>
    <w:basedOn w:val="Normale"/>
    <w:link w:val="CorpodeltestoCarattere1"/>
    <w:uiPriority w:val="99"/>
    <w:unhideWhenUsed/>
    <w:rsid w:val="00ED135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ED1355"/>
  </w:style>
  <w:style w:type="table" w:customStyle="1" w:styleId="TableNormal1">
    <w:name w:val="Table Normal1"/>
    <w:basedOn w:val="Tabellanormale"/>
    <w:rsid w:val="00C032A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BA32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F4CE0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e.unipa.it/medicina/%3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uola.medicina@cert.unip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Riggi</dc:creator>
  <cp:lastModifiedBy>MAURIZIO</cp:lastModifiedBy>
  <cp:revision>2</cp:revision>
  <cp:lastPrinted>2022-06-07T07:11:00Z</cp:lastPrinted>
  <dcterms:created xsi:type="dcterms:W3CDTF">2022-06-08T09:19:00Z</dcterms:created>
  <dcterms:modified xsi:type="dcterms:W3CDTF">2022-06-08T09:19:00Z</dcterms:modified>
</cp:coreProperties>
</file>