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A424C" w14:textId="02286950" w:rsidR="008E22B7" w:rsidRDefault="00920C81" w:rsidP="00920C81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SEMINARIO – TIPOLOGIA F (3 CFU)</w:t>
      </w:r>
    </w:p>
    <w:p w14:paraId="5E6DFC39" w14:textId="77777777" w:rsidR="00EF06E2" w:rsidRDefault="00EF06E2" w:rsidP="00920C81">
      <w:pPr>
        <w:spacing w:after="0" w:line="360" w:lineRule="auto"/>
        <w:jc w:val="center"/>
        <w:rPr>
          <w:rFonts w:cs="Times New Roman"/>
          <w:szCs w:val="24"/>
        </w:rPr>
      </w:pPr>
    </w:p>
    <w:p w14:paraId="70B8FDCF" w14:textId="0E8D02DB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 </w:t>
      </w:r>
      <w:proofErr w:type="spellStart"/>
      <w:proofErr w:type="gramStart"/>
      <w:r>
        <w:rPr>
          <w:rFonts w:cs="Times New Roman"/>
          <w:szCs w:val="24"/>
        </w:rPr>
        <w:t>il</w:t>
      </w:r>
      <w:proofErr w:type="spellEnd"/>
      <w:proofErr w:type="gramEnd"/>
      <w:r>
        <w:rPr>
          <w:rFonts w:cs="Times New Roman"/>
          <w:szCs w:val="24"/>
        </w:rPr>
        <w:t xml:space="preserve"> secondo </w:t>
      </w:r>
      <w:proofErr w:type="spellStart"/>
      <w:r>
        <w:rPr>
          <w:rFonts w:cs="Times New Roman"/>
          <w:szCs w:val="24"/>
        </w:rPr>
        <w:t>semestre</w:t>
      </w:r>
      <w:proofErr w:type="spellEnd"/>
      <w:r>
        <w:rPr>
          <w:rFonts w:cs="Times New Roman"/>
          <w:szCs w:val="24"/>
        </w:rPr>
        <w:t xml:space="preserve"> del </w:t>
      </w:r>
      <w:proofErr w:type="spellStart"/>
      <w:r>
        <w:rPr>
          <w:rFonts w:cs="Times New Roman"/>
          <w:szCs w:val="24"/>
        </w:rPr>
        <w:t>corrente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a.a</w:t>
      </w:r>
      <w:proofErr w:type="spellEnd"/>
      <w:r>
        <w:rPr>
          <w:rFonts w:cs="Times New Roman"/>
          <w:szCs w:val="24"/>
        </w:rPr>
        <w:t xml:space="preserve">. è </w:t>
      </w:r>
      <w:proofErr w:type="spellStart"/>
      <w:r>
        <w:rPr>
          <w:rFonts w:cs="Times New Roman"/>
          <w:szCs w:val="24"/>
        </w:rPr>
        <w:t>stato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istituito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Seminario</w:t>
      </w:r>
      <w:proofErr w:type="spellEnd"/>
      <w:r>
        <w:rPr>
          <w:rFonts w:cs="Times New Roman"/>
          <w:szCs w:val="24"/>
        </w:rPr>
        <w:t xml:space="preserve"> di 3 CFU dal </w:t>
      </w:r>
      <w:proofErr w:type="spellStart"/>
      <w:r>
        <w:rPr>
          <w:rFonts w:cs="Times New Roman"/>
          <w:szCs w:val="24"/>
        </w:rPr>
        <w:t>titolo</w:t>
      </w:r>
      <w:proofErr w:type="spellEnd"/>
      <w:r>
        <w:rPr>
          <w:rFonts w:cs="Times New Roman"/>
          <w:szCs w:val="24"/>
        </w:rPr>
        <w:t xml:space="preserve">: </w:t>
      </w:r>
    </w:p>
    <w:p w14:paraId="4B35AFED" w14:textId="77777777" w:rsidR="00920C81" w:rsidRPr="00920C81" w:rsidRDefault="00920C81" w:rsidP="00EF06E2">
      <w:pPr>
        <w:spacing w:after="0" w:line="360" w:lineRule="auto"/>
        <w:jc w:val="center"/>
        <w:rPr>
          <w:rFonts w:cs="Times New Roman"/>
          <w:b/>
          <w:szCs w:val="24"/>
        </w:rPr>
      </w:pPr>
      <w:r w:rsidRPr="00920C81">
        <w:rPr>
          <w:rFonts w:cs="Times New Roman"/>
          <w:b/>
          <w:szCs w:val="24"/>
        </w:rPr>
        <w:t>“</w:t>
      </w:r>
      <w:r w:rsidRPr="00920C81">
        <w:rPr>
          <w:rFonts w:cs="Times New Roman"/>
          <w:b/>
          <w:i/>
          <w:szCs w:val="24"/>
        </w:rPr>
        <w:t xml:space="preserve">The Taming of the Shrew / La </w:t>
      </w:r>
      <w:proofErr w:type="spellStart"/>
      <w:r w:rsidRPr="00920C81">
        <w:rPr>
          <w:rFonts w:cs="Times New Roman"/>
          <w:b/>
          <w:i/>
          <w:szCs w:val="24"/>
        </w:rPr>
        <w:t>Bisbetica</w:t>
      </w:r>
      <w:proofErr w:type="spellEnd"/>
      <w:r w:rsidRPr="00920C81">
        <w:rPr>
          <w:rFonts w:cs="Times New Roman"/>
          <w:b/>
          <w:i/>
          <w:szCs w:val="24"/>
        </w:rPr>
        <w:t xml:space="preserve"> </w:t>
      </w:r>
      <w:proofErr w:type="spellStart"/>
      <w:r w:rsidRPr="00920C81">
        <w:rPr>
          <w:rFonts w:cs="Times New Roman"/>
          <w:b/>
          <w:i/>
          <w:szCs w:val="24"/>
        </w:rPr>
        <w:t>Domata</w:t>
      </w:r>
      <w:proofErr w:type="spellEnd"/>
      <w:r w:rsidRPr="00920C81">
        <w:rPr>
          <w:rFonts w:cs="Times New Roman"/>
          <w:b/>
          <w:szCs w:val="24"/>
        </w:rPr>
        <w:t xml:space="preserve">: Dal </w:t>
      </w:r>
      <w:proofErr w:type="spellStart"/>
      <w:r w:rsidRPr="00920C81">
        <w:rPr>
          <w:rFonts w:cs="Times New Roman"/>
          <w:b/>
          <w:szCs w:val="24"/>
        </w:rPr>
        <w:t>testo</w:t>
      </w:r>
      <w:proofErr w:type="spellEnd"/>
      <w:r w:rsidRPr="00920C81">
        <w:rPr>
          <w:rFonts w:cs="Times New Roman"/>
          <w:b/>
          <w:szCs w:val="24"/>
        </w:rPr>
        <w:t xml:space="preserve"> </w:t>
      </w:r>
      <w:proofErr w:type="spellStart"/>
      <w:r w:rsidRPr="00920C81">
        <w:rPr>
          <w:rFonts w:cs="Times New Roman"/>
          <w:b/>
          <w:szCs w:val="24"/>
        </w:rPr>
        <w:t>alla</w:t>
      </w:r>
      <w:proofErr w:type="spellEnd"/>
      <w:r w:rsidRPr="00920C81">
        <w:rPr>
          <w:rFonts w:cs="Times New Roman"/>
          <w:b/>
          <w:szCs w:val="24"/>
        </w:rPr>
        <w:t xml:space="preserve"> </w:t>
      </w:r>
      <w:proofErr w:type="spellStart"/>
      <w:r w:rsidRPr="00920C81">
        <w:rPr>
          <w:rFonts w:cs="Times New Roman"/>
          <w:b/>
          <w:szCs w:val="24"/>
        </w:rPr>
        <w:t>scena</w:t>
      </w:r>
      <w:proofErr w:type="spellEnd"/>
      <w:r w:rsidRPr="00920C81">
        <w:rPr>
          <w:rFonts w:cs="Times New Roman"/>
          <w:b/>
          <w:szCs w:val="24"/>
        </w:rPr>
        <w:t xml:space="preserve"> / </w:t>
      </w:r>
      <w:proofErr w:type="spellStart"/>
      <w:r w:rsidRPr="00920C81">
        <w:rPr>
          <w:rFonts w:cs="Times New Roman"/>
          <w:b/>
          <w:szCs w:val="24"/>
        </w:rPr>
        <w:t>dalla</w:t>
      </w:r>
      <w:proofErr w:type="spellEnd"/>
      <w:r w:rsidRPr="00920C81">
        <w:rPr>
          <w:rFonts w:cs="Times New Roman"/>
          <w:b/>
          <w:szCs w:val="24"/>
        </w:rPr>
        <w:t xml:space="preserve"> </w:t>
      </w:r>
      <w:proofErr w:type="spellStart"/>
      <w:r w:rsidRPr="00920C81">
        <w:rPr>
          <w:rFonts w:cs="Times New Roman"/>
          <w:b/>
          <w:szCs w:val="24"/>
        </w:rPr>
        <w:t>scena</w:t>
      </w:r>
      <w:proofErr w:type="spellEnd"/>
      <w:r w:rsidRPr="00920C81">
        <w:rPr>
          <w:rFonts w:cs="Times New Roman"/>
          <w:b/>
          <w:szCs w:val="24"/>
        </w:rPr>
        <w:t xml:space="preserve"> al </w:t>
      </w:r>
      <w:proofErr w:type="spellStart"/>
      <w:r w:rsidRPr="00920C81">
        <w:rPr>
          <w:rFonts w:cs="Times New Roman"/>
          <w:b/>
          <w:szCs w:val="24"/>
        </w:rPr>
        <w:t>testo</w:t>
      </w:r>
      <w:proofErr w:type="spellEnd"/>
      <w:r w:rsidRPr="00920C81">
        <w:rPr>
          <w:rFonts w:cs="Times New Roman"/>
          <w:b/>
          <w:szCs w:val="24"/>
        </w:rPr>
        <w:t>”.</w:t>
      </w:r>
    </w:p>
    <w:p w14:paraId="41E209CE" w14:textId="77777777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</w:p>
    <w:p w14:paraId="4BC5E67F" w14:textId="2C26C229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Questo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seminario</w:t>
      </w:r>
      <w:proofErr w:type="spellEnd"/>
      <w:r>
        <w:rPr>
          <w:rFonts w:cs="Times New Roman"/>
          <w:szCs w:val="24"/>
        </w:rPr>
        <w:t xml:space="preserve"> di 25 ore, </w:t>
      </w:r>
      <w:proofErr w:type="spellStart"/>
      <w:r>
        <w:rPr>
          <w:rFonts w:cs="Times New Roman"/>
          <w:szCs w:val="24"/>
        </w:rPr>
        <w:t>condotto</w:t>
      </w:r>
      <w:proofErr w:type="spellEnd"/>
      <w:r>
        <w:rPr>
          <w:rFonts w:cs="Times New Roman"/>
          <w:szCs w:val="24"/>
        </w:rPr>
        <w:t xml:space="preserve"> dal </w:t>
      </w:r>
      <w:proofErr w:type="spellStart"/>
      <w:r>
        <w:rPr>
          <w:rFonts w:cs="Times New Roman"/>
          <w:szCs w:val="24"/>
        </w:rPr>
        <w:t>Prof.</w:t>
      </w:r>
      <w:proofErr w:type="spellEnd"/>
      <w:r>
        <w:rPr>
          <w:rFonts w:cs="Times New Roman"/>
          <w:szCs w:val="24"/>
        </w:rPr>
        <w:t xml:space="preserve"> Michele Marrapodi (</w:t>
      </w:r>
      <w:hyperlink r:id="rId4" w:history="1">
        <w:r w:rsidRPr="00C87EE5">
          <w:rPr>
            <w:rStyle w:val="Collegamentoipertestuale"/>
            <w:rFonts w:cs="Times New Roman"/>
            <w:szCs w:val="24"/>
          </w:rPr>
          <w:t>michele.marrapodi@unipa.it</w:t>
        </w:r>
      </w:hyperlink>
      <w:r>
        <w:rPr>
          <w:rFonts w:cs="Times New Roman"/>
          <w:szCs w:val="24"/>
        </w:rPr>
        <w:t xml:space="preserve">) è </w:t>
      </w:r>
      <w:proofErr w:type="spellStart"/>
      <w:r>
        <w:rPr>
          <w:rFonts w:cs="Times New Roman"/>
          <w:szCs w:val="24"/>
        </w:rPr>
        <w:t>rivolto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studenti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corsi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Lingue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Letterature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Interculturali</w:t>
      </w:r>
      <w:proofErr w:type="spellEnd"/>
      <w:r>
        <w:rPr>
          <w:rFonts w:cs="Times New Roman"/>
          <w:szCs w:val="24"/>
        </w:rPr>
        <w:t xml:space="preserve"> (L-11/L-12), </w:t>
      </w:r>
      <w:proofErr w:type="spellStart"/>
      <w:r>
        <w:rPr>
          <w:rFonts w:cs="Times New Roman"/>
          <w:szCs w:val="24"/>
        </w:rPr>
        <w:t>sede</w:t>
      </w:r>
      <w:proofErr w:type="spellEnd"/>
      <w:r>
        <w:rPr>
          <w:rFonts w:cs="Times New Roman"/>
          <w:szCs w:val="24"/>
        </w:rPr>
        <w:t xml:space="preserve"> di Palermo e Agrigento, </w:t>
      </w:r>
      <w:proofErr w:type="spellStart"/>
      <w:r>
        <w:rPr>
          <w:rFonts w:cs="Times New Roman"/>
          <w:szCs w:val="24"/>
        </w:rPr>
        <w:t>Lingue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Moderne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Traduzioni</w:t>
      </w:r>
      <w:proofErr w:type="spellEnd"/>
      <w:r>
        <w:rPr>
          <w:rFonts w:cs="Times New Roman"/>
          <w:szCs w:val="24"/>
        </w:rPr>
        <w:t xml:space="preserve"> per le </w:t>
      </w:r>
      <w:proofErr w:type="spellStart"/>
      <w:r>
        <w:rPr>
          <w:rFonts w:cs="Times New Roman"/>
          <w:szCs w:val="24"/>
        </w:rPr>
        <w:t>Relazioni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Internazionali</w:t>
      </w:r>
      <w:proofErr w:type="spellEnd"/>
      <w:r>
        <w:rPr>
          <w:rFonts w:cs="Times New Roman"/>
          <w:szCs w:val="24"/>
        </w:rPr>
        <w:t xml:space="preserve"> (LM-38), Discipline </w:t>
      </w:r>
      <w:proofErr w:type="spellStart"/>
      <w:r>
        <w:rPr>
          <w:rFonts w:cs="Times New Roman"/>
          <w:szCs w:val="24"/>
        </w:rPr>
        <w:t>delle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arit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della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musica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dello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spettacolo</w:t>
      </w:r>
      <w:proofErr w:type="spellEnd"/>
      <w:r>
        <w:rPr>
          <w:rFonts w:cs="Times New Roman"/>
          <w:szCs w:val="24"/>
        </w:rPr>
        <w:t xml:space="preserve"> (L-3).</w:t>
      </w:r>
    </w:p>
    <w:p w14:paraId="3C17FF51" w14:textId="63B4E186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Lo </w:t>
      </w:r>
      <w:proofErr w:type="spellStart"/>
      <w:r>
        <w:rPr>
          <w:rFonts w:cs="Times New Roman"/>
          <w:szCs w:val="24"/>
        </w:rPr>
        <w:t>svolgimento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del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Seminario</w:t>
      </w:r>
      <w:proofErr w:type="spellEnd"/>
      <w:r>
        <w:rPr>
          <w:rFonts w:cs="Times New Roman"/>
          <w:szCs w:val="24"/>
        </w:rPr>
        <w:t xml:space="preserve"> è </w:t>
      </w:r>
      <w:proofErr w:type="spellStart"/>
      <w:r>
        <w:rPr>
          <w:rFonts w:cs="Times New Roman"/>
          <w:szCs w:val="24"/>
        </w:rPr>
        <w:t>previsto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fra</w:t>
      </w:r>
      <w:proofErr w:type="spellEnd"/>
      <w:r>
        <w:rPr>
          <w:rFonts w:cs="Times New Roman"/>
          <w:szCs w:val="24"/>
        </w:rPr>
        <w:t xml:space="preserve"> la fine di </w:t>
      </w:r>
      <w:proofErr w:type="spellStart"/>
      <w:r>
        <w:rPr>
          <w:rFonts w:cs="Times New Roman"/>
          <w:szCs w:val="24"/>
        </w:rPr>
        <w:t>marzo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gli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inizi</w:t>
      </w:r>
      <w:proofErr w:type="spellEnd"/>
      <w:r>
        <w:rPr>
          <w:rFonts w:cs="Times New Roman"/>
          <w:szCs w:val="24"/>
        </w:rPr>
        <w:t xml:space="preserve"> del </w:t>
      </w:r>
      <w:proofErr w:type="spellStart"/>
      <w:r>
        <w:rPr>
          <w:rFonts w:cs="Times New Roman"/>
          <w:szCs w:val="24"/>
        </w:rPr>
        <w:t>mese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aprile</w:t>
      </w:r>
      <w:proofErr w:type="spellEnd"/>
      <w:r>
        <w:rPr>
          <w:rFonts w:cs="Times New Roman"/>
          <w:szCs w:val="24"/>
        </w:rPr>
        <w:t xml:space="preserve"> 2024. </w:t>
      </w:r>
      <w:proofErr w:type="spellStart"/>
      <w:r>
        <w:rPr>
          <w:rFonts w:cs="Times New Roman"/>
          <w:szCs w:val="24"/>
        </w:rPr>
        <w:t>Gli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studenti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dovranno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iscriversi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comunicando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direttamente</w:t>
      </w:r>
      <w:proofErr w:type="spellEnd"/>
      <w:r>
        <w:rPr>
          <w:rFonts w:cs="Times New Roman"/>
          <w:szCs w:val="24"/>
        </w:rPr>
        <w:t xml:space="preserve"> la </w:t>
      </w:r>
      <w:proofErr w:type="spellStart"/>
      <w:r>
        <w:rPr>
          <w:rFonts w:cs="Times New Roman"/>
          <w:szCs w:val="24"/>
        </w:rPr>
        <w:t>loro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partecipazione</w:t>
      </w:r>
      <w:proofErr w:type="spellEnd"/>
      <w:r>
        <w:rPr>
          <w:rFonts w:cs="Times New Roman"/>
          <w:szCs w:val="24"/>
        </w:rPr>
        <w:t xml:space="preserve"> al </w:t>
      </w:r>
      <w:proofErr w:type="spellStart"/>
      <w:r>
        <w:rPr>
          <w:rFonts w:cs="Times New Roman"/>
          <w:szCs w:val="24"/>
        </w:rPr>
        <w:t>d</w:t>
      </w:r>
      <w:r w:rsidR="00330BA3">
        <w:rPr>
          <w:rFonts w:cs="Times New Roman"/>
          <w:szCs w:val="24"/>
        </w:rPr>
        <w:t>ocente</w:t>
      </w:r>
      <w:proofErr w:type="spellEnd"/>
      <w:r w:rsidR="00330BA3">
        <w:rPr>
          <w:rFonts w:cs="Times New Roman"/>
          <w:szCs w:val="24"/>
        </w:rPr>
        <w:t xml:space="preserve"> </w:t>
      </w:r>
      <w:proofErr w:type="spellStart"/>
      <w:r w:rsidR="00330BA3">
        <w:rPr>
          <w:rFonts w:cs="Times New Roman"/>
          <w:szCs w:val="24"/>
        </w:rPr>
        <w:t>entro</w:t>
      </w:r>
      <w:proofErr w:type="spellEnd"/>
      <w:r w:rsidR="00330BA3">
        <w:rPr>
          <w:rFonts w:cs="Times New Roman"/>
          <w:szCs w:val="24"/>
        </w:rPr>
        <w:t xml:space="preserve"> </w:t>
      </w:r>
      <w:proofErr w:type="spellStart"/>
      <w:r w:rsidR="00330BA3">
        <w:rPr>
          <w:rFonts w:cs="Times New Roman"/>
          <w:szCs w:val="24"/>
        </w:rPr>
        <w:t>metà</w:t>
      </w:r>
      <w:proofErr w:type="spellEnd"/>
      <w:r w:rsidR="00330BA3">
        <w:rPr>
          <w:rFonts w:cs="Times New Roman"/>
          <w:szCs w:val="24"/>
        </w:rPr>
        <w:t xml:space="preserve"> gennaio</w:t>
      </w:r>
      <w:bookmarkStart w:id="0" w:name="_GoBack"/>
      <w:bookmarkEnd w:id="0"/>
      <w:r>
        <w:rPr>
          <w:rFonts w:cs="Times New Roman"/>
          <w:szCs w:val="24"/>
        </w:rPr>
        <w:t xml:space="preserve"> 2024. La </w:t>
      </w:r>
      <w:proofErr w:type="spellStart"/>
      <w:r>
        <w:rPr>
          <w:rFonts w:cs="Times New Roman"/>
          <w:szCs w:val="24"/>
        </w:rPr>
        <w:t>valutazione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partecipanti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avverrà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tramite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colloquio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orale</w:t>
      </w:r>
      <w:proofErr w:type="spellEnd"/>
      <w:r>
        <w:rPr>
          <w:rFonts w:cs="Times New Roman"/>
          <w:szCs w:val="24"/>
        </w:rPr>
        <w:t>.</w:t>
      </w:r>
    </w:p>
    <w:p w14:paraId="3B347FF7" w14:textId="77777777" w:rsidR="00EF06E2" w:rsidRDefault="00EF06E2" w:rsidP="00EF06E2">
      <w:pPr>
        <w:spacing w:after="0" w:line="360" w:lineRule="auto"/>
        <w:jc w:val="both"/>
        <w:rPr>
          <w:rFonts w:cs="Times New Roman"/>
          <w:szCs w:val="24"/>
        </w:rPr>
      </w:pPr>
    </w:p>
    <w:p w14:paraId="45E7B2F0" w14:textId="3C72029B" w:rsidR="00920C81" w:rsidRDefault="00920C81" w:rsidP="00EF06E2">
      <w:pPr>
        <w:spacing w:after="0" w:line="360" w:lineRule="auto"/>
        <w:jc w:val="center"/>
        <w:rPr>
          <w:rFonts w:cs="Times New Roman"/>
          <w:b/>
          <w:szCs w:val="24"/>
        </w:rPr>
      </w:pPr>
      <w:proofErr w:type="spellStart"/>
      <w:r w:rsidRPr="00EF06E2">
        <w:rPr>
          <w:rFonts w:cs="Times New Roman"/>
          <w:b/>
          <w:szCs w:val="24"/>
        </w:rPr>
        <w:t>Descrizione</w:t>
      </w:r>
      <w:proofErr w:type="spellEnd"/>
    </w:p>
    <w:p w14:paraId="681DE884" w14:textId="77777777" w:rsidR="00EF06E2" w:rsidRPr="00EF06E2" w:rsidRDefault="00EF06E2" w:rsidP="00EF06E2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A6F49D9" w14:textId="3D013E27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Qual</w:t>
      </w:r>
      <w:proofErr w:type="spellEnd"/>
      <w:r>
        <w:rPr>
          <w:rFonts w:cs="Times New Roman"/>
          <w:szCs w:val="24"/>
        </w:rPr>
        <w:t xml:space="preserve"> è </w:t>
      </w:r>
      <w:proofErr w:type="spellStart"/>
      <w:proofErr w:type="gramStart"/>
      <w:r>
        <w:rPr>
          <w:rFonts w:cs="Times New Roman"/>
          <w:szCs w:val="24"/>
        </w:rPr>
        <w:t>il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rapporto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teatrale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rappresentazione</w:t>
      </w:r>
      <w:proofErr w:type="spellEnd"/>
      <w:r>
        <w:rPr>
          <w:rFonts w:cs="Times New Roman"/>
          <w:szCs w:val="24"/>
        </w:rPr>
        <w:t xml:space="preserve">? </w:t>
      </w:r>
      <w:proofErr w:type="spellStart"/>
      <w:r>
        <w:rPr>
          <w:rFonts w:cs="Times New Roman"/>
          <w:szCs w:val="24"/>
        </w:rPr>
        <w:t>Può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esistere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corrispondenza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fra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testo-scritto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testo-scena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filologica</w:t>
      </w:r>
      <w:proofErr w:type="spellEnd"/>
      <w:r>
        <w:rPr>
          <w:rFonts w:cs="Times New Roman"/>
          <w:szCs w:val="24"/>
        </w:rPr>
        <w:t xml:space="preserve"> e </w:t>
      </w:r>
      <w:proofErr w:type="spellStart"/>
      <w:r>
        <w:rPr>
          <w:rFonts w:cs="Times New Roman"/>
          <w:szCs w:val="24"/>
        </w:rPr>
        <w:t>realizzazione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scenica</w:t>
      </w:r>
      <w:proofErr w:type="spellEnd"/>
      <w:r>
        <w:rPr>
          <w:rFonts w:cs="Times New Roman"/>
          <w:szCs w:val="24"/>
        </w:rPr>
        <w:t xml:space="preserve">? </w:t>
      </w:r>
      <w:proofErr w:type="spellStart"/>
      <w:r>
        <w:rPr>
          <w:rFonts w:cs="Times New Roman"/>
          <w:szCs w:val="24"/>
        </w:rPr>
        <w:t>Prendendo</w:t>
      </w:r>
      <w:proofErr w:type="spellEnd"/>
      <w:r>
        <w:rPr>
          <w:rFonts w:cs="Times New Roman"/>
          <w:szCs w:val="24"/>
        </w:rPr>
        <w:t xml:space="preserve"> come “test-case” </w:t>
      </w:r>
      <w:r w:rsidRPr="00EF06E2">
        <w:rPr>
          <w:rFonts w:cs="Times New Roman"/>
          <w:i/>
          <w:szCs w:val="24"/>
        </w:rPr>
        <w:t>The Taming of the Shrew</w:t>
      </w:r>
      <w:r>
        <w:rPr>
          <w:rFonts w:cs="Times New Roman"/>
          <w:szCs w:val="24"/>
        </w:rPr>
        <w:t xml:space="preserve"> (</w:t>
      </w:r>
      <w:r w:rsidRPr="00EF06E2">
        <w:rPr>
          <w:rFonts w:cs="Times New Roman"/>
          <w:i/>
          <w:szCs w:val="24"/>
        </w:rPr>
        <w:t xml:space="preserve">La </w:t>
      </w:r>
      <w:proofErr w:type="spellStart"/>
      <w:r w:rsidRPr="00EF06E2">
        <w:rPr>
          <w:rFonts w:cs="Times New Roman"/>
          <w:i/>
          <w:szCs w:val="24"/>
        </w:rPr>
        <w:t>Bisbetica</w:t>
      </w:r>
      <w:proofErr w:type="spellEnd"/>
      <w:r w:rsidRPr="00EF06E2">
        <w:rPr>
          <w:rFonts w:cs="Times New Roman"/>
          <w:i/>
          <w:szCs w:val="24"/>
        </w:rPr>
        <w:t xml:space="preserve"> </w:t>
      </w:r>
      <w:proofErr w:type="spellStart"/>
      <w:r w:rsidRPr="00EF06E2">
        <w:rPr>
          <w:rFonts w:cs="Times New Roman"/>
          <w:i/>
          <w:szCs w:val="24"/>
        </w:rPr>
        <w:t>Domata</w:t>
      </w:r>
      <w:proofErr w:type="spellEnd"/>
      <w:r>
        <w:rPr>
          <w:rFonts w:cs="Times New Roman"/>
          <w:szCs w:val="24"/>
        </w:rPr>
        <w:t xml:space="preserve">), </w:t>
      </w:r>
      <w:proofErr w:type="spellStart"/>
      <w:r>
        <w:rPr>
          <w:rFonts w:cs="Times New Roman"/>
          <w:szCs w:val="24"/>
        </w:rPr>
        <w:t>una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delle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opere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shakespeariane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controverse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questo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seminario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studierà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aspetti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problematici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caratteri</w:t>
      </w:r>
      <w:r w:rsidR="00EF06E2">
        <w:rPr>
          <w:rFonts w:cs="Times New Roman"/>
          <w:szCs w:val="24"/>
        </w:rPr>
        <w:t>zzano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questa</w:t>
      </w:r>
      <w:proofErr w:type="spellEnd"/>
      <w:r w:rsidR="00EF06E2">
        <w:rPr>
          <w:rFonts w:cs="Times New Roman"/>
          <w:szCs w:val="24"/>
        </w:rPr>
        <w:t xml:space="preserve"> commedia </w:t>
      </w:r>
      <w:proofErr w:type="spellStart"/>
      <w:r w:rsidR="00EF06E2">
        <w:rPr>
          <w:rFonts w:cs="Times New Roman"/>
          <w:szCs w:val="24"/>
        </w:rPr>
        <w:t>sia</w:t>
      </w:r>
      <w:proofErr w:type="spellEnd"/>
      <w:r w:rsidR="00EF06E2">
        <w:rPr>
          <w:rFonts w:cs="Times New Roman"/>
          <w:szCs w:val="24"/>
        </w:rPr>
        <w:t xml:space="preserve"> in </w:t>
      </w:r>
      <w:proofErr w:type="spellStart"/>
      <w:r w:rsidR="00EF06E2">
        <w:rPr>
          <w:rFonts w:cs="Times New Roman"/>
          <w:szCs w:val="24"/>
        </w:rPr>
        <w:t>relazione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alla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sua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costruzione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narrativa</w:t>
      </w:r>
      <w:proofErr w:type="spellEnd"/>
      <w:r w:rsidR="00EF06E2">
        <w:rPr>
          <w:rFonts w:cs="Times New Roman"/>
          <w:szCs w:val="24"/>
        </w:rPr>
        <w:t xml:space="preserve">, </w:t>
      </w:r>
      <w:proofErr w:type="spellStart"/>
      <w:r w:rsidR="00EF06E2">
        <w:rPr>
          <w:rFonts w:cs="Times New Roman"/>
          <w:szCs w:val="24"/>
        </w:rPr>
        <w:t>ferocemente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criticata</w:t>
      </w:r>
      <w:proofErr w:type="spellEnd"/>
      <w:r w:rsidR="00EF06E2">
        <w:rPr>
          <w:rFonts w:cs="Times New Roman"/>
          <w:szCs w:val="24"/>
        </w:rPr>
        <w:t xml:space="preserve"> dal </w:t>
      </w:r>
      <w:proofErr w:type="spellStart"/>
      <w:r w:rsidR="00EF06E2">
        <w:rPr>
          <w:rFonts w:cs="Times New Roman"/>
          <w:szCs w:val="24"/>
        </w:rPr>
        <w:t>moviemento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femminista</w:t>
      </w:r>
      <w:proofErr w:type="spellEnd"/>
      <w:r w:rsidR="00EF06E2">
        <w:rPr>
          <w:rFonts w:cs="Times New Roman"/>
          <w:szCs w:val="24"/>
        </w:rPr>
        <w:t xml:space="preserve">, </w:t>
      </w:r>
      <w:proofErr w:type="spellStart"/>
      <w:r w:rsidR="00EF06E2">
        <w:rPr>
          <w:rFonts w:cs="Times New Roman"/>
          <w:szCs w:val="24"/>
        </w:rPr>
        <w:t>sia</w:t>
      </w:r>
      <w:proofErr w:type="spellEnd"/>
      <w:r w:rsidR="00EF06E2">
        <w:rPr>
          <w:rFonts w:cs="Times New Roman"/>
          <w:szCs w:val="24"/>
        </w:rPr>
        <w:t xml:space="preserve"> in </w:t>
      </w:r>
      <w:proofErr w:type="spellStart"/>
      <w:r w:rsidR="00EF06E2">
        <w:rPr>
          <w:rFonts w:cs="Times New Roman"/>
          <w:szCs w:val="24"/>
        </w:rPr>
        <w:t>ragione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della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funzionalità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drammatica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dell’atipica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sequenza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d’apertura</w:t>
      </w:r>
      <w:proofErr w:type="spellEnd"/>
      <w:r w:rsidR="00EF06E2">
        <w:rPr>
          <w:rFonts w:cs="Times New Roman"/>
          <w:szCs w:val="24"/>
        </w:rPr>
        <w:t xml:space="preserve">. Grazie </w:t>
      </w:r>
      <w:proofErr w:type="spellStart"/>
      <w:r w:rsidR="00EF06E2">
        <w:rPr>
          <w:rFonts w:cs="Times New Roman"/>
          <w:szCs w:val="24"/>
        </w:rPr>
        <w:t>all’impiego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convergente</w:t>
      </w:r>
      <w:proofErr w:type="spellEnd"/>
      <w:r w:rsidR="00EF06E2">
        <w:rPr>
          <w:rFonts w:cs="Times New Roman"/>
          <w:szCs w:val="24"/>
        </w:rPr>
        <w:t xml:space="preserve"> di </w:t>
      </w:r>
      <w:proofErr w:type="spellStart"/>
      <w:r w:rsidR="00EF06E2">
        <w:rPr>
          <w:rFonts w:cs="Times New Roman"/>
          <w:szCs w:val="24"/>
        </w:rPr>
        <w:t>diversi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modelli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ermeneutici</w:t>
      </w:r>
      <w:proofErr w:type="spellEnd"/>
      <w:r w:rsidR="00EF06E2">
        <w:rPr>
          <w:rFonts w:cs="Times New Roman"/>
          <w:szCs w:val="24"/>
        </w:rPr>
        <w:t xml:space="preserve">, </w:t>
      </w:r>
      <w:proofErr w:type="spellStart"/>
      <w:r w:rsidR="00EF06E2">
        <w:rPr>
          <w:rFonts w:cs="Times New Roman"/>
          <w:szCs w:val="24"/>
        </w:rPr>
        <w:t>che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vanno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dall’analisi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filologica</w:t>
      </w:r>
      <w:proofErr w:type="spellEnd"/>
      <w:r w:rsidR="00EF06E2">
        <w:rPr>
          <w:rFonts w:cs="Times New Roman"/>
          <w:szCs w:val="24"/>
        </w:rPr>
        <w:t xml:space="preserve"> e </w:t>
      </w:r>
      <w:proofErr w:type="spellStart"/>
      <w:r w:rsidR="00EF06E2">
        <w:rPr>
          <w:rFonts w:cs="Times New Roman"/>
          <w:szCs w:val="24"/>
        </w:rPr>
        <w:t>testuale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alla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storia</w:t>
      </w:r>
      <w:proofErr w:type="spellEnd"/>
      <w:r w:rsidR="00EF06E2">
        <w:rPr>
          <w:rFonts w:cs="Times New Roman"/>
          <w:szCs w:val="24"/>
        </w:rPr>
        <w:t xml:space="preserve"> e </w:t>
      </w:r>
      <w:proofErr w:type="spellStart"/>
      <w:r w:rsidR="00EF06E2">
        <w:rPr>
          <w:rFonts w:cs="Times New Roman"/>
          <w:szCs w:val="24"/>
        </w:rPr>
        <w:t>semiotica</w:t>
      </w:r>
      <w:proofErr w:type="spellEnd"/>
      <w:r w:rsidR="00EF06E2">
        <w:rPr>
          <w:rFonts w:cs="Times New Roman"/>
          <w:szCs w:val="24"/>
        </w:rPr>
        <w:t xml:space="preserve"> del </w:t>
      </w:r>
      <w:proofErr w:type="spellStart"/>
      <w:r w:rsidR="00EF06E2">
        <w:rPr>
          <w:rFonts w:cs="Times New Roman"/>
          <w:szCs w:val="24"/>
        </w:rPr>
        <w:t>teatro</w:t>
      </w:r>
      <w:proofErr w:type="spellEnd"/>
      <w:r w:rsidR="00EF06E2">
        <w:rPr>
          <w:rFonts w:cs="Times New Roman"/>
          <w:szCs w:val="24"/>
        </w:rPr>
        <w:t xml:space="preserve">, </w:t>
      </w:r>
      <w:proofErr w:type="spellStart"/>
      <w:r w:rsidR="00EF06E2">
        <w:rPr>
          <w:rFonts w:cs="Times New Roman"/>
          <w:szCs w:val="24"/>
        </w:rPr>
        <w:t>dalla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ricerca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fontisitca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alla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intertestualità</w:t>
      </w:r>
      <w:proofErr w:type="spellEnd"/>
      <w:r w:rsidR="00EF06E2">
        <w:rPr>
          <w:rFonts w:cs="Times New Roman"/>
          <w:szCs w:val="24"/>
        </w:rPr>
        <w:t xml:space="preserve">, </w:t>
      </w:r>
      <w:proofErr w:type="spellStart"/>
      <w:r w:rsidR="00EF06E2">
        <w:rPr>
          <w:rFonts w:cs="Times New Roman"/>
          <w:szCs w:val="24"/>
        </w:rPr>
        <w:t>il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seminario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coinvolgerà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gli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studenti</w:t>
      </w:r>
      <w:proofErr w:type="spellEnd"/>
      <w:r w:rsidR="00EF06E2">
        <w:rPr>
          <w:rFonts w:cs="Times New Roman"/>
          <w:szCs w:val="24"/>
        </w:rPr>
        <w:t xml:space="preserve"> in </w:t>
      </w:r>
      <w:proofErr w:type="spellStart"/>
      <w:r w:rsidR="00EF06E2">
        <w:rPr>
          <w:rFonts w:cs="Times New Roman"/>
          <w:szCs w:val="24"/>
        </w:rPr>
        <w:t>un’approfondita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disamina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delle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molteplici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difficoltà</w:t>
      </w:r>
      <w:proofErr w:type="spellEnd"/>
      <w:r w:rsidR="00EF06E2">
        <w:rPr>
          <w:rFonts w:cs="Times New Roman"/>
          <w:szCs w:val="24"/>
        </w:rPr>
        <w:t xml:space="preserve"> legate </w:t>
      </w:r>
      <w:proofErr w:type="spellStart"/>
      <w:r w:rsidR="00EF06E2">
        <w:rPr>
          <w:rFonts w:cs="Times New Roman"/>
          <w:szCs w:val="24"/>
        </w:rPr>
        <w:t>all’interpretazione</w:t>
      </w:r>
      <w:proofErr w:type="spellEnd"/>
      <w:r w:rsidR="00EF06E2">
        <w:rPr>
          <w:rFonts w:cs="Times New Roman"/>
          <w:szCs w:val="24"/>
        </w:rPr>
        <w:t xml:space="preserve"> e </w:t>
      </w:r>
      <w:proofErr w:type="spellStart"/>
      <w:r w:rsidR="00EF06E2">
        <w:rPr>
          <w:rFonts w:cs="Times New Roman"/>
          <w:szCs w:val="24"/>
        </w:rPr>
        <w:t>alla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messinscena</w:t>
      </w:r>
      <w:proofErr w:type="spellEnd"/>
      <w:r w:rsidR="00EF06E2">
        <w:rPr>
          <w:rFonts w:cs="Times New Roman"/>
          <w:szCs w:val="24"/>
        </w:rPr>
        <w:t xml:space="preserve"> di un </w:t>
      </w:r>
      <w:proofErr w:type="spellStart"/>
      <w:r w:rsidR="00EF06E2">
        <w:rPr>
          <w:rFonts w:cs="Times New Roman"/>
          <w:szCs w:val="24"/>
        </w:rPr>
        <w:t>autore</w:t>
      </w:r>
      <w:proofErr w:type="spellEnd"/>
      <w:r w:rsidR="00EF06E2">
        <w:rPr>
          <w:rFonts w:cs="Times New Roman"/>
          <w:szCs w:val="24"/>
        </w:rPr>
        <w:t xml:space="preserve"> </w:t>
      </w:r>
      <w:proofErr w:type="spellStart"/>
      <w:r w:rsidR="00EF06E2">
        <w:rPr>
          <w:rFonts w:cs="Times New Roman"/>
          <w:szCs w:val="24"/>
        </w:rPr>
        <w:t>classico</w:t>
      </w:r>
      <w:proofErr w:type="spellEnd"/>
      <w:r w:rsidR="00EF06E2">
        <w:rPr>
          <w:rFonts w:cs="Times New Roman"/>
          <w:szCs w:val="24"/>
        </w:rPr>
        <w:t>.</w:t>
      </w:r>
    </w:p>
    <w:p w14:paraId="5F2746AB" w14:textId="77777777" w:rsidR="00920C81" w:rsidRDefault="00920C81" w:rsidP="00EF06E2">
      <w:pPr>
        <w:spacing w:after="0" w:line="360" w:lineRule="auto"/>
        <w:jc w:val="both"/>
        <w:rPr>
          <w:rFonts w:cs="Times New Roman"/>
          <w:szCs w:val="24"/>
        </w:rPr>
      </w:pPr>
    </w:p>
    <w:p w14:paraId="635CC700" w14:textId="717F4F74" w:rsidR="00920C81" w:rsidRPr="008E22B7" w:rsidRDefault="00920C81" w:rsidP="00EF06E2">
      <w:pPr>
        <w:spacing w:after="0" w:line="360" w:lineRule="auto"/>
        <w:jc w:val="both"/>
      </w:pPr>
    </w:p>
    <w:sectPr w:rsidR="00920C81" w:rsidRPr="008E22B7" w:rsidSect="00BA0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1"/>
    <w:rsid w:val="00037C2B"/>
    <w:rsid w:val="00114364"/>
    <w:rsid w:val="00330BA3"/>
    <w:rsid w:val="00336529"/>
    <w:rsid w:val="004E7CCE"/>
    <w:rsid w:val="005E0679"/>
    <w:rsid w:val="005E2641"/>
    <w:rsid w:val="0070406C"/>
    <w:rsid w:val="007C03D7"/>
    <w:rsid w:val="007F7CC9"/>
    <w:rsid w:val="00871DAA"/>
    <w:rsid w:val="008E22B7"/>
    <w:rsid w:val="00920C81"/>
    <w:rsid w:val="009A2524"/>
    <w:rsid w:val="00AA6990"/>
    <w:rsid w:val="00AD73D8"/>
    <w:rsid w:val="00BA078B"/>
    <w:rsid w:val="00D97C91"/>
    <w:rsid w:val="00EF06E2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372D"/>
  <w15:docId w15:val="{8C1934F2-16D0-46E2-BD7B-FFB89A17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0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.marrapodi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Elam</dc:creator>
  <cp:keywords/>
  <dc:description/>
  <cp:lastModifiedBy>Carmelo</cp:lastModifiedBy>
  <cp:revision>2</cp:revision>
  <dcterms:created xsi:type="dcterms:W3CDTF">2023-12-07T12:36:00Z</dcterms:created>
  <dcterms:modified xsi:type="dcterms:W3CDTF">2023-12-07T12:36:00Z</dcterms:modified>
</cp:coreProperties>
</file>