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E845" w14:textId="674AC852" w:rsidR="000920BA" w:rsidRDefault="00DC3D1B" w:rsidP="00F319B5">
      <w:pPr>
        <w:suppressAutoHyphens/>
        <w:autoSpaceDE w:val="0"/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243EA3">
        <w:rPr>
          <w:rFonts w:ascii="Arial" w:hAnsi="Arial" w:cs="Arial"/>
          <w:bCs/>
          <w:color w:val="auto"/>
          <w:sz w:val="20"/>
          <w:szCs w:val="20"/>
          <w:lang w:eastAsia="ar-SA"/>
        </w:rPr>
        <w:t>(</w:t>
      </w:r>
      <w:r w:rsidR="000920BA"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>A</w:t>
      </w:r>
      <w:r w:rsidR="00F27A41">
        <w:rPr>
          <w:rFonts w:ascii="Arial" w:hAnsi="Arial" w:cs="Arial"/>
          <w:b/>
          <w:color w:val="auto"/>
          <w:sz w:val="20"/>
          <w:szCs w:val="20"/>
          <w:lang w:eastAsia="ar-SA"/>
        </w:rPr>
        <w:t>llegato</w:t>
      </w:r>
      <w:r w:rsidR="000920BA"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A</w:t>
      </w:r>
      <w:r w:rsidRPr="00243EA3">
        <w:rPr>
          <w:rFonts w:ascii="Arial" w:hAnsi="Arial" w:cs="Arial"/>
          <w:bCs/>
          <w:color w:val="auto"/>
          <w:sz w:val="20"/>
          <w:szCs w:val="20"/>
          <w:lang w:eastAsia="ar-SA"/>
        </w:rPr>
        <w:t>)</w:t>
      </w:r>
    </w:p>
    <w:p w14:paraId="729090EA" w14:textId="77777777" w:rsidR="00B6054F" w:rsidRPr="00243EA3" w:rsidRDefault="00B6054F" w:rsidP="003103EB">
      <w:pPr>
        <w:suppressAutoHyphens/>
        <w:autoSpaceDE w:val="0"/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  <w:lang w:eastAsia="ar-SA"/>
        </w:rPr>
      </w:pPr>
    </w:p>
    <w:p w14:paraId="3A2F5926" w14:textId="4C41740D" w:rsidR="003103EB" w:rsidRPr="00570E2C" w:rsidRDefault="00845E72" w:rsidP="003103EB">
      <w:pPr>
        <w:suppressAutoHyphens/>
        <w:autoSpaceDE w:val="0"/>
        <w:ind w:left="709" w:right="843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005DBE">
        <w:rPr>
          <w:rFonts w:ascii="Arial" w:hAnsi="Arial" w:cs="Arial"/>
          <w:b/>
          <w:bCs/>
          <w:color w:val="auto"/>
          <w:sz w:val="20"/>
          <w:szCs w:val="20"/>
        </w:rPr>
        <w:t>DOMANDA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 DI PARTECIPAZIONE </w:t>
      </w:r>
      <w:r w:rsidR="003103EB">
        <w:rPr>
          <w:rFonts w:ascii="Arial" w:hAnsi="Arial" w:cs="Arial"/>
          <w:b/>
          <w:bCs/>
          <w:color w:val="auto"/>
          <w:sz w:val="20"/>
          <w:szCs w:val="20"/>
        </w:rPr>
        <w:t>al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103EB" w:rsidRPr="00010822">
        <w:rPr>
          <w:rFonts w:ascii="Arial" w:hAnsi="Arial" w:cs="Arial"/>
          <w:b/>
          <w:color w:val="auto"/>
          <w:sz w:val="20"/>
          <w:szCs w:val="20"/>
          <w:lang w:eastAsia="ar-SA"/>
        </w:rPr>
        <w:t>Bando di selezione per l’assegnazione di borse di mobilità docenti per attività di docenza e formazione da svolgersi presso le Istituzioni Partner, nell’ambito del Programma ERASMUS+ KA171 - MOBILITÀ DOCENTI TRA PAESI EUROPEI e PAESI TERZI – Accordo n. 2022-1-IT02-KA171-HED-000074771</w:t>
      </w:r>
    </w:p>
    <w:p w14:paraId="2135C82D" w14:textId="457BD57B" w:rsidR="00456EF5" w:rsidRDefault="00456EF5" w:rsidP="003103EB">
      <w:pPr>
        <w:ind w:left="709" w:right="560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74336FAE" w14:textId="77777777" w:rsidR="00456EF5" w:rsidRPr="008F0CF8" w:rsidRDefault="00456EF5" w:rsidP="00456EF5">
      <w:pPr>
        <w:ind w:left="709" w:right="560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54EBB95B" w14:textId="021FDC3F" w:rsidR="00E970DD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Il/la</w:t>
      </w:r>
      <w:r w:rsid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sottoscritto/a 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_____</w:t>
      </w:r>
      <w:r w:rsidR="00E970DD">
        <w:rPr>
          <w:rFonts w:ascii="Arial" w:hAnsi="Arial" w:cs="Arial"/>
          <w:color w:val="auto"/>
          <w:sz w:val="20"/>
          <w:szCs w:val="20"/>
        </w:rPr>
        <w:t>__</w:t>
      </w:r>
      <w:r w:rsidR="00F319B5">
        <w:rPr>
          <w:rFonts w:ascii="Arial" w:hAnsi="Arial" w:cs="Arial"/>
          <w:color w:val="auto"/>
          <w:sz w:val="20"/>
          <w:szCs w:val="20"/>
        </w:rPr>
        <w:t xml:space="preserve">____ </w:t>
      </w:r>
    </w:p>
    <w:p w14:paraId="5C6AC7FC" w14:textId="1B510580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e-mail: ________________________________________________________________</w:t>
      </w:r>
      <w:r w:rsidR="00E970DD">
        <w:rPr>
          <w:rFonts w:ascii="Arial" w:hAnsi="Arial" w:cs="Arial"/>
          <w:color w:val="auto"/>
          <w:sz w:val="20"/>
          <w:szCs w:val="20"/>
        </w:rPr>
        <w:t>_</w:t>
      </w:r>
      <w:r w:rsidRPr="004254B0">
        <w:rPr>
          <w:rFonts w:ascii="Arial" w:hAnsi="Arial" w:cs="Arial"/>
          <w:color w:val="auto"/>
          <w:sz w:val="20"/>
          <w:szCs w:val="20"/>
        </w:rPr>
        <w:t>__</w:t>
      </w:r>
      <w:r w:rsidR="004254B0">
        <w:rPr>
          <w:rFonts w:ascii="Arial" w:hAnsi="Arial" w:cs="Arial"/>
          <w:color w:val="auto"/>
          <w:sz w:val="20"/>
          <w:szCs w:val="20"/>
        </w:rPr>
        <w:t>__</w:t>
      </w:r>
    </w:p>
    <w:p w14:paraId="0786FE1E" w14:textId="111DFA57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Luogo e data di nascita: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</w:t>
      </w:r>
      <w:r w:rsidR="0080736D" w:rsidRPr="004254B0">
        <w:rPr>
          <w:rFonts w:ascii="Arial" w:hAnsi="Arial" w:cs="Arial"/>
          <w:color w:val="auto"/>
          <w:sz w:val="20"/>
          <w:szCs w:val="20"/>
        </w:rPr>
        <w:t>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60CF8A21" w14:textId="5BD55E58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Nazionalità:</w:t>
      </w:r>
      <w:r w:rsidR="00A1480D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_________________________________________________________________</w:t>
      </w:r>
    </w:p>
    <w:p w14:paraId="14F30DE6" w14:textId="178FDF96" w:rsidR="000920BA" w:rsidRPr="004254B0" w:rsidRDefault="000920BA" w:rsidP="00C552F0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Codice Fiscale: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549D52FF" w14:textId="77777777" w:rsidR="00D64412" w:rsidRDefault="00D64412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4B68F856" w14:textId="3E3EE9BB" w:rsidR="000920BA" w:rsidRPr="004254B0" w:rsidRDefault="000920BA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Qualifica</w:t>
      </w:r>
      <w:r w:rsidR="00C552F0">
        <w:rPr>
          <w:rFonts w:ascii="Arial" w:hAnsi="Arial" w:cs="Arial"/>
          <w:color w:val="auto"/>
          <w:sz w:val="20"/>
          <w:szCs w:val="20"/>
        </w:rPr>
        <w:t>: ________________________________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4C3E2F">
        <w:rPr>
          <w:rFonts w:ascii="Arial" w:hAnsi="Arial" w:cs="Arial"/>
          <w:color w:val="auto"/>
          <w:sz w:val="20"/>
          <w:szCs w:val="20"/>
        </w:rPr>
        <w:t xml:space="preserve">      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 </w:t>
      </w:r>
      <w:r w:rsidRPr="004254B0">
        <w:rPr>
          <w:rFonts w:ascii="Arial" w:hAnsi="Arial" w:cs="Arial"/>
          <w:color w:val="auto"/>
          <w:sz w:val="20"/>
          <w:szCs w:val="20"/>
        </w:rPr>
        <w:t>Decorrenza:</w:t>
      </w:r>
    </w:p>
    <w:p w14:paraId="150BD589" w14:textId="602BBC6A" w:rsidR="000920BA" w:rsidRPr="004254B0" w:rsidRDefault="004044E4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44165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819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120D0F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0920BA" w:rsidRPr="004254B0">
        <w:rPr>
          <w:rFonts w:ascii="Arial" w:hAnsi="Arial" w:cs="Arial"/>
          <w:color w:val="auto"/>
          <w:sz w:val="20"/>
          <w:szCs w:val="20"/>
        </w:rPr>
        <w:t>ORDINARIO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</w:p>
    <w:p w14:paraId="020B9787" w14:textId="5CF014ED" w:rsidR="000920BA" w:rsidRPr="004254B0" w:rsidRDefault="004044E4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91991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ASSOCIATO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</w:p>
    <w:p w14:paraId="11C0D6B6" w14:textId="379E664D" w:rsidR="000920BA" w:rsidRPr="004254B0" w:rsidRDefault="004044E4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15878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RICERCATORE A TEMPO INDETERMINATO:</w:t>
      </w:r>
      <w:r w:rsidR="00EC20D2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2DF9AE3B" w14:textId="69E2EE2C" w:rsidR="000920BA" w:rsidRPr="004254B0" w:rsidRDefault="004044E4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18777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RICERCATORE A TEMPO DETERMINATO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5E9DDB0F" w14:textId="067615EF" w:rsidR="000920BA" w:rsidRPr="004254B0" w:rsidRDefault="004044E4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7440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PROFESSORE A CONTRATTO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="000920BA"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68E9AF2E" w14:textId="77777777" w:rsidR="000920BA" w:rsidRPr="004254B0" w:rsidRDefault="000920BA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* Il docente è tenuto ad avere un contratto attivo con l'Università degli Studi di Palermo al momento dell</w:t>
      </w:r>
      <w:r w:rsidR="00985CCE" w:rsidRPr="004254B0">
        <w:rPr>
          <w:rFonts w:ascii="Arial" w:hAnsi="Arial" w:cs="Arial"/>
          <w:sz w:val="20"/>
          <w:szCs w:val="20"/>
        </w:rPr>
        <w:t xml:space="preserve">'effettuazione della </w:t>
      </w:r>
      <w:r w:rsidRPr="004254B0">
        <w:rPr>
          <w:rFonts w:ascii="Arial" w:hAnsi="Arial" w:cs="Arial"/>
          <w:sz w:val="20"/>
          <w:szCs w:val="20"/>
        </w:rPr>
        <w:t>mobilità.</w:t>
      </w:r>
    </w:p>
    <w:p w14:paraId="67F264A8" w14:textId="77777777" w:rsidR="008C05A3" w:rsidRDefault="008C05A3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5E8C5254" w14:textId="77777777" w:rsidR="006B6FB8" w:rsidRDefault="006B6FB8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1BC3C118" w14:textId="77492094" w:rsidR="006B6FB8" w:rsidRDefault="006B6FB8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PRIMA VOLTA IN MOBILITA’ ERASMUS:      SI </w:t>
      </w: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85707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36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>
        <w:rPr>
          <w:rFonts w:ascii="Arial" w:hAnsi="Arial" w:cs="Arial"/>
          <w:b/>
          <w:color w:val="auto"/>
          <w:sz w:val="20"/>
          <w:szCs w:val="20"/>
        </w:rPr>
        <w:t xml:space="preserve">        NO </w:t>
      </w: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205253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819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</w:p>
    <w:p w14:paraId="3C556ABD" w14:textId="77777777" w:rsidR="006B6FB8" w:rsidRDefault="006B6FB8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590C5EEA" w14:textId="36A570A5" w:rsidR="000920BA" w:rsidRPr="004254B0" w:rsidRDefault="00EC20D2" w:rsidP="00F319B5">
      <w:pPr>
        <w:spacing w:line="276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  <w:r w:rsidRPr="004254B0">
        <w:rPr>
          <w:rFonts w:ascii="Arial" w:hAnsi="Arial" w:cs="Arial"/>
          <w:b/>
          <w:color w:val="auto"/>
          <w:sz w:val="20"/>
          <w:szCs w:val="20"/>
        </w:rPr>
        <w:t>TITOLARE</w:t>
      </w:r>
      <w:r w:rsidR="000920BA" w:rsidRPr="004254B0">
        <w:rPr>
          <w:rFonts w:ascii="Arial" w:hAnsi="Arial" w:cs="Arial"/>
          <w:b/>
          <w:color w:val="auto"/>
          <w:sz w:val="20"/>
          <w:szCs w:val="20"/>
        </w:rPr>
        <w:t xml:space="preserve"> DELL’INSEGNAMENTO</w:t>
      </w:r>
      <w:r w:rsidR="00D93399" w:rsidRPr="004254B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93399" w:rsidRPr="004044E4">
        <w:rPr>
          <w:rFonts w:ascii="Arial" w:hAnsi="Arial" w:cs="Arial"/>
          <w:b/>
          <w:color w:val="auto"/>
          <w:sz w:val="20"/>
          <w:szCs w:val="20"/>
        </w:rPr>
        <w:t>OFFERTA FORMATIVA 20</w:t>
      </w:r>
      <w:r w:rsidR="007A1693" w:rsidRPr="004044E4">
        <w:rPr>
          <w:rFonts w:ascii="Arial" w:hAnsi="Arial" w:cs="Arial"/>
          <w:b/>
          <w:color w:val="auto"/>
          <w:sz w:val="20"/>
          <w:szCs w:val="20"/>
        </w:rPr>
        <w:t>__</w:t>
      </w:r>
      <w:r w:rsidR="00D93399" w:rsidRPr="004044E4">
        <w:rPr>
          <w:rFonts w:ascii="Arial" w:hAnsi="Arial" w:cs="Arial"/>
          <w:b/>
          <w:color w:val="auto"/>
          <w:sz w:val="20"/>
          <w:szCs w:val="20"/>
        </w:rPr>
        <w:t>/20</w:t>
      </w:r>
      <w:r w:rsidR="007A1693" w:rsidRPr="004044E4">
        <w:rPr>
          <w:rFonts w:ascii="Arial" w:hAnsi="Arial" w:cs="Arial"/>
          <w:b/>
          <w:color w:val="auto"/>
          <w:sz w:val="20"/>
          <w:szCs w:val="20"/>
        </w:rPr>
        <w:t>__</w:t>
      </w:r>
      <w:r w:rsidR="000920BA" w:rsidRPr="004044E4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AA227B3" w14:textId="52DFBBB9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9D9DF0F" w14:textId="6A3B4DE9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Cds in ____________________________________________________________________</w:t>
      </w:r>
      <w:r w:rsidR="00F319B5">
        <w:rPr>
          <w:rFonts w:ascii="Arial" w:hAnsi="Arial" w:cs="Arial"/>
          <w:sz w:val="20"/>
          <w:szCs w:val="20"/>
        </w:rPr>
        <w:t>_</w:t>
      </w:r>
    </w:p>
    <w:p w14:paraId="464F24E8" w14:textId="0028C79A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DIPARTIMENTO </w:t>
      </w:r>
      <w:r w:rsidR="009A2C0D" w:rsidRPr="004254B0">
        <w:rPr>
          <w:rFonts w:ascii="Arial" w:hAnsi="Arial" w:cs="Arial"/>
          <w:color w:val="auto"/>
          <w:sz w:val="20"/>
          <w:szCs w:val="20"/>
        </w:rPr>
        <w:t>___________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6547A5AE" w14:textId="7C5BB679" w:rsidR="009A2C0D" w:rsidRPr="004254B0" w:rsidRDefault="009A2C0D" w:rsidP="00F319B5">
      <w:pPr>
        <w:spacing w:line="276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ISCED _____________________________________________________________________</w:t>
      </w:r>
    </w:p>
    <w:p w14:paraId="0A168A4E" w14:textId="77777777" w:rsidR="0091350B" w:rsidRDefault="0091350B" w:rsidP="00F319B5">
      <w:pPr>
        <w:spacing w:line="360" w:lineRule="auto"/>
        <w:ind w:left="709" w:right="5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8ABF668" w14:textId="49F6548D" w:rsidR="000920BA" w:rsidRPr="004254B0" w:rsidRDefault="000920BA" w:rsidP="00F319B5">
      <w:pPr>
        <w:spacing w:line="360" w:lineRule="auto"/>
        <w:ind w:left="709" w:right="5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254B0">
        <w:rPr>
          <w:rFonts w:ascii="Arial" w:hAnsi="Arial" w:cs="Arial"/>
          <w:b/>
          <w:color w:val="auto"/>
          <w:sz w:val="20"/>
          <w:szCs w:val="20"/>
        </w:rPr>
        <w:t>Chiede</w:t>
      </w:r>
    </w:p>
    <w:p w14:paraId="4818A05D" w14:textId="46FD9C50" w:rsidR="000920BA" w:rsidRDefault="000920BA" w:rsidP="00156E01">
      <w:pPr>
        <w:snapToGrid w:val="0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 essere ammesso/a alla selezione per l’assegnazione di una borsa di mobilità per il personale docente per </w:t>
      </w:r>
      <w:r w:rsidRPr="009B1F6A">
        <w:rPr>
          <w:rFonts w:ascii="Arial" w:hAnsi="Arial" w:cs="Arial"/>
          <w:color w:val="auto"/>
          <w:sz w:val="20"/>
          <w:szCs w:val="20"/>
        </w:rPr>
        <w:t>attività di docenza</w:t>
      </w:r>
      <w:r w:rsidR="00CB443D">
        <w:rPr>
          <w:rFonts w:ascii="Arial" w:hAnsi="Arial" w:cs="Arial"/>
          <w:color w:val="auto"/>
          <w:sz w:val="20"/>
          <w:szCs w:val="20"/>
        </w:rPr>
        <w:t xml:space="preserve"> e/o formazione</w:t>
      </w:r>
      <w:r w:rsidRPr="009B1F6A">
        <w:rPr>
          <w:rFonts w:ascii="Arial" w:hAnsi="Arial" w:cs="Arial"/>
          <w:color w:val="auto"/>
          <w:sz w:val="20"/>
          <w:szCs w:val="20"/>
        </w:rPr>
        <w:t xml:space="preserve"> nell’ambito del Programma Erasmus+ Accordo </w:t>
      </w:r>
      <w:r w:rsidR="004012B8" w:rsidRPr="009B1F6A">
        <w:rPr>
          <w:rFonts w:ascii="Arial" w:hAnsi="Arial" w:cs="Arial"/>
          <w:color w:val="auto"/>
          <w:sz w:val="20"/>
          <w:szCs w:val="20"/>
          <w:lang w:eastAsia="ar-SA"/>
        </w:rPr>
        <w:t>n</w:t>
      </w:r>
      <w:r w:rsidR="00456EF5" w:rsidRPr="00456EF5">
        <w:rPr>
          <w:rFonts w:ascii="Arial" w:hAnsi="Arial" w:cs="Arial"/>
          <w:color w:val="auto"/>
          <w:sz w:val="20"/>
          <w:szCs w:val="20"/>
          <w:lang w:eastAsia="ar-SA"/>
        </w:rPr>
        <w:t xml:space="preserve">. </w:t>
      </w:r>
      <w:r w:rsidR="00456EF5" w:rsidRPr="00456EF5">
        <w:rPr>
          <w:rFonts w:ascii="Arial" w:hAnsi="Arial" w:cs="Arial"/>
          <w:sz w:val="20"/>
          <w:szCs w:val="20"/>
          <w:lang w:val="en-US" w:eastAsia="it-IT"/>
        </w:rPr>
        <w:t>2022-1-IT02-KA171-HED-000074771</w:t>
      </w:r>
      <w:r w:rsidR="00456EF5">
        <w:rPr>
          <w:rFonts w:ascii="Arial" w:hAnsi="Arial" w:cs="Arial"/>
          <w:b/>
          <w:bCs/>
          <w:sz w:val="20"/>
          <w:szCs w:val="20"/>
          <w:lang w:val="en-US" w:eastAsia="it-IT"/>
        </w:rPr>
        <w:t xml:space="preserve"> </w:t>
      </w:r>
      <w:r w:rsidRPr="009B1F6A">
        <w:rPr>
          <w:rFonts w:ascii="Arial" w:hAnsi="Arial" w:cs="Arial"/>
          <w:color w:val="auto"/>
          <w:sz w:val="20"/>
          <w:szCs w:val="20"/>
        </w:rPr>
        <w:t>presso:</w:t>
      </w:r>
    </w:p>
    <w:p w14:paraId="3B0FFA40" w14:textId="77777777" w:rsidR="00002122" w:rsidRDefault="00002122" w:rsidP="00F875FF">
      <w:pPr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</w:p>
    <w:tbl>
      <w:tblPr>
        <w:tblW w:w="836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70"/>
        <w:gridCol w:w="2034"/>
        <w:gridCol w:w="1984"/>
        <w:gridCol w:w="2835"/>
      </w:tblGrid>
      <w:tr w:rsidR="0020313A" w:rsidRPr="0063106B" w14:paraId="6E8B9AFB" w14:textId="77777777" w:rsidTr="00BF463A">
        <w:trPr>
          <w:trHeight w:val="63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0FB4CF" w14:textId="7253EBD5" w:rsidR="00272D41" w:rsidRPr="009425DF" w:rsidRDefault="00023497" w:rsidP="00C93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Istituzione</w:t>
            </w:r>
            <w:r w:rsidR="009425DF" w:rsidRPr="00942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 partner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9852A0" w14:textId="377860A6" w:rsidR="00272D41" w:rsidRPr="009425DF" w:rsidRDefault="0020313A" w:rsidP="00C93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942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Durata delle mobilità (soggiorno + viaggio)</w:t>
            </w:r>
            <w:r w:rsidR="001B0845" w:rsidRPr="00942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68D67" w14:textId="4D2061BA" w:rsidR="00272D41" w:rsidRPr="009425DF" w:rsidRDefault="005B3830" w:rsidP="00C93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Titolarità i</w:t>
            </w:r>
            <w:r w:rsidR="00023497"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nsegnamento A.A. 20</w:t>
            </w:r>
            <w:r w:rsidR="007A1693"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__</w:t>
            </w:r>
            <w:r w:rsidR="00023497"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/20</w:t>
            </w:r>
            <w:r w:rsidR="007A1693"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>__</w:t>
            </w:r>
            <w:r w:rsidR="00023497" w:rsidRPr="004044E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   CORSO</w:t>
            </w:r>
            <w:r w:rsidR="00023497" w:rsidRPr="000234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 DI STUDI</w:t>
            </w:r>
          </w:p>
        </w:tc>
      </w:tr>
      <w:tr w:rsidR="0020313A" w:rsidRPr="0063106B" w14:paraId="51AF39D9" w14:textId="77777777" w:rsidTr="00BF463A">
        <w:trPr>
          <w:trHeight w:val="78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43D" w14:textId="0D18BD31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64435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3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499" w14:textId="1EBF5083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ALGERIA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50AA" w14:textId="2825C7F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University of Mohamed Lamine </w:t>
            </w:r>
            <w:proofErr w:type="spellStart"/>
            <w:r w:rsidRPr="00002122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Debaghine</w:t>
            </w:r>
            <w:proofErr w:type="spellEnd"/>
            <w:r w:rsidRPr="00002122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002122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Setif</w:t>
            </w:r>
            <w:proofErr w:type="spellEnd"/>
            <w:r w:rsidRPr="00002122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7504" w14:textId="7BC79FE9" w:rsidR="00002122" w:rsidRPr="00002122" w:rsidRDefault="00752263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54</w:t>
            </w:r>
            <w:r w:rsidR="00002122"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02E7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ISCED 031 Social and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behavioural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sciences</w:t>
            </w:r>
          </w:p>
        </w:tc>
      </w:tr>
      <w:tr w:rsidR="0020313A" w:rsidRPr="00002122" w14:paraId="5CE794DF" w14:textId="77777777" w:rsidTr="00BF463A">
        <w:trPr>
          <w:trHeight w:val="29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86BE" w14:textId="2B3283B4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47642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0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232E" w14:textId="595DD90C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ALGERIA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463" w14:textId="32425E90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University of Mohamed Lamine 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Debaghine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Setif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D7EE" w14:textId="2FD08282" w:rsidR="00002122" w:rsidRPr="00002122" w:rsidRDefault="00752263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54</w:t>
            </w:r>
            <w:r w:rsidR="00002122"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B780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ISCED 0222 History and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archaeology</w:t>
            </w:r>
            <w:proofErr w:type="spellEnd"/>
          </w:p>
        </w:tc>
      </w:tr>
      <w:tr w:rsidR="0020313A" w:rsidRPr="00002122" w14:paraId="2149DCA0" w14:textId="77777777" w:rsidTr="00BF463A">
        <w:trPr>
          <w:trHeight w:val="38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215" w14:textId="3C81F9CC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4718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4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1404" w14:textId="78A9D148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GEORGIA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B199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proofErr w:type="spellStart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Georgian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Technical</w:t>
            </w:r>
          </w:p>
          <w:p w14:paraId="5DC513BF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University (Tbilisi)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98A7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FE2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ISCED 089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Agriculture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forestry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fisheries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and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veterinary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not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elsewhere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classified</w:t>
            </w:r>
            <w:proofErr w:type="spellEnd"/>
          </w:p>
        </w:tc>
      </w:tr>
      <w:tr w:rsidR="0020313A" w:rsidRPr="00002122" w14:paraId="5341CE3B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2BE33" w14:textId="543F7321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173746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B2B4" w14:textId="032CC94A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GIORDANIA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F4B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Al-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Balqa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Applied University (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As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  <w:lang w:eastAsia="it-IT"/>
              </w:rPr>
              <w:t>-Salt)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7F8A" w14:textId="3B0B11A0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1</w:t>
            </w:r>
            <w:r w:rsidR="00752263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6</w:t>
            </w: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800A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ISCED 1015 Travel,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tourism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and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leisure</w:t>
            </w:r>
            <w:proofErr w:type="spellEnd"/>
          </w:p>
        </w:tc>
      </w:tr>
      <w:tr w:rsidR="0020313A" w:rsidRPr="00002122" w14:paraId="17A7FDE5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7A627" w14:textId="57A738AB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56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70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19C08" w14:textId="7DB78BB5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>GIORDANIA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9647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>Yarmouk University (Amman)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5821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14+2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F20E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ISCED 1015 Travel,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tourism</w:t>
            </w:r>
            <w:proofErr w:type="spellEnd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 xml:space="preserve"> and </w:t>
            </w:r>
            <w:proofErr w:type="spellStart"/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leisure</w:t>
            </w:r>
            <w:proofErr w:type="spellEnd"/>
          </w:p>
        </w:tc>
      </w:tr>
      <w:tr w:rsidR="0020313A" w:rsidRPr="00002122" w14:paraId="62AB1C1A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B59" w14:textId="0ED72226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4957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A604" w14:textId="10863BBF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>LIBANO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A485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>Saint Joseph University of Beirut (Beirut)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D9BF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8+2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AB1A" w14:textId="77777777" w:rsidR="00AE272E" w:rsidRPr="00AE272E" w:rsidRDefault="00AE272E" w:rsidP="00AE272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AE272E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LM22,</w:t>
            </w:r>
          </w:p>
          <w:p w14:paraId="09F04C48" w14:textId="5D46058C" w:rsidR="00002122" w:rsidRPr="00002122" w:rsidRDefault="00AE272E" w:rsidP="00AE272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AE272E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L9 (CHEMICAL AND BIOCHEMISTRY ENGINEERING)</w:t>
            </w:r>
          </w:p>
        </w:tc>
      </w:tr>
      <w:tr w:rsidR="0020313A" w:rsidRPr="00002122" w14:paraId="1A32EE2A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FE8" w14:textId="1C1B57B2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185518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0941" w14:textId="3255F836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SUD AFRICA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ED77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>Rhodes University (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</w:rPr>
              <w:t>Grahamstown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2D23" w14:textId="72C1BA8A" w:rsidR="00002122" w:rsidRPr="00002122" w:rsidRDefault="00752263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4</w:t>
            </w:r>
            <w:r w:rsidR="00002122"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8+2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025B" w14:textId="5E9A7D1A" w:rsidR="00AE272E" w:rsidRPr="005F5940" w:rsidRDefault="00AE272E" w:rsidP="00AE272E">
            <w:pPr>
              <w:shd w:val="clear" w:color="auto" w:fill="FFFFFF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ISCED 0541 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Mathematics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;</w:t>
            </w:r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 </w:t>
            </w:r>
          </w:p>
          <w:p w14:paraId="3FE047E5" w14:textId="7CA34F79" w:rsidR="00002122" w:rsidRPr="00002122" w:rsidRDefault="00AE272E" w:rsidP="00AE272E">
            <w:pPr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ISCED 0610 Information and 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Communication</w:t>
            </w:r>
            <w:proofErr w:type="spellEnd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 Technologies (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ICTs</w:t>
            </w:r>
            <w:proofErr w:type="spellEnd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), 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not</w:t>
            </w:r>
            <w:proofErr w:type="spellEnd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further</w:t>
            </w:r>
            <w:proofErr w:type="spellEnd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F5940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defined</w:t>
            </w:r>
            <w:proofErr w:type="spellEnd"/>
          </w:p>
        </w:tc>
      </w:tr>
      <w:tr w:rsidR="0020313A" w:rsidRPr="00002122" w14:paraId="595E7E8D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E06" w14:textId="367B94DA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14122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9029" w14:textId="0F436B47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TUNISIA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32A4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</w:rPr>
              <w:t>Manar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</w:rPr>
              <w:t xml:space="preserve"> University (Tunisi)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0D7C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963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sz w:val="18"/>
                <w:szCs w:val="18"/>
              </w:rPr>
              <w:t>LM81</w:t>
            </w:r>
          </w:p>
        </w:tc>
      </w:tr>
      <w:tr w:rsidR="0020313A" w:rsidRPr="00002122" w14:paraId="59334C40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965" w14:textId="7B87DB94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13761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0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BAEC" w14:textId="03F8FDBF" w:rsidR="00002122" w:rsidRPr="004F070A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TUNISIA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9F16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 w:rsidRPr="004F070A">
              <w:rPr>
                <w:rFonts w:ascii="Arial" w:hAnsi="Arial" w:cs="Arial"/>
                <w:sz w:val="18"/>
                <w:szCs w:val="18"/>
              </w:rPr>
              <w:t>Manar</w:t>
            </w:r>
            <w:proofErr w:type="spellEnd"/>
            <w:r w:rsidRPr="004F070A">
              <w:rPr>
                <w:rFonts w:ascii="Arial" w:hAnsi="Arial" w:cs="Arial"/>
                <w:sz w:val="18"/>
                <w:szCs w:val="18"/>
              </w:rPr>
              <w:t xml:space="preserve"> University (Tunisi)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D05C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4074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sz w:val="18"/>
                <w:szCs w:val="18"/>
              </w:rPr>
              <w:t>LM92</w:t>
            </w:r>
          </w:p>
        </w:tc>
      </w:tr>
      <w:tr w:rsidR="0020313A" w:rsidRPr="00002122" w14:paraId="543D37A6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001" w14:textId="13C6E467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21308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103E" w14:textId="4F458339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TUNISIA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CE99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</w:rPr>
              <w:t>Manar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</w:rPr>
              <w:t xml:space="preserve"> University (Tunisi)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99FF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33A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sz w:val="18"/>
                <w:szCs w:val="18"/>
              </w:rPr>
              <w:t>LM59</w:t>
            </w:r>
          </w:p>
        </w:tc>
      </w:tr>
      <w:tr w:rsidR="0020313A" w:rsidRPr="00002122" w14:paraId="25B490E3" w14:textId="77777777" w:rsidTr="00BF463A">
        <w:trPr>
          <w:trHeight w:val="34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E3F" w14:textId="6A50EE81" w:rsidR="00002122" w:rsidRPr="00002122" w:rsidRDefault="004044E4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20364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FB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C241" w14:textId="6E1ACF3A" w:rsidR="00002122" w:rsidRPr="00002122" w:rsidRDefault="00002122" w:rsidP="00C938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TUNISIA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277A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 w:rsidRPr="00002122">
              <w:rPr>
                <w:rFonts w:ascii="Arial" w:hAnsi="Arial" w:cs="Arial"/>
                <w:sz w:val="18"/>
                <w:szCs w:val="18"/>
              </w:rPr>
              <w:t>Manar</w:t>
            </w:r>
            <w:proofErr w:type="spellEnd"/>
            <w:r w:rsidRPr="00002122">
              <w:rPr>
                <w:rFonts w:ascii="Arial" w:hAnsi="Arial" w:cs="Arial"/>
                <w:sz w:val="18"/>
                <w:szCs w:val="18"/>
              </w:rPr>
              <w:t xml:space="preserve"> University (Tunisi)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80D0" w14:textId="77777777" w:rsidR="00002122" w:rsidRPr="00002122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002122"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  <w:t>5+2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E7B" w14:textId="77777777" w:rsidR="00002122" w:rsidRPr="004F070A" w:rsidRDefault="00002122" w:rsidP="00C93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4F070A">
              <w:rPr>
                <w:rFonts w:ascii="Arial" w:hAnsi="Arial" w:cs="Arial"/>
                <w:sz w:val="18"/>
                <w:szCs w:val="18"/>
              </w:rPr>
              <w:t>L36, L37, LM56</w:t>
            </w:r>
          </w:p>
        </w:tc>
      </w:tr>
    </w:tbl>
    <w:p w14:paraId="07F47FB7" w14:textId="77777777" w:rsidR="00002122" w:rsidRPr="00002122" w:rsidRDefault="00002122" w:rsidP="00002122">
      <w:pPr>
        <w:rPr>
          <w:rFonts w:ascii="Arial" w:hAnsi="Arial" w:cs="Arial"/>
          <w:sz w:val="18"/>
          <w:szCs w:val="18"/>
        </w:rPr>
      </w:pPr>
    </w:p>
    <w:p w14:paraId="75C5C42E" w14:textId="5C197A68" w:rsidR="0091350B" w:rsidRDefault="0091350B" w:rsidP="00F319B5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</w:rPr>
      </w:pPr>
      <w:r w:rsidRPr="0091350B">
        <w:rPr>
          <w:rFonts w:ascii="Arial" w:hAnsi="Arial" w:cs="Arial"/>
          <w:b/>
          <w:color w:val="auto"/>
          <w:sz w:val="20"/>
          <w:szCs w:val="20"/>
        </w:rPr>
        <w:t>CONOSCENZA LINGUISTICA</w:t>
      </w:r>
    </w:p>
    <w:p w14:paraId="031533C9" w14:textId="54FD438D" w:rsidR="0091350B" w:rsidRPr="0091350B" w:rsidRDefault="0091350B" w:rsidP="0091350B">
      <w:pPr>
        <w:ind w:left="709" w:right="567"/>
        <w:rPr>
          <w:rFonts w:ascii="Arial" w:hAnsi="Arial" w:cs="Arial"/>
          <w:bCs/>
          <w:color w:val="auto"/>
          <w:sz w:val="20"/>
          <w:szCs w:val="20"/>
        </w:rPr>
      </w:pPr>
      <w:r w:rsidRPr="007A1693">
        <w:rPr>
          <w:rFonts w:ascii="Arial" w:hAnsi="Arial" w:cs="Arial"/>
          <w:bCs/>
          <w:color w:val="auto"/>
          <w:sz w:val="20"/>
          <w:szCs w:val="20"/>
        </w:rPr>
        <w:t>Il candidato dichiara, sotto la propria responsabilità, di conoscere la lingua della sede richiesta indicata degli specifici Inter-</w:t>
      </w:r>
      <w:proofErr w:type="spellStart"/>
      <w:r w:rsidRPr="007A1693">
        <w:rPr>
          <w:rFonts w:ascii="Arial" w:hAnsi="Arial" w:cs="Arial"/>
          <w:bCs/>
          <w:color w:val="auto"/>
          <w:sz w:val="20"/>
          <w:szCs w:val="20"/>
        </w:rPr>
        <w:t>institutional</w:t>
      </w:r>
      <w:proofErr w:type="spellEnd"/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agreement (IIA)</w:t>
      </w:r>
      <w:r w:rsidR="007A1693" w:rsidRPr="007A1693">
        <w:rPr>
          <w:rFonts w:ascii="Arial" w:hAnsi="Arial" w:cs="Arial"/>
          <w:bCs/>
          <w:color w:val="auto"/>
          <w:sz w:val="20"/>
          <w:szCs w:val="20"/>
        </w:rPr>
        <w:t>,</w:t>
      </w:r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consultabili nella sezione “KA171 - Inter-</w:t>
      </w:r>
      <w:proofErr w:type="spellStart"/>
      <w:r w:rsidRPr="007A1693">
        <w:rPr>
          <w:rFonts w:ascii="Arial" w:hAnsi="Arial" w:cs="Arial"/>
          <w:bCs/>
          <w:color w:val="auto"/>
          <w:sz w:val="20"/>
          <w:szCs w:val="20"/>
        </w:rPr>
        <w:t>institutional</w:t>
      </w:r>
      <w:proofErr w:type="spellEnd"/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Agreements - Docenza e Formazione per Staff” </w:t>
      </w:r>
      <w:r w:rsidR="000B70D6" w:rsidRPr="007A1693">
        <w:rPr>
          <w:rFonts w:ascii="Arial" w:hAnsi="Arial" w:cs="Arial"/>
          <w:bCs/>
          <w:color w:val="auto"/>
          <w:sz w:val="20"/>
          <w:szCs w:val="20"/>
        </w:rPr>
        <w:t>della</w:t>
      </w:r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pagina del portale web di Ateneo al seguente link</w:t>
      </w:r>
      <w:r w:rsidR="007A1693" w:rsidRPr="007A1693">
        <w:rPr>
          <w:rFonts w:ascii="Arial" w:hAnsi="Arial" w:cs="Arial"/>
          <w:bCs/>
          <w:color w:val="auto"/>
          <w:sz w:val="20"/>
          <w:szCs w:val="20"/>
        </w:rPr>
        <w:t>, o la lingua ufficiale del paese:</w:t>
      </w:r>
    </w:p>
    <w:p w14:paraId="637D726E" w14:textId="77777777" w:rsidR="0091350B" w:rsidRPr="0091350B" w:rsidRDefault="004044E4" w:rsidP="0091350B">
      <w:pPr>
        <w:ind w:firstLine="709"/>
        <w:rPr>
          <w:rFonts w:ascii="Arial" w:hAnsi="Arial" w:cs="Arial"/>
          <w:sz w:val="20"/>
          <w:szCs w:val="20"/>
        </w:rPr>
      </w:pPr>
      <w:hyperlink r:id="rId8" w:history="1">
        <w:r w:rsidR="0091350B" w:rsidRPr="0091350B">
          <w:rPr>
            <w:rStyle w:val="Collegamentoipertestuale"/>
            <w:rFonts w:ascii="Arial" w:hAnsi="Arial" w:cs="Arial"/>
            <w:sz w:val="20"/>
            <w:szCs w:val="20"/>
          </w:rPr>
          <w:t>Programmi di mobilità per docenti e Staff UNIPA | Università degli Studi di Palermo</w:t>
        </w:r>
      </w:hyperlink>
    </w:p>
    <w:p w14:paraId="3EC50408" w14:textId="77777777" w:rsidR="0091350B" w:rsidRDefault="0091350B" w:rsidP="0091350B">
      <w:pPr>
        <w:ind w:left="709" w:right="567"/>
        <w:rPr>
          <w:rFonts w:ascii="Arial" w:hAnsi="Arial" w:cs="Arial"/>
          <w:bCs/>
          <w:color w:val="auto"/>
          <w:sz w:val="20"/>
          <w:szCs w:val="20"/>
        </w:rPr>
      </w:pPr>
      <w:r w:rsidRPr="0091350B">
        <w:rPr>
          <w:rFonts w:ascii="Arial" w:hAnsi="Arial" w:cs="Arial"/>
          <w:bCs/>
          <w:color w:val="auto"/>
          <w:sz w:val="20"/>
          <w:szCs w:val="20"/>
        </w:rPr>
        <w:t>(https://www.unipa.it/mobilita/docenti-unipa/Programmi-di-mobilit-per-docenti-e-Staff-UNIPA/)</w:t>
      </w:r>
    </w:p>
    <w:p w14:paraId="334209C3" w14:textId="77777777" w:rsidR="007A1693" w:rsidRDefault="007A1693" w:rsidP="0091350B">
      <w:pPr>
        <w:ind w:left="709" w:right="567"/>
        <w:rPr>
          <w:rFonts w:ascii="Arial" w:hAnsi="Arial" w:cs="Arial"/>
          <w:bCs/>
          <w:color w:val="auto"/>
          <w:sz w:val="20"/>
          <w:szCs w:val="20"/>
        </w:rPr>
      </w:pPr>
    </w:p>
    <w:p w14:paraId="05091EE2" w14:textId="02286BB6" w:rsidR="002D0736" w:rsidRPr="0091350B" w:rsidRDefault="002D0736" w:rsidP="0091350B">
      <w:pPr>
        <w:ind w:left="709" w:right="567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D0736" w:rsidRPr="00227F84" w14:paraId="72A9B815" w14:textId="77777777" w:rsidTr="002D0736">
        <w:trPr>
          <w:trHeight w:val="257"/>
        </w:trPr>
        <w:tc>
          <w:tcPr>
            <w:tcW w:w="8363" w:type="dxa"/>
          </w:tcPr>
          <w:p w14:paraId="42633309" w14:textId="79B97090" w:rsidR="002D0736" w:rsidRPr="0091350B" w:rsidRDefault="002D0736" w:rsidP="00233D5C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CONOSCENZA DELLA LINGUA:</w:t>
            </w:r>
          </w:p>
        </w:tc>
      </w:tr>
      <w:tr w:rsidR="0091350B" w:rsidRPr="00227F84" w14:paraId="241E3044" w14:textId="77777777" w:rsidTr="00F27A41">
        <w:trPr>
          <w:trHeight w:val="517"/>
        </w:trPr>
        <w:tc>
          <w:tcPr>
            <w:tcW w:w="8363" w:type="dxa"/>
          </w:tcPr>
          <w:p w14:paraId="5BDC0E51" w14:textId="33377113" w:rsidR="0091350B" w:rsidRPr="0091350B" w:rsidRDefault="0091350B" w:rsidP="00233D5C">
            <w:pPr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17058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073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Autovalutazione Livello CEFR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: 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A1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155458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A2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7344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B1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1756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 B2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8471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3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C4705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;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C1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5695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;</w:t>
            </w:r>
            <w:r w:rsidR="002C470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C2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1962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91350B" w:rsidRPr="00227F84" w14:paraId="3228DFC0" w14:textId="77777777" w:rsidTr="002D0736">
        <w:trPr>
          <w:trHeight w:val="312"/>
        </w:trPr>
        <w:tc>
          <w:tcPr>
            <w:tcW w:w="8363" w:type="dxa"/>
          </w:tcPr>
          <w:p w14:paraId="1739FA67" w14:textId="63BF91FE" w:rsidR="0091350B" w:rsidRPr="0091350B" w:rsidRDefault="0091350B" w:rsidP="00233D5C">
            <w:pPr>
              <w:tabs>
                <w:tab w:val="left" w:pos="2460"/>
                <w:tab w:val="center" w:pos="7938"/>
              </w:tabs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1350B">
              <w:rPr>
                <w:rFonts w:ascii="Arial" w:hAnsi="Arial" w:cs="Arial"/>
                <w:b/>
                <w:color w:val="auto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8"/>
                  <w:szCs w:val="18"/>
                  <w:lang w:val="en-US"/>
                </w:rPr>
                <w:id w:val="-166815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2647F904" w14:textId="77777777" w:rsidR="0091350B" w:rsidRPr="0091350B" w:rsidRDefault="0091350B" w:rsidP="00233D5C">
            <w:pPr>
              <w:tabs>
                <w:tab w:val="left" w:pos="2460"/>
                <w:tab w:val="center" w:pos="7938"/>
              </w:tabs>
              <w:ind w:right="56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5E3C2643" w14:textId="77777777" w:rsidR="003F302A" w:rsidRDefault="003F302A" w:rsidP="00233D5C">
      <w:pPr>
        <w:spacing w:line="360" w:lineRule="auto"/>
        <w:ind w:left="709" w:right="567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5F1A9" w14:textId="0C7E2E25" w:rsidR="00932774" w:rsidRDefault="000920BA" w:rsidP="00233D5C">
      <w:pPr>
        <w:ind w:left="709" w:right="567"/>
        <w:rPr>
          <w:rFonts w:ascii="Arial" w:hAnsi="Arial" w:cs="Arial"/>
          <w:color w:val="auto"/>
          <w:sz w:val="20"/>
          <w:szCs w:val="20"/>
        </w:rPr>
      </w:pPr>
      <w:r w:rsidRPr="00156E01">
        <w:rPr>
          <w:rFonts w:ascii="Arial" w:hAnsi="Arial" w:cs="Arial"/>
          <w:color w:val="auto"/>
          <w:sz w:val="20"/>
          <w:szCs w:val="20"/>
        </w:rPr>
        <w:t>Si allegano:</w:t>
      </w:r>
      <w:r w:rsidR="000B70D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156E01">
        <w:rPr>
          <w:rFonts w:ascii="Arial" w:hAnsi="Arial" w:cs="Arial"/>
          <w:color w:val="auto"/>
          <w:sz w:val="20"/>
          <w:szCs w:val="20"/>
        </w:rPr>
        <w:t>Proposed</w:t>
      </w:r>
      <w:proofErr w:type="spellEnd"/>
      <w:r w:rsidRPr="00156E0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156E01">
        <w:rPr>
          <w:rFonts w:ascii="Arial" w:hAnsi="Arial" w:cs="Arial"/>
          <w:color w:val="auto"/>
          <w:sz w:val="20"/>
          <w:szCs w:val="20"/>
        </w:rPr>
        <w:t>Mobility</w:t>
      </w:r>
      <w:proofErr w:type="spellEnd"/>
      <w:r w:rsidRPr="00156E0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156E01">
        <w:rPr>
          <w:rFonts w:ascii="Arial" w:hAnsi="Arial" w:cs="Arial"/>
          <w:color w:val="auto"/>
          <w:sz w:val="20"/>
          <w:szCs w:val="20"/>
        </w:rPr>
        <w:t>Programme</w:t>
      </w:r>
      <w:proofErr w:type="spellEnd"/>
      <w:r w:rsidR="00C325D3" w:rsidRPr="00156E01">
        <w:rPr>
          <w:rFonts w:ascii="Arial" w:hAnsi="Arial" w:cs="Arial"/>
          <w:color w:val="auto"/>
          <w:sz w:val="20"/>
          <w:szCs w:val="20"/>
        </w:rPr>
        <w:t xml:space="preserve"> - </w:t>
      </w:r>
      <w:proofErr w:type="spellStart"/>
      <w:r w:rsidR="00B433B6" w:rsidRPr="00156E01">
        <w:rPr>
          <w:rFonts w:ascii="Arial" w:hAnsi="Arial" w:cs="Arial"/>
          <w:color w:val="auto"/>
          <w:sz w:val="20"/>
          <w:szCs w:val="20"/>
        </w:rPr>
        <w:t>Mobility</w:t>
      </w:r>
      <w:proofErr w:type="spellEnd"/>
      <w:r w:rsidR="00B433B6" w:rsidRPr="00156E01">
        <w:rPr>
          <w:rFonts w:ascii="Arial" w:hAnsi="Arial" w:cs="Arial"/>
          <w:color w:val="auto"/>
          <w:sz w:val="20"/>
          <w:szCs w:val="20"/>
        </w:rPr>
        <w:t xml:space="preserve"> Agreement </w:t>
      </w:r>
      <w:r w:rsidR="00127F56" w:rsidRPr="00156E01">
        <w:rPr>
          <w:rFonts w:ascii="Arial" w:hAnsi="Arial" w:cs="Arial"/>
          <w:color w:val="auto"/>
          <w:sz w:val="20"/>
          <w:szCs w:val="20"/>
        </w:rPr>
        <w:t>(</w:t>
      </w:r>
      <w:r w:rsidR="000B70D6" w:rsidRPr="00F27A41">
        <w:rPr>
          <w:rFonts w:ascii="Arial" w:hAnsi="Arial" w:cs="Arial"/>
          <w:b/>
          <w:bCs/>
          <w:color w:val="auto"/>
          <w:sz w:val="20"/>
          <w:szCs w:val="20"/>
        </w:rPr>
        <w:t>Allegato B</w:t>
      </w:r>
      <w:r w:rsidR="003103EB">
        <w:rPr>
          <w:rFonts w:ascii="Arial" w:hAnsi="Arial" w:cs="Arial"/>
          <w:b/>
          <w:bCs/>
          <w:color w:val="auto"/>
          <w:sz w:val="20"/>
          <w:szCs w:val="20"/>
        </w:rPr>
        <w:t xml:space="preserve"> o C</w:t>
      </w:r>
      <w:r w:rsidR="00127F56" w:rsidRPr="00156E01">
        <w:rPr>
          <w:rFonts w:ascii="Arial" w:hAnsi="Arial" w:cs="Arial"/>
          <w:color w:val="auto"/>
          <w:sz w:val="20"/>
          <w:szCs w:val="20"/>
        </w:rPr>
        <w:t>)</w:t>
      </w:r>
      <w:r w:rsidR="000B70D6">
        <w:rPr>
          <w:rFonts w:ascii="Arial" w:hAnsi="Arial" w:cs="Arial"/>
          <w:color w:val="auto"/>
          <w:sz w:val="20"/>
          <w:szCs w:val="20"/>
        </w:rPr>
        <w:t xml:space="preserve"> e </w:t>
      </w:r>
      <w:r w:rsidR="000B70D6" w:rsidRPr="00F27A41">
        <w:rPr>
          <w:rFonts w:ascii="Arial" w:hAnsi="Arial" w:cs="Arial"/>
          <w:b/>
          <w:bCs/>
          <w:color w:val="auto"/>
          <w:sz w:val="20"/>
          <w:szCs w:val="20"/>
        </w:rPr>
        <w:t>CV</w:t>
      </w:r>
      <w:r w:rsidR="000B70D6">
        <w:rPr>
          <w:rFonts w:ascii="Arial" w:hAnsi="Arial" w:cs="Arial"/>
          <w:color w:val="auto"/>
          <w:sz w:val="20"/>
          <w:szCs w:val="20"/>
        </w:rPr>
        <w:t>.</w:t>
      </w:r>
    </w:p>
    <w:p w14:paraId="67CAF143" w14:textId="77777777" w:rsidR="00156E01" w:rsidRDefault="00156E01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7A90AE28" w14:textId="77777777" w:rsidR="000B70D6" w:rsidRDefault="000B70D6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50E4E63" w14:textId="77777777" w:rsidR="00B70725" w:rsidRDefault="00B70725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BDE7280" w14:textId="1A37ADAC" w:rsidR="00EE0DBA" w:rsidRPr="005675AF" w:rsidRDefault="000920BA" w:rsidP="00F319B5">
      <w:pPr>
        <w:spacing w:line="360" w:lineRule="auto"/>
        <w:ind w:left="709" w:right="560"/>
        <w:rPr>
          <w:rFonts w:ascii="Verdana" w:hAnsi="Verdana" w:cs="Calibri"/>
          <w:b/>
          <w:color w:val="002060"/>
          <w:sz w:val="22"/>
          <w:szCs w:val="22"/>
        </w:rPr>
      </w:pPr>
      <w:r w:rsidRPr="004254B0">
        <w:rPr>
          <w:rFonts w:ascii="Arial" w:hAnsi="Arial" w:cs="Arial"/>
          <w:color w:val="auto"/>
          <w:sz w:val="20"/>
          <w:szCs w:val="20"/>
        </w:rPr>
        <w:t>Palermo, __________________</w:t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36099F">
        <w:rPr>
          <w:rFonts w:ascii="Arial" w:hAnsi="Arial" w:cs="Arial"/>
          <w:color w:val="auto"/>
          <w:sz w:val="20"/>
          <w:szCs w:val="20"/>
        </w:rPr>
        <w:t>F</w:t>
      </w:r>
      <w:r w:rsidRPr="004254B0">
        <w:rPr>
          <w:rFonts w:ascii="Arial" w:hAnsi="Arial" w:cs="Arial"/>
          <w:color w:val="auto"/>
          <w:sz w:val="20"/>
          <w:szCs w:val="20"/>
        </w:rPr>
        <w:t>irma _____________________________</w:t>
      </w:r>
      <w:r w:rsidR="0036099F">
        <w:rPr>
          <w:rFonts w:ascii="Arial" w:hAnsi="Arial" w:cs="Arial"/>
          <w:color w:val="auto"/>
          <w:sz w:val="20"/>
          <w:szCs w:val="20"/>
        </w:rPr>
        <w:t>_</w:t>
      </w:r>
      <w:r w:rsidRPr="004254B0">
        <w:rPr>
          <w:rFonts w:ascii="Arial" w:hAnsi="Arial" w:cs="Arial"/>
          <w:color w:val="auto"/>
          <w:sz w:val="20"/>
          <w:szCs w:val="20"/>
        </w:rPr>
        <w:t>_</w:t>
      </w:r>
    </w:p>
    <w:sectPr w:rsidR="00EE0DBA" w:rsidRPr="005675AF" w:rsidSect="0091350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567" w:right="1127" w:bottom="454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650" w14:textId="77777777" w:rsidR="00AA6876" w:rsidRDefault="00AA6876">
      <w:r>
        <w:separator/>
      </w:r>
    </w:p>
  </w:endnote>
  <w:endnote w:type="continuationSeparator" w:id="0">
    <w:p w14:paraId="6036BA0A" w14:textId="77777777" w:rsidR="00AA6876" w:rsidRDefault="00A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Times New Roman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91EC" w14:textId="77777777" w:rsidR="000920BA" w:rsidRDefault="000920BA">
    <w:pPr>
      <w:pStyle w:val="Pidipagina"/>
      <w:tabs>
        <w:tab w:val="left" w:pos="9912"/>
      </w:tabs>
    </w:pPr>
    <w:r>
      <w:t>Scrivere qui l’indirizzo completo, telefono, fax, email e sito web</w:t>
    </w:r>
  </w:p>
  <w:p w14:paraId="4339D297" w14:textId="77777777" w:rsidR="000920BA" w:rsidRDefault="000920BA">
    <w:pPr>
      <w:pStyle w:val="Pidipagina"/>
      <w:tabs>
        <w:tab w:val="left" w:pos="9912"/>
      </w:tabs>
      <w:rPr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5860" w14:textId="2DFB0A6C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 xml:space="preserve">93 </w:t>
    </w:r>
    <w:r w:rsidRPr="00790B0D">
      <w:rPr>
        <w:rFonts w:ascii="Montserrat Medium" w:hAnsi="Montserrat Medium"/>
        <w:color w:val="2F2F2F"/>
        <w:sz w:val="14"/>
        <w:szCs w:val="14"/>
      </w:rPr>
      <w:t>741/903</w:t>
    </w:r>
    <w:r w:rsidR="00790B0D" w:rsidRPr="00790B0D">
      <w:rPr>
        <w:rFonts w:ascii="Montserrat Medium" w:hAnsi="Montserrat Medium"/>
        <w:color w:val="2F2F2F"/>
        <w:sz w:val="14"/>
        <w:szCs w:val="14"/>
      </w:rPr>
      <w:t>/730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  <w:p w14:paraId="4DBF5588" w14:textId="6AC08BBF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="00456EF5">
      <w:rPr>
        <w:rFonts w:ascii="Montserrat Medium" w:hAnsi="Montserrat Medium"/>
        <w:color w:val="2F2F2F"/>
        <w:sz w:val="14"/>
        <w:szCs w:val="14"/>
      </w:rPr>
      <w:t xml:space="preserve"> iro.staffmobility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 -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1BC564D3" w14:textId="7CEBF3F2" w:rsidR="00BF4F57" w:rsidRDefault="00BF4F57" w:rsidP="00456EF5">
    <w:pPr>
      <w:pStyle w:val="Pidipagina"/>
      <w:ind w:firstLine="709"/>
    </w:pPr>
  </w:p>
  <w:p w14:paraId="127F59CF" w14:textId="6D2ABDEF" w:rsidR="000920BA" w:rsidRDefault="000920BA" w:rsidP="00FE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16F4" w14:textId="77777777" w:rsidR="00AA6876" w:rsidRDefault="00AA6876">
      <w:r>
        <w:separator/>
      </w:r>
    </w:p>
  </w:footnote>
  <w:footnote w:type="continuationSeparator" w:id="0">
    <w:p w14:paraId="23DFE30E" w14:textId="77777777" w:rsidR="00AA6876" w:rsidRDefault="00AA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0770" w14:textId="77777777" w:rsidR="000920BA" w:rsidRDefault="003A4F1B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5FD43" wp14:editId="2CE1F03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EB03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ED28BC8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E49729E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FD43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DE6EB03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ED28BC8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E49729E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2CA72EE" wp14:editId="5BA810B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1103512897" name="Immagine 110351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B100" w14:textId="787D3614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6E546C02" w14:textId="6120721E" w:rsidR="002C1392" w:rsidRDefault="00F71017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18"/>
        <w:szCs w:val="16"/>
        <w:lang w:eastAsia="it-IT"/>
      </w:rPr>
      <w:drawing>
        <wp:anchor distT="0" distB="0" distL="180340" distR="144145" simplePos="0" relativeHeight="251663360" behindDoc="0" locked="0" layoutInCell="1" allowOverlap="1" wp14:anchorId="77B0828F" wp14:editId="0B8083B6">
          <wp:simplePos x="0" y="0"/>
          <wp:positionH relativeFrom="page">
            <wp:posOffset>472440</wp:posOffset>
          </wp:positionH>
          <wp:positionV relativeFrom="page">
            <wp:posOffset>624840</wp:posOffset>
          </wp:positionV>
          <wp:extent cx="1554480" cy="616219"/>
          <wp:effectExtent l="0" t="0" r="7620" b="0"/>
          <wp:wrapSquare wrapText="bothSides"/>
          <wp:docPr id="2005965385" name="Immagine 200596538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54480" cy="616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3B4D0" w14:textId="545E5EAC" w:rsidR="0050346C" w:rsidRDefault="0050346C" w:rsidP="0050346C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7A3117CF" w14:textId="779C80DC" w:rsidR="00F875FF" w:rsidRPr="00456EF5" w:rsidRDefault="00F71017" w:rsidP="0050346C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>
      <w:rPr>
        <w:rFonts w:ascii="Verdana" w:hAnsi="Verdana"/>
        <w:b/>
        <w:noProof/>
        <w:sz w:val="18"/>
        <w:szCs w:val="18"/>
        <w:lang w:val="ru-RU" w:eastAsia="ru-RU"/>
      </w:rPr>
      <w:drawing>
        <wp:anchor distT="0" distB="0" distL="114300" distR="114300" simplePos="0" relativeHeight="251665408" behindDoc="0" locked="0" layoutInCell="1" allowOverlap="1" wp14:anchorId="7BA24AEB" wp14:editId="4D297EDD">
          <wp:simplePos x="0" y="0"/>
          <wp:positionH relativeFrom="margin">
            <wp:posOffset>4194175</wp:posOffset>
          </wp:positionH>
          <wp:positionV relativeFrom="margin">
            <wp:posOffset>-681355</wp:posOffset>
          </wp:positionV>
          <wp:extent cx="1720215" cy="349250"/>
          <wp:effectExtent l="0" t="0" r="0" b="0"/>
          <wp:wrapSquare wrapText="bothSides"/>
          <wp:docPr id="551459967" name="Immagine 551459967" descr="Immagine che contiene Carattere, simbolo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magine che contiene Carattere, simbolo, Blu elettric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5FF"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>AREA TERZA MISSIONE E RELAZIONI INTERNAZIONALI</w:t>
    </w:r>
    <w:r>
      <w:rPr>
        <w:rFonts w:ascii="Montserrat SemiBold" w:hAnsi="Montserrat SemiBold"/>
        <w:color w:val="004B87"/>
        <w:w w:val="75"/>
        <w:kern w:val="24"/>
        <w:sz w:val="18"/>
        <w:szCs w:val="18"/>
      </w:rPr>
      <w:t xml:space="preserve">   </w:t>
    </w:r>
  </w:p>
  <w:p w14:paraId="486B5E27" w14:textId="31C8712C" w:rsidR="00F875FF" w:rsidRPr="00456EF5" w:rsidRDefault="00F875FF" w:rsidP="00F71017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 xml:space="preserve">SETTORE </w:t>
    </w:r>
    <w:r w:rsidR="00752263">
      <w:rPr>
        <w:rFonts w:ascii="Montserrat SemiBold" w:hAnsi="Montserrat SemiBold"/>
        <w:color w:val="004B87"/>
        <w:w w:val="75"/>
        <w:kern w:val="24"/>
        <w:sz w:val="18"/>
        <w:szCs w:val="18"/>
      </w:rPr>
      <w:t>RELAZIONI INTERNAZIONALI</w:t>
    </w:r>
  </w:p>
  <w:p w14:paraId="7BEABFE4" w14:textId="065062DE" w:rsidR="00F875FF" w:rsidRDefault="00F875FF" w:rsidP="00F71017">
    <w:pPr>
      <w:pStyle w:val="Intestazioneriga1"/>
      <w:tabs>
        <w:tab w:val="center" w:pos="1276"/>
        <w:tab w:val="center" w:pos="1701"/>
      </w:tabs>
      <w:jc w:val="left"/>
      <w:rPr>
        <w:sz w:val="18"/>
        <w:szCs w:val="18"/>
      </w:rPr>
    </w:pPr>
    <w:r w:rsidRPr="00456EF5">
      <w:rPr>
        <w:rFonts w:ascii="Montserrat SemiBold" w:hAnsi="Montserrat SemiBold"/>
        <w:color w:val="004B87"/>
        <w:w w:val="75"/>
        <w:kern w:val="24"/>
        <w:sz w:val="18"/>
        <w:szCs w:val="18"/>
      </w:rPr>
      <w:t>U.O. COOPERATION AND NETWORKS</w:t>
    </w:r>
  </w:p>
  <w:p w14:paraId="317F7206" w14:textId="63F99E0C" w:rsidR="002C1392" w:rsidRP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6E80F9B2" w14:textId="77777777" w:rsidR="000920BA" w:rsidRDefault="000920BA" w:rsidP="009D70EC">
    <w:pPr>
      <w:pStyle w:val="Intestazioneriga1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884CA6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83D8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AECC5B6A"/>
    <w:lvl w:ilvl="0" w:tplc="6576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D281D82">
      <w:numFmt w:val="decimal"/>
      <w:lvlText w:val=""/>
      <w:lvlJc w:val="left"/>
      <w:rPr>
        <w:rFonts w:cs="Times New Roman"/>
      </w:rPr>
    </w:lvl>
    <w:lvl w:ilvl="2" w:tplc="4B989594">
      <w:numFmt w:val="decimal"/>
      <w:lvlText w:val=""/>
      <w:lvlJc w:val="left"/>
      <w:rPr>
        <w:rFonts w:cs="Times New Roman"/>
      </w:rPr>
    </w:lvl>
    <w:lvl w:ilvl="3" w:tplc="C0B8FD8A">
      <w:numFmt w:val="decimal"/>
      <w:lvlText w:val=""/>
      <w:lvlJc w:val="left"/>
      <w:rPr>
        <w:rFonts w:cs="Times New Roman"/>
      </w:rPr>
    </w:lvl>
    <w:lvl w:ilvl="4" w:tplc="417221A2">
      <w:numFmt w:val="decimal"/>
      <w:lvlText w:val=""/>
      <w:lvlJc w:val="left"/>
      <w:rPr>
        <w:rFonts w:cs="Times New Roman"/>
      </w:rPr>
    </w:lvl>
    <w:lvl w:ilvl="5" w:tplc="8EE8FAFC">
      <w:numFmt w:val="decimal"/>
      <w:lvlText w:val=""/>
      <w:lvlJc w:val="left"/>
      <w:rPr>
        <w:rFonts w:cs="Times New Roman"/>
      </w:rPr>
    </w:lvl>
    <w:lvl w:ilvl="6" w:tplc="4F9EF1A2">
      <w:numFmt w:val="decimal"/>
      <w:lvlText w:val=""/>
      <w:lvlJc w:val="left"/>
      <w:rPr>
        <w:rFonts w:cs="Times New Roman"/>
      </w:rPr>
    </w:lvl>
    <w:lvl w:ilvl="7" w:tplc="77429B8C">
      <w:numFmt w:val="decimal"/>
      <w:lvlText w:val=""/>
      <w:lvlJc w:val="left"/>
      <w:rPr>
        <w:rFonts w:cs="Times New Roman"/>
      </w:rPr>
    </w:lvl>
    <w:lvl w:ilvl="8" w:tplc="B9B4A4A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D73975"/>
    <w:multiLevelType w:val="hybridMultilevel"/>
    <w:tmpl w:val="48F8B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B82"/>
    <w:multiLevelType w:val="hybridMultilevel"/>
    <w:tmpl w:val="1FB003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52320"/>
    <w:multiLevelType w:val="hybridMultilevel"/>
    <w:tmpl w:val="5D88C550"/>
    <w:lvl w:ilvl="0" w:tplc="0410000B">
      <w:start w:val="1"/>
      <w:numFmt w:val="bullet"/>
      <w:pStyle w:val="Numeroelenco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01"/>
    <w:multiLevelType w:val="hybridMultilevel"/>
    <w:tmpl w:val="E6E80A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228A2"/>
    <w:multiLevelType w:val="hybridMultilevel"/>
    <w:tmpl w:val="1D0A92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067F"/>
    <w:multiLevelType w:val="hybridMultilevel"/>
    <w:tmpl w:val="7CEA7C7A"/>
    <w:lvl w:ilvl="0" w:tplc="C4C678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A121AC"/>
    <w:multiLevelType w:val="multilevel"/>
    <w:tmpl w:val="5456F8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1" w15:restartNumberingAfterBreak="0">
    <w:nsid w:val="23BD4328"/>
    <w:multiLevelType w:val="hybridMultilevel"/>
    <w:tmpl w:val="21FC1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A1D7A"/>
    <w:multiLevelType w:val="hybridMultilevel"/>
    <w:tmpl w:val="79425FCA"/>
    <w:lvl w:ilvl="0" w:tplc="615EE7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67DC7"/>
    <w:multiLevelType w:val="hybridMultilevel"/>
    <w:tmpl w:val="722EEF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F2299"/>
    <w:multiLevelType w:val="multilevel"/>
    <w:tmpl w:val="FE2C6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0F952BD"/>
    <w:multiLevelType w:val="multilevel"/>
    <w:tmpl w:val="43ACA5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55EF675B"/>
    <w:multiLevelType w:val="multilevel"/>
    <w:tmpl w:val="FF6EB5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9B662F0"/>
    <w:multiLevelType w:val="hybridMultilevel"/>
    <w:tmpl w:val="9AD4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7CCA"/>
    <w:multiLevelType w:val="hybridMultilevel"/>
    <w:tmpl w:val="DF5EA272"/>
    <w:lvl w:ilvl="0" w:tplc="75B64B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35C"/>
    <w:multiLevelType w:val="multilevel"/>
    <w:tmpl w:val="118C6F3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1" w15:restartNumberingAfterBreak="0">
    <w:nsid w:val="6F542725"/>
    <w:multiLevelType w:val="multilevel"/>
    <w:tmpl w:val="7A84BD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42B0"/>
    <w:multiLevelType w:val="hybridMultilevel"/>
    <w:tmpl w:val="15DE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6669">
    <w:abstractNumId w:val="1"/>
  </w:num>
  <w:num w:numId="2" w16cid:durableId="1354456078">
    <w:abstractNumId w:val="0"/>
  </w:num>
  <w:num w:numId="3" w16cid:durableId="2115443339">
    <w:abstractNumId w:val="1"/>
  </w:num>
  <w:num w:numId="4" w16cid:durableId="1964193014">
    <w:abstractNumId w:val="0"/>
  </w:num>
  <w:num w:numId="5" w16cid:durableId="1999452940">
    <w:abstractNumId w:val="1"/>
  </w:num>
  <w:num w:numId="6" w16cid:durableId="1381592314">
    <w:abstractNumId w:val="0"/>
  </w:num>
  <w:num w:numId="7" w16cid:durableId="257449780">
    <w:abstractNumId w:val="1"/>
  </w:num>
  <w:num w:numId="8" w16cid:durableId="769399685">
    <w:abstractNumId w:val="0"/>
  </w:num>
  <w:num w:numId="9" w16cid:durableId="346254402">
    <w:abstractNumId w:val="1"/>
  </w:num>
  <w:num w:numId="10" w16cid:durableId="1090590093">
    <w:abstractNumId w:val="0"/>
  </w:num>
  <w:num w:numId="11" w16cid:durableId="1191069100">
    <w:abstractNumId w:val="1"/>
  </w:num>
  <w:num w:numId="12" w16cid:durableId="1862544976">
    <w:abstractNumId w:val="0"/>
  </w:num>
  <w:num w:numId="13" w16cid:durableId="76875331">
    <w:abstractNumId w:val="1"/>
  </w:num>
  <w:num w:numId="14" w16cid:durableId="1364205969">
    <w:abstractNumId w:val="0"/>
  </w:num>
  <w:num w:numId="15" w16cid:durableId="1721662446">
    <w:abstractNumId w:val="1"/>
  </w:num>
  <w:num w:numId="16" w16cid:durableId="1454396296">
    <w:abstractNumId w:val="0"/>
  </w:num>
  <w:num w:numId="17" w16cid:durableId="2015911212">
    <w:abstractNumId w:val="1"/>
  </w:num>
  <w:num w:numId="18" w16cid:durableId="1414085480">
    <w:abstractNumId w:val="0"/>
  </w:num>
  <w:num w:numId="19" w16cid:durableId="873806051">
    <w:abstractNumId w:val="1"/>
  </w:num>
  <w:num w:numId="20" w16cid:durableId="1770394380">
    <w:abstractNumId w:val="0"/>
  </w:num>
  <w:num w:numId="21" w16cid:durableId="1607421582">
    <w:abstractNumId w:val="18"/>
  </w:num>
  <w:num w:numId="22" w16cid:durableId="220288947">
    <w:abstractNumId w:val="11"/>
  </w:num>
  <w:num w:numId="23" w16cid:durableId="546143774">
    <w:abstractNumId w:val="5"/>
  </w:num>
  <w:num w:numId="24" w16cid:durableId="365446243">
    <w:abstractNumId w:val="7"/>
  </w:num>
  <w:num w:numId="25" w16cid:durableId="485904521">
    <w:abstractNumId w:val="19"/>
  </w:num>
  <w:num w:numId="26" w16cid:durableId="1717242314">
    <w:abstractNumId w:val="8"/>
  </w:num>
  <w:num w:numId="27" w16cid:durableId="704403057">
    <w:abstractNumId w:val="9"/>
  </w:num>
  <w:num w:numId="28" w16cid:durableId="1277904516">
    <w:abstractNumId w:val="15"/>
  </w:num>
  <w:num w:numId="29" w16cid:durableId="2094279883">
    <w:abstractNumId w:val="21"/>
  </w:num>
  <w:num w:numId="30" w16cid:durableId="3171580">
    <w:abstractNumId w:val="10"/>
  </w:num>
  <w:num w:numId="31" w16cid:durableId="2100364422">
    <w:abstractNumId w:val="17"/>
  </w:num>
  <w:num w:numId="32" w16cid:durableId="1937980428">
    <w:abstractNumId w:val="16"/>
  </w:num>
  <w:num w:numId="33" w16cid:durableId="531236139">
    <w:abstractNumId w:val="20"/>
  </w:num>
  <w:num w:numId="34" w16cid:durableId="1972205992">
    <w:abstractNumId w:val="2"/>
  </w:num>
  <w:num w:numId="35" w16cid:durableId="1322538719">
    <w:abstractNumId w:val="23"/>
  </w:num>
  <w:num w:numId="36" w16cid:durableId="260332220">
    <w:abstractNumId w:val="4"/>
  </w:num>
  <w:num w:numId="37" w16cid:durableId="1767799756">
    <w:abstractNumId w:val="12"/>
  </w:num>
  <w:num w:numId="38" w16cid:durableId="1820920615">
    <w:abstractNumId w:val="1"/>
  </w:num>
  <w:num w:numId="39" w16cid:durableId="1175143808">
    <w:abstractNumId w:val="13"/>
  </w:num>
  <w:num w:numId="40" w16cid:durableId="1460371432">
    <w:abstractNumId w:val="6"/>
  </w:num>
  <w:num w:numId="41" w16cid:durableId="1197427676">
    <w:abstractNumId w:val="0"/>
  </w:num>
  <w:num w:numId="42" w16cid:durableId="669337824">
    <w:abstractNumId w:val="3"/>
  </w:num>
  <w:num w:numId="43" w16cid:durableId="308635998">
    <w:abstractNumId w:val="14"/>
  </w:num>
  <w:num w:numId="44" w16cid:durableId="1397241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0A3C"/>
    <w:rsid w:val="00002122"/>
    <w:rsid w:val="000039E6"/>
    <w:rsid w:val="000048F2"/>
    <w:rsid w:val="00005DBE"/>
    <w:rsid w:val="00007CAB"/>
    <w:rsid w:val="0002200E"/>
    <w:rsid w:val="00023497"/>
    <w:rsid w:val="00027824"/>
    <w:rsid w:val="00036388"/>
    <w:rsid w:val="00037B26"/>
    <w:rsid w:val="000425A0"/>
    <w:rsid w:val="00043539"/>
    <w:rsid w:val="00046B0E"/>
    <w:rsid w:val="000528E5"/>
    <w:rsid w:val="00053CB4"/>
    <w:rsid w:val="000571C2"/>
    <w:rsid w:val="000574E3"/>
    <w:rsid w:val="0006022C"/>
    <w:rsid w:val="000633FF"/>
    <w:rsid w:val="000706B5"/>
    <w:rsid w:val="00071939"/>
    <w:rsid w:val="00071B17"/>
    <w:rsid w:val="00071BB8"/>
    <w:rsid w:val="00082D65"/>
    <w:rsid w:val="000847BA"/>
    <w:rsid w:val="00087B42"/>
    <w:rsid w:val="00090246"/>
    <w:rsid w:val="000920BA"/>
    <w:rsid w:val="0009233D"/>
    <w:rsid w:val="00093766"/>
    <w:rsid w:val="0009657A"/>
    <w:rsid w:val="000A00BD"/>
    <w:rsid w:val="000A603E"/>
    <w:rsid w:val="000B1C63"/>
    <w:rsid w:val="000B2CA7"/>
    <w:rsid w:val="000B70D6"/>
    <w:rsid w:val="000C3696"/>
    <w:rsid w:val="000C36DF"/>
    <w:rsid w:val="000C55D2"/>
    <w:rsid w:val="000C6ACA"/>
    <w:rsid w:val="000D41FE"/>
    <w:rsid w:val="000D7F61"/>
    <w:rsid w:val="000E105B"/>
    <w:rsid w:val="000E18F3"/>
    <w:rsid w:val="000E770B"/>
    <w:rsid w:val="000F772F"/>
    <w:rsid w:val="000F7F75"/>
    <w:rsid w:val="00101D5E"/>
    <w:rsid w:val="0010353F"/>
    <w:rsid w:val="00106694"/>
    <w:rsid w:val="001139FF"/>
    <w:rsid w:val="00115BAE"/>
    <w:rsid w:val="00115CD6"/>
    <w:rsid w:val="001175F7"/>
    <w:rsid w:val="00120D0F"/>
    <w:rsid w:val="00127F56"/>
    <w:rsid w:val="00144ECA"/>
    <w:rsid w:val="001459D8"/>
    <w:rsid w:val="0014683F"/>
    <w:rsid w:val="001471F6"/>
    <w:rsid w:val="001509A3"/>
    <w:rsid w:val="00150D4B"/>
    <w:rsid w:val="001515CC"/>
    <w:rsid w:val="001540DA"/>
    <w:rsid w:val="00154412"/>
    <w:rsid w:val="00156257"/>
    <w:rsid w:val="00156E01"/>
    <w:rsid w:val="00163BA9"/>
    <w:rsid w:val="00165C73"/>
    <w:rsid w:val="00170A1C"/>
    <w:rsid w:val="00172961"/>
    <w:rsid w:val="001737A5"/>
    <w:rsid w:val="001742D2"/>
    <w:rsid w:val="0018351D"/>
    <w:rsid w:val="00184598"/>
    <w:rsid w:val="00186D93"/>
    <w:rsid w:val="001910D0"/>
    <w:rsid w:val="001917F1"/>
    <w:rsid w:val="001922AB"/>
    <w:rsid w:val="001943AA"/>
    <w:rsid w:val="0019621C"/>
    <w:rsid w:val="001A075D"/>
    <w:rsid w:val="001A54FC"/>
    <w:rsid w:val="001A7FAF"/>
    <w:rsid w:val="001B0845"/>
    <w:rsid w:val="001B6CC8"/>
    <w:rsid w:val="001B7130"/>
    <w:rsid w:val="001C218A"/>
    <w:rsid w:val="001C436D"/>
    <w:rsid w:val="001C57C9"/>
    <w:rsid w:val="001D1164"/>
    <w:rsid w:val="001D2842"/>
    <w:rsid w:val="001D46E8"/>
    <w:rsid w:val="001D4E78"/>
    <w:rsid w:val="001E2E99"/>
    <w:rsid w:val="001F31BA"/>
    <w:rsid w:val="001F3BA2"/>
    <w:rsid w:val="002007A8"/>
    <w:rsid w:val="0020313A"/>
    <w:rsid w:val="002205F5"/>
    <w:rsid w:val="0022187E"/>
    <w:rsid w:val="002233AE"/>
    <w:rsid w:val="002267EB"/>
    <w:rsid w:val="00233D5C"/>
    <w:rsid w:val="00242F04"/>
    <w:rsid w:val="00243EA3"/>
    <w:rsid w:val="00246EB8"/>
    <w:rsid w:val="00255AC7"/>
    <w:rsid w:val="00257004"/>
    <w:rsid w:val="00263E90"/>
    <w:rsid w:val="00265871"/>
    <w:rsid w:val="0026627B"/>
    <w:rsid w:val="00270681"/>
    <w:rsid w:val="002709E5"/>
    <w:rsid w:val="00272D41"/>
    <w:rsid w:val="00272DBA"/>
    <w:rsid w:val="00275597"/>
    <w:rsid w:val="0028361A"/>
    <w:rsid w:val="0028579F"/>
    <w:rsid w:val="002870E2"/>
    <w:rsid w:val="0029111D"/>
    <w:rsid w:val="002A1BE8"/>
    <w:rsid w:val="002A3A14"/>
    <w:rsid w:val="002A55C1"/>
    <w:rsid w:val="002A751A"/>
    <w:rsid w:val="002C1392"/>
    <w:rsid w:val="002C4705"/>
    <w:rsid w:val="002C7C5D"/>
    <w:rsid w:val="002C7F02"/>
    <w:rsid w:val="002D0736"/>
    <w:rsid w:val="002D698C"/>
    <w:rsid w:val="002E7605"/>
    <w:rsid w:val="002F45F2"/>
    <w:rsid w:val="00303C41"/>
    <w:rsid w:val="00306B74"/>
    <w:rsid w:val="003103EB"/>
    <w:rsid w:val="00313E36"/>
    <w:rsid w:val="00317C8B"/>
    <w:rsid w:val="0032032F"/>
    <w:rsid w:val="00327AF5"/>
    <w:rsid w:val="00327C74"/>
    <w:rsid w:val="00330F23"/>
    <w:rsid w:val="00331E60"/>
    <w:rsid w:val="00334103"/>
    <w:rsid w:val="00335160"/>
    <w:rsid w:val="00341A7F"/>
    <w:rsid w:val="00343F82"/>
    <w:rsid w:val="003442BD"/>
    <w:rsid w:val="00347E2A"/>
    <w:rsid w:val="0035108A"/>
    <w:rsid w:val="00351704"/>
    <w:rsid w:val="00351D62"/>
    <w:rsid w:val="00353226"/>
    <w:rsid w:val="003540D5"/>
    <w:rsid w:val="0035746F"/>
    <w:rsid w:val="0035774B"/>
    <w:rsid w:val="0036099F"/>
    <w:rsid w:val="00362D4B"/>
    <w:rsid w:val="00364F13"/>
    <w:rsid w:val="00366FE2"/>
    <w:rsid w:val="00367F47"/>
    <w:rsid w:val="003710B4"/>
    <w:rsid w:val="00375AF1"/>
    <w:rsid w:val="00376A2A"/>
    <w:rsid w:val="00377669"/>
    <w:rsid w:val="00384A66"/>
    <w:rsid w:val="0039043F"/>
    <w:rsid w:val="003909BE"/>
    <w:rsid w:val="00396724"/>
    <w:rsid w:val="00397C45"/>
    <w:rsid w:val="003A1A83"/>
    <w:rsid w:val="003A31B2"/>
    <w:rsid w:val="003A3848"/>
    <w:rsid w:val="003A4504"/>
    <w:rsid w:val="003A4F1B"/>
    <w:rsid w:val="003A5131"/>
    <w:rsid w:val="003A7F22"/>
    <w:rsid w:val="003B036B"/>
    <w:rsid w:val="003B384E"/>
    <w:rsid w:val="003B3EC4"/>
    <w:rsid w:val="003B6050"/>
    <w:rsid w:val="003C2B0B"/>
    <w:rsid w:val="003C6277"/>
    <w:rsid w:val="003D4AD9"/>
    <w:rsid w:val="003D6EB4"/>
    <w:rsid w:val="003F0F5E"/>
    <w:rsid w:val="003F302A"/>
    <w:rsid w:val="003F63E7"/>
    <w:rsid w:val="003F7A85"/>
    <w:rsid w:val="004012B8"/>
    <w:rsid w:val="00403BD8"/>
    <w:rsid w:val="004044E4"/>
    <w:rsid w:val="00410975"/>
    <w:rsid w:val="004138FD"/>
    <w:rsid w:val="004254B0"/>
    <w:rsid w:val="00425609"/>
    <w:rsid w:val="00427DF8"/>
    <w:rsid w:val="00433422"/>
    <w:rsid w:val="00434408"/>
    <w:rsid w:val="00437640"/>
    <w:rsid w:val="00441357"/>
    <w:rsid w:val="004417E0"/>
    <w:rsid w:val="004418B0"/>
    <w:rsid w:val="004436E1"/>
    <w:rsid w:val="004506F8"/>
    <w:rsid w:val="00456EF5"/>
    <w:rsid w:val="00457F34"/>
    <w:rsid w:val="00465364"/>
    <w:rsid w:val="0048120D"/>
    <w:rsid w:val="00481FCB"/>
    <w:rsid w:val="0048245E"/>
    <w:rsid w:val="004827E4"/>
    <w:rsid w:val="00484F2D"/>
    <w:rsid w:val="00487FA4"/>
    <w:rsid w:val="0049229A"/>
    <w:rsid w:val="00493792"/>
    <w:rsid w:val="00496072"/>
    <w:rsid w:val="00497CBE"/>
    <w:rsid w:val="004A0116"/>
    <w:rsid w:val="004A18C4"/>
    <w:rsid w:val="004A1CEC"/>
    <w:rsid w:val="004A1DE4"/>
    <w:rsid w:val="004A6433"/>
    <w:rsid w:val="004B0C8C"/>
    <w:rsid w:val="004C39A5"/>
    <w:rsid w:val="004C3E2F"/>
    <w:rsid w:val="004C5E0C"/>
    <w:rsid w:val="004C7EC7"/>
    <w:rsid w:val="004D3DB0"/>
    <w:rsid w:val="004D4C0B"/>
    <w:rsid w:val="004D5ECA"/>
    <w:rsid w:val="004D79BC"/>
    <w:rsid w:val="004E0AEA"/>
    <w:rsid w:val="004E1C92"/>
    <w:rsid w:val="004E6B17"/>
    <w:rsid w:val="004E74AB"/>
    <w:rsid w:val="004E7987"/>
    <w:rsid w:val="004F070A"/>
    <w:rsid w:val="004F096B"/>
    <w:rsid w:val="004F21B4"/>
    <w:rsid w:val="004F4497"/>
    <w:rsid w:val="005008D7"/>
    <w:rsid w:val="0050346C"/>
    <w:rsid w:val="00503ABE"/>
    <w:rsid w:val="00505B00"/>
    <w:rsid w:val="00512E8C"/>
    <w:rsid w:val="00515C6D"/>
    <w:rsid w:val="0052017B"/>
    <w:rsid w:val="005210DD"/>
    <w:rsid w:val="005216CC"/>
    <w:rsid w:val="00530D05"/>
    <w:rsid w:val="005370C5"/>
    <w:rsid w:val="00541FED"/>
    <w:rsid w:val="0054272F"/>
    <w:rsid w:val="00546813"/>
    <w:rsid w:val="00561B91"/>
    <w:rsid w:val="005675AF"/>
    <w:rsid w:val="0056786A"/>
    <w:rsid w:val="00570E2C"/>
    <w:rsid w:val="005876AE"/>
    <w:rsid w:val="00597C1F"/>
    <w:rsid w:val="005A554F"/>
    <w:rsid w:val="005B125C"/>
    <w:rsid w:val="005B1A4E"/>
    <w:rsid w:val="005B21BE"/>
    <w:rsid w:val="005B3830"/>
    <w:rsid w:val="005B3F7A"/>
    <w:rsid w:val="005B485C"/>
    <w:rsid w:val="005B7FEB"/>
    <w:rsid w:val="005C0D94"/>
    <w:rsid w:val="005C345D"/>
    <w:rsid w:val="005C7125"/>
    <w:rsid w:val="005D1FFD"/>
    <w:rsid w:val="005D2A4D"/>
    <w:rsid w:val="005D39D0"/>
    <w:rsid w:val="005E29FD"/>
    <w:rsid w:val="005F3F81"/>
    <w:rsid w:val="005F43F4"/>
    <w:rsid w:val="005F6D2E"/>
    <w:rsid w:val="005F7288"/>
    <w:rsid w:val="006024B0"/>
    <w:rsid w:val="00604607"/>
    <w:rsid w:val="00614047"/>
    <w:rsid w:val="0061448E"/>
    <w:rsid w:val="0063106B"/>
    <w:rsid w:val="0063592A"/>
    <w:rsid w:val="00636133"/>
    <w:rsid w:val="006470D7"/>
    <w:rsid w:val="00656093"/>
    <w:rsid w:val="00666AE2"/>
    <w:rsid w:val="00675516"/>
    <w:rsid w:val="00683897"/>
    <w:rsid w:val="00683BD2"/>
    <w:rsid w:val="00694301"/>
    <w:rsid w:val="00697FBD"/>
    <w:rsid w:val="006A3942"/>
    <w:rsid w:val="006A3D6F"/>
    <w:rsid w:val="006A787D"/>
    <w:rsid w:val="006B371D"/>
    <w:rsid w:val="006B5C78"/>
    <w:rsid w:val="006B6A38"/>
    <w:rsid w:val="006B6FB8"/>
    <w:rsid w:val="006B7CF6"/>
    <w:rsid w:val="006C2393"/>
    <w:rsid w:val="006C3AFD"/>
    <w:rsid w:val="006D2B02"/>
    <w:rsid w:val="006E68D9"/>
    <w:rsid w:val="0070018D"/>
    <w:rsid w:val="007006EA"/>
    <w:rsid w:val="00701DCA"/>
    <w:rsid w:val="00704508"/>
    <w:rsid w:val="007059C1"/>
    <w:rsid w:val="007125C4"/>
    <w:rsid w:val="00717D25"/>
    <w:rsid w:val="007325B3"/>
    <w:rsid w:val="00740B66"/>
    <w:rsid w:val="00741819"/>
    <w:rsid w:val="00741A64"/>
    <w:rsid w:val="00750E5B"/>
    <w:rsid w:val="00752263"/>
    <w:rsid w:val="0075427E"/>
    <w:rsid w:val="007564A1"/>
    <w:rsid w:val="00757A13"/>
    <w:rsid w:val="007604A7"/>
    <w:rsid w:val="00765F40"/>
    <w:rsid w:val="00774FF9"/>
    <w:rsid w:val="00781810"/>
    <w:rsid w:val="007845CC"/>
    <w:rsid w:val="007863D3"/>
    <w:rsid w:val="00790B0D"/>
    <w:rsid w:val="00790E42"/>
    <w:rsid w:val="0079207C"/>
    <w:rsid w:val="0079711F"/>
    <w:rsid w:val="007A1693"/>
    <w:rsid w:val="007A2B92"/>
    <w:rsid w:val="007A5754"/>
    <w:rsid w:val="007C5B94"/>
    <w:rsid w:val="007C7BE5"/>
    <w:rsid w:val="007D095D"/>
    <w:rsid w:val="007E0744"/>
    <w:rsid w:val="007E6B98"/>
    <w:rsid w:val="007F1DD5"/>
    <w:rsid w:val="0080447E"/>
    <w:rsid w:val="0080546E"/>
    <w:rsid w:val="00805A10"/>
    <w:rsid w:val="0080736D"/>
    <w:rsid w:val="0081148A"/>
    <w:rsid w:val="00811F0A"/>
    <w:rsid w:val="008138EE"/>
    <w:rsid w:val="00822EFC"/>
    <w:rsid w:val="008271F8"/>
    <w:rsid w:val="00831081"/>
    <w:rsid w:val="00831E66"/>
    <w:rsid w:val="0083219D"/>
    <w:rsid w:val="00832653"/>
    <w:rsid w:val="0083396C"/>
    <w:rsid w:val="00843616"/>
    <w:rsid w:val="00845E72"/>
    <w:rsid w:val="00846C9D"/>
    <w:rsid w:val="008535F8"/>
    <w:rsid w:val="00853C4A"/>
    <w:rsid w:val="00861963"/>
    <w:rsid w:val="0086498D"/>
    <w:rsid w:val="00864E39"/>
    <w:rsid w:val="00867872"/>
    <w:rsid w:val="00867F88"/>
    <w:rsid w:val="00872F32"/>
    <w:rsid w:val="00876E58"/>
    <w:rsid w:val="008772D0"/>
    <w:rsid w:val="008779BF"/>
    <w:rsid w:val="008811E0"/>
    <w:rsid w:val="008812C9"/>
    <w:rsid w:val="008814B0"/>
    <w:rsid w:val="0088298E"/>
    <w:rsid w:val="00882D43"/>
    <w:rsid w:val="00884ADD"/>
    <w:rsid w:val="008873A2"/>
    <w:rsid w:val="00893655"/>
    <w:rsid w:val="008960D9"/>
    <w:rsid w:val="008960FF"/>
    <w:rsid w:val="008A5F68"/>
    <w:rsid w:val="008A73B7"/>
    <w:rsid w:val="008B500A"/>
    <w:rsid w:val="008B741C"/>
    <w:rsid w:val="008C05A3"/>
    <w:rsid w:val="008C210C"/>
    <w:rsid w:val="008C7E37"/>
    <w:rsid w:val="008D0D5F"/>
    <w:rsid w:val="008D17DE"/>
    <w:rsid w:val="008D3760"/>
    <w:rsid w:val="008D483F"/>
    <w:rsid w:val="008D5851"/>
    <w:rsid w:val="008E754F"/>
    <w:rsid w:val="008E7663"/>
    <w:rsid w:val="008F6E9D"/>
    <w:rsid w:val="009007AF"/>
    <w:rsid w:val="0090332F"/>
    <w:rsid w:val="00903AB7"/>
    <w:rsid w:val="00906F92"/>
    <w:rsid w:val="009122F3"/>
    <w:rsid w:val="0091350B"/>
    <w:rsid w:val="00920310"/>
    <w:rsid w:val="009204E5"/>
    <w:rsid w:val="00923AF8"/>
    <w:rsid w:val="00923F7E"/>
    <w:rsid w:val="009241BB"/>
    <w:rsid w:val="00925FC7"/>
    <w:rsid w:val="00926CC0"/>
    <w:rsid w:val="00927B1A"/>
    <w:rsid w:val="00932774"/>
    <w:rsid w:val="009425DF"/>
    <w:rsid w:val="00953B4A"/>
    <w:rsid w:val="0095443B"/>
    <w:rsid w:val="009605FC"/>
    <w:rsid w:val="009608AD"/>
    <w:rsid w:val="009612A1"/>
    <w:rsid w:val="009647CF"/>
    <w:rsid w:val="00967E46"/>
    <w:rsid w:val="009728B7"/>
    <w:rsid w:val="00975384"/>
    <w:rsid w:val="0098185F"/>
    <w:rsid w:val="00985CA2"/>
    <w:rsid w:val="00985CCE"/>
    <w:rsid w:val="0099043F"/>
    <w:rsid w:val="00991F4B"/>
    <w:rsid w:val="00996B9E"/>
    <w:rsid w:val="009A0AC3"/>
    <w:rsid w:val="009A2C0D"/>
    <w:rsid w:val="009A499B"/>
    <w:rsid w:val="009A6203"/>
    <w:rsid w:val="009B0360"/>
    <w:rsid w:val="009B1F6A"/>
    <w:rsid w:val="009B7BBD"/>
    <w:rsid w:val="009C10CE"/>
    <w:rsid w:val="009C51AD"/>
    <w:rsid w:val="009C5F97"/>
    <w:rsid w:val="009D15D0"/>
    <w:rsid w:val="009D70EC"/>
    <w:rsid w:val="009D7AEB"/>
    <w:rsid w:val="009E721D"/>
    <w:rsid w:val="009E76E6"/>
    <w:rsid w:val="009F15FB"/>
    <w:rsid w:val="009F6CC4"/>
    <w:rsid w:val="009F78C8"/>
    <w:rsid w:val="00A01585"/>
    <w:rsid w:val="00A07679"/>
    <w:rsid w:val="00A11A00"/>
    <w:rsid w:val="00A133AB"/>
    <w:rsid w:val="00A13494"/>
    <w:rsid w:val="00A138F6"/>
    <w:rsid w:val="00A1480D"/>
    <w:rsid w:val="00A1535D"/>
    <w:rsid w:val="00A15558"/>
    <w:rsid w:val="00A24815"/>
    <w:rsid w:val="00A24C7A"/>
    <w:rsid w:val="00A278C7"/>
    <w:rsid w:val="00A3224B"/>
    <w:rsid w:val="00A36B46"/>
    <w:rsid w:val="00A40C89"/>
    <w:rsid w:val="00A43A04"/>
    <w:rsid w:val="00A43B8F"/>
    <w:rsid w:val="00A463D5"/>
    <w:rsid w:val="00A52D8C"/>
    <w:rsid w:val="00A57D9F"/>
    <w:rsid w:val="00A64E46"/>
    <w:rsid w:val="00A6664C"/>
    <w:rsid w:val="00A71630"/>
    <w:rsid w:val="00A97FF6"/>
    <w:rsid w:val="00AA5922"/>
    <w:rsid w:val="00AA6876"/>
    <w:rsid w:val="00AB5390"/>
    <w:rsid w:val="00AD2E4F"/>
    <w:rsid w:val="00AD47F5"/>
    <w:rsid w:val="00AD760D"/>
    <w:rsid w:val="00AD7A1F"/>
    <w:rsid w:val="00AE272E"/>
    <w:rsid w:val="00AE7B69"/>
    <w:rsid w:val="00AF7659"/>
    <w:rsid w:val="00B10EE4"/>
    <w:rsid w:val="00B10F26"/>
    <w:rsid w:val="00B16A45"/>
    <w:rsid w:val="00B21789"/>
    <w:rsid w:val="00B223B0"/>
    <w:rsid w:val="00B249CE"/>
    <w:rsid w:val="00B26706"/>
    <w:rsid w:val="00B32199"/>
    <w:rsid w:val="00B32CCA"/>
    <w:rsid w:val="00B33866"/>
    <w:rsid w:val="00B339B7"/>
    <w:rsid w:val="00B36527"/>
    <w:rsid w:val="00B40111"/>
    <w:rsid w:val="00B425AF"/>
    <w:rsid w:val="00B430C0"/>
    <w:rsid w:val="00B433B6"/>
    <w:rsid w:val="00B45CE1"/>
    <w:rsid w:val="00B472BC"/>
    <w:rsid w:val="00B479C1"/>
    <w:rsid w:val="00B52AB7"/>
    <w:rsid w:val="00B54C5A"/>
    <w:rsid w:val="00B556DE"/>
    <w:rsid w:val="00B55F26"/>
    <w:rsid w:val="00B57E22"/>
    <w:rsid w:val="00B6054F"/>
    <w:rsid w:val="00B620A7"/>
    <w:rsid w:val="00B63997"/>
    <w:rsid w:val="00B64142"/>
    <w:rsid w:val="00B65586"/>
    <w:rsid w:val="00B6636D"/>
    <w:rsid w:val="00B70725"/>
    <w:rsid w:val="00B7449F"/>
    <w:rsid w:val="00B744DF"/>
    <w:rsid w:val="00B77A21"/>
    <w:rsid w:val="00B813CF"/>
    <w:rsid w:val="00B82EAA"/>
    <w:rsid w:val="00B82EF8"/>
    <w:rsid w:val="00B84782"/>
    <w:rsid w:val="00B8689B"/>
    <w:rsid w:val="00B875CD"/>
    <w:rsid w:val="00B9524C"/>
    <w:rsid w:val="00BA25A7"/>
    <w:rsid w:val="00BA3167"/>
    <w:rsid w:val="00BB0168"/>
    <w:rsid w:val="00BB1019"/>
    <w:rsid w:val="00BB6DB2"/>
    <w:rsid w:val="00BC47BC"/>
    <w:rsid w:val="00BC734E"/>
    <w:rsid w:val="00BC75A5"/>
    <w:rsid w:val="00BD3510"/>
    <w:rsid w:val="00BD4904"/>
    <w:rsid w:val="00BD4BFA"/>
    <w:rsid w:val="00BD4DE8"/>
    <w:rsid w:val="00BE32D2"/>
    <w:rsid w:val="00BE354E"/>
    <w:rsid w:val="00BE626F"/>
    <w:rsid w:val="00BE62E5"/>
    <w:rsid w:val="00BF073D"/>
    <w:rsid w:val="00BF21C2"/>
    <w:rsid w:val="00BF37C1"/>
    <w:rsid w:val="00BF3DD4"/>
    <w:rsid w:val="00BF463A"/>
    <w:rsid w:val="00BF4F57"/>
    <w:rsid w:val="00C015AE"/>
    <w:rsid w:val="00C03863"/>
    <w:rsid w:val="00C15B21"/>
    <w:rsid w:val="00C165CB"/>
    <w:rsid w:val="00C170F6"/>
    <w:rsid w:val="00C17B90"/>
    <w:rsid w:val="00C2586F"/>
    <w:rsid w:val="00C25EAD"/>
    <w:rsid w:val="00C25F62"/>
    <w:rsid w:val="00C26E4A"/>
    <w:rsid w:val="00C27244"/>
    <w:rsid w:val="00C307B7"/>
    <w:rsid w:val="00C325D3"/>
    <w:rsid w:val="00C35783"/>
    <w:rsid w:val="00C44522"/>
    <w:rsid w:val="00C4544E"/>
    <w:rsid w:val="00C45859"/>
    <w:rsid w:val="00C463B2"/>
    <w:rsid w:val="00C463C1"/>
    <w:rsid w:val="00C552F0"/>
    <w:rsid w:val="00C55E6A"/>
    <w:rsid w:val="00C566FA"/>
    <w:rsid w:val="00C57FB3"/>
    <w:rsid w:val="00C61FE7"/>
    <w:rsid w:val="00C63D68"/>
    <w:rsid w:val="00C648B7"/>
    <w:rsid w:val="00C65522"/>
    <w:rsid w:val="00C67DAF"/>
    <w:rsid w:val="00C76CD4"/>
    <w:rsid w:val="00C76F44"/>
    <w:rsid w:val="00C86E89"/>
    <w:rsid w:val="00C92436"/>
    <w:rsid w:val="00CA6900"/>
    <w:rsid w:val="00CB0A39"/>
    <w:rsid w:val="00CB228F"/>
    <w:rsid w:val="00CB443D"/>
    <w:rsid w:val="00CB510E"/>
    <w:rsid w:val="00CC036E"/>
    <w:rsid w:val="00CC3C7B"/>
    <w:rsid w:val="00CC5C37"/>
    <w:rsid w:val="00CD5A47"/>
    <w:rsid w:val="00CD7C7F"/>
    <w:rsid w:val="00CE210A"/>
    <w:rsid w:val="00CE3461"/>
    <w:rsid w:val="00CE3B05"/>
    <w:rsid w:val="00CE77A4"/>
    <w:rsid w:val="00CF26CC"/>
    <w:rsid w:val="00CF29B9"/>
    <w:rsid w:val="00CF49CE"/>
    <w:rsid w:val="00CF5670"/>
    <w:rsid w:val="00CF69E8"/>
    <w:rsid w:val="00D04BAE"/>
    <w:rsid w:val="00D07C72"/>
    <w:rsid w:val="00D10100"/>
    <w:rsid w:val="00D14C97"/>
    <w:rsid w:val="00D15BE3"/>
    <w:rsid w:val="00D23E8A"/>
    <w:rsid w:val="00D26309"/>
    <w:rsid w:val="00D31334"/>
    <w:rsid w:val="00D352C7"/>
    <w:rsid w:val="00D42C7F"/>
    <w:rsid w:val="00D43ADA"/>
    <w:rsid w:val="00D46392"/>
    <w:rsid w:val="00D470EF"/>
    <w:rsid w:val="00D53E64"/>
    <w:rsid w:val="00D550F3"/>
    <w:rsid w:val="00D5706D"/>
    <w:rsid w:val="00D621C8"/>
    <w:rsid w:val="00D64412"/>
    <w:rsid w:val="00D85BCD"/>
    <w:rsid w:val="00D93399"/>
    <w:rsid w:val="00D93BCA"/>
    <w:rsid w:val="00DA2630"/>
    <w:rsid w:val="00DA73D7"/>
    <w:rsid w:val="00DB1EE8"/>
    <w:rsid w:val="00DB458B"/>
    <w:rsid w:val="00DB6722"/>
    <w:rsid w:val="00DC047E"/>
    <w:rsid w:val="00DC056A"/>
    <w:rsid w:val="00DC3749"/>
    <w:rsid w:val="00DC3D1B"/>
    <w:rsid w:val="00DC4FE5"/>
    <w:rsid w:val="00DC773F"/>
    <w:rsid w:val="00DD55D2"/>
    <w:rsid w:val="00DE1C5C"/>
    <w:rsid w:val="00DE3A98"/>
    <w:rsid w:val="00DF2789"/>
    <w:rsid w:val="00E12044"/>
    <w:rsid w:val="00E120F3"/>
    <w:rsid w:val="00E14019"/>
    <w:rsid w:val="00E14E94"/>
    <w:rsid w:val="00E16E8E"/>
    <w:rsid w:val="00E2104A"/>
    <w:rsid w:val="00E27FE8"/>
    <w:rsid w:val="00E34B5A"/>
    <w:rsid w:val="00E44386"/>
    <w:rsid w:val="00E5487D"/>
    <w:rsid w:val="00E550DC"/>
    <w:rsid w:val="00E5613A"/>
    <w:rsid w:val="00E56564"/>
    <w:rsid w:val="00E60343"/>
    <w:rsid w:val="00E60CAC"/>
    <w:rsid w:val="00E6124E"/>
    <w:rsid w:val="00E659C5"/>
    <w:rsid w:val="00E76ECD"/>
    <w:rsid w:val="00E816D8"/>
    <w:rsid w:val="00E85622"/>
    <w:rsid w:val="00E85A9B"/>
    <w:rsid w:val="00E970DD"/>
    <w:rsid w:val="00EA133F"/>
    <w:rsid w:val="00EA74F4"/>
    <w:rsid w:val="00EB70B2"/>
    <w:rsid w:val="00EC01C2"/>
    <w:rsid w:val="00EC111F"/>
    <w:rsid w:val="00EC20D2"/>
    <w:rsid w:val="00EC3796"/>
    <w:rsid w:val="00EC783E"/>
    <w:rsid w:val="00ED5FED"/>
    <w:rsid w:val="00EE0DBA"/>
    <w:rsid w:val="00EE0F86"/>
    <w:rsid w:val="00EF0B87"/>
    <w:rsid w:val="00EF1892"/>
    <w:rsid w:val="00EF390A"/>
    <w:rsid w:val="00EF44FE"/>
    <w:rsid w:val="00EF457C"/>
    <w:rsid w:val="00EF6F55"/>
    <w:rsid w:val="00F000E5"/>
    <w:rsid w:val="00F003D7"/>
    <w:rsid w:val="00F02253"/>
    <w:rsid w:val="00F0675C"/>
    <w:rsid w:val="00F07450"/>
    <w:rsid w:val="00F07D5A"/>
    <w:rsid w:val="00F103D4"/>
    <w:rsid w:val="00F1509D"/>
    <w:rsid w:val="00F279F2"/>
    <w:rsid w:val="00F27A41"/>
    <w:rsid w:val="00F30960"/>
    <w:rsid w:val="00F313AA"/>
    <w:rsid w:val="00F319B5"/>
    <w:rsid w:val="00F37CB6"/>
    <w:rsid w:val="00F40772"/>
    <w:rsid w:val="00F42295"/>
    <w:rsid w:val="00F436D7"/>
    <w:rsid w:val="00F47FEB"/>
    <w:rsid w:val="00F531FF"/>
    <w:rsid w:val="00F60A37"/>
    <w:rsid w:val="00F63C22"/>
    <w:rsid w:val="00F65C36"/>
    <w:rsid w:val="00F674A9"/>
    <w:rsid w:val="00F71017"/>
    <w:rsid w:val="00F77333"/>
    <w:rsid w:val="00F77876"/>
    <w:rsid w:val="00F80033"/>
    <w:rsid w:val="00F875FF"/>
    <w:rsid w:val="00F87D0A"/>
    <w:rsid w:val="00F9603B"/>
    <w:rsid w:val="00F96893"/>
    <w:rsid w:val="00F97AD5"/>
    <w:rsid w:val="00F97FFD"/>
    <w:rsid w:val="00FA0039"/>
    <w:rsid w:val="00FA0843"/>
    <w:rsid w:val="00FA5871"/>
    <w:rsid w:val="00FB3A9B"/>
    <w:rsid w:val="00FB5223"/>
    <w:rsid w:val="00FB561B"/>
    <w:rsid w:val="00FC10C6"/>
    <w:rsid w:val="00FC4D2D"/>
    <w:rsid w:val="00FC59CC"/>
    <w:rsid w:val="00FC7586"/>
    <w:rsid w:val="00FD196D"/>
    <w:rsid w:val="00FD2F33"/>
    <w:rsid w:val="00FE451D"/>
    <w:rsid w:val="00FF242D"/>
    <w:rsid w:val="00FF394C"/>
    <w:rsid w:val="00FF3A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30AF"/>
  <w15:docId w15:val="{3B35E21F-DC79-4D18-AADB-7B8860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CE1"/>
    <w:pPr>
      <w:jc w:val="both"/>
    </w:pPr>
    <w:rPr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7F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228F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1E66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1E66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B228F"/>
    <w:rPr>
      <w:rFonts w:eastAsia="Times New Roman" w:cs="Times New Roman"/>
      <w:b/>
      <w:color w:val="000000"/>
      <w:sz w:val="28"/>
      <w:lang w:eastAsia="en-US"/>
    </w:rPr>
  </w:style>
  <w:style w:type="table" w:styleId="Grigliatabella">
    <w:name w:val="Table Grid"/>
    <w:basedOn w:val="Tabellanormale"/>
    <w:uiPriority w:val="99"/>
    <w:rsid w:val="000D7F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0D7F61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04A"/>
    <w:rPr>
      <w:rFonts w:eastAsia="Times New Roman" w:cs="Times New Roman"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rsid w:val="000D7F61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7F61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0D7F61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0D7F61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0D7F61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D0D5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44ECA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9122F3"/>
    <w:pPr>
      <w:spacing w:after="200" w:line="276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Stile">
    <w:name w:val="Stile"/>
    <w:uiPriority w:val="99"/>
    <w:rsid w:val="00F674A9"/>
    <w:pPr>
      <w:jc w:val="both"/>
    </w:pPr>
    <w:rPr>
      <w:sz w:val="24"/>
      <w:szCs w:val="20"/>
    </w:rPr>
  </w:style>
  <w:style w:type="paragraph" w:styleId="Testodelblocco">
    <w:name w:val="Block Text"/>
    <w:basedOn w:val="Normale"/>
    <w:uiPriority w:val="99"/>
    <w:rsid w:val="00F674A9"/>
    <w:pPr>
      <w:ind w:left="706" w:right="-340"/>
    </w:pPr>
    <w:rPr>
      <w:bCs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674A9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F674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74A9"/>
    <w:rPr>
      <w:rFonts w:eastAsia="Times New Roman" w:cs="Times New Roman"/>
      <w:color w:val="000000"/>
      <w:sz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E21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E2104A"/>
    <w:rPr>
      <w:rFonts w:eastAsia="Times New Roman" w:cs="Times New Roman"/>
      <w:color w:val="000000"/>
      <w:sz w:val="16"/>
      <w:lang w:eastAsia="en-US"/>
    </w:rPr>
  </w:style>
  <w:style w:type="paragraph" w:customStyle="1" w:styleId="Corpodeltesto31">
    <w:name w:val="Corpo del testo 31"/>
    <w:basedOn w:val="Normale"/>
    <w:uiPriority w:val="99"/>
    <w:rsid w:val="00E2104A"/>
    <w:rPr>
      <w:color w:val="auto"/>
      <w:sz w:val="20"/>
      <w:szCs w:val="20"/>
      <w:lang w:val="en-GB" w:eastAsia="it-IT"/>
    </w:rPr>
  </w:style>
  <w:style w:type="paragraph" w:customStyle="1" w:styleId="Paragrafoelenco1">
    <w:name w:val="Paragrafo elenco1"/>
    <w:basedOn w:val="Normale"/>
    <w:uiPriority w:val="99"/>
    <w:rsid w:val="00E2104A"/>
    <w:pPr>
      <w:ind w:left="720"/>
      <w:contextualSpacing/>
      <w:jc w:val="left"/>
    </w:pPr>
    <w:rPr>
      <w:noProof/>
      <w:color w:val="auto"/>
      <w:lang w:val="en-US" w:eastAsia="it-IT"/>
    </w:rPr>
  </w:style>
  <w:style w:type="paragraph" w:customStyle="1" w:styleId="Text1">
    <w:name w:val="Text 1"/>
    <w:basedOn w:val="Normale"/>
    <w:uiPriority w:val="99"/>
    <w:rsid w:val="00E2104A"/>
    <w:pPr>
      <w:tabs>
        <w:tab w:val="left" w:pos="2161"/>
      </w:tabs>
      <w:spacing w:after="240"/>
      <w:ind w:left="1441"/>
    </w:pPr>
    <w:rPr>
      <w:color w:val="auto"/>
      <w:szCs w:val="20"/>
      <w:lang w:eastAsia="it-IT"/>
    </w:rPr>
  </w:style>
  <w:style w:type="paragraph" w:customStyle="1" w:styleId="Default">
    <w:name w:val="Default"/>
    <w:uiPriority w:val="99"/>
    <w:rsid w:val="00E2104A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Numeroelenco1">
    <w:name w:val="Numero elenco1"/>
    <w:basedOn w:val="Elenco"/>
    <w:uiPriority w:val="99"/>
    <w:rsid w:val="00CB228F"/>
    <w:pPr>
      <w:widowControl w:val="0"/>
      <w:suppressAutoHyphens/>
      <w:spacing w:after="120"/>
      <w:ind w:left="360" w:hanging="360"/>
      <w:contextualSpacing w:val="0"/>
      <w:jc w:val="left"/>
    </w:pPr>
    <w:rPr>
      <w:rFonts w:cs="Tahoma"/>
      <w:color w:val="auto"/>
      <w:kern w:val="1"/>
      <w:lang w:eastAsia="zh-CN" w:bidi="ar-EG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CB228F"/>
    <w:rPr>
      <w:rFonts w:eastAsia="SimSun"/>
      <w:color w:val="auto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B228F"/>
    <w:rPr>
      <w:rFonts w:eastAsia="SimSun" w:cs="Times New Roman"/>
      <w:sz w:val="24"/>
    </w:rPr>
  </w:style>
  <w:style w:type="character" w:styleId="Rimandonotaapidipagina">
    <w:name w:val="footnote reference"/>
    <w:basedOn w:val="Carpredefinitoparagrafo"/>
    <w:uiPriority w:val="99"/>
    <w:rsid w:val="00CB22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rsid w:val="00CB228F"/>
    <w:pPr>
      <w:spacing w:after="240"/>
    </w:pPr>
    <w:rPr>
      <w:color w:val="auto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CB228F"/>
    <w:rPr>
      <w:rFonts w:cs="Times New Roman"/>
      <w:lang w:val="fr-FR" w:eastAsia="en-US"/>
    </w:rPr>
  </w:style>
  <w:style w:type="paragraph" w:styleId="Elenco">
    <w:name w:val="List"/>
    <w:basedOn w:val="Normale"/>
    <w:uiPriority w:val="99"/>
    <w:rsid w:val="00CB228F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A3D6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A3D6F"/>
    <w:rPr>
      <w:rFonts w:eastAsia="Times New Roman" w:cs="Times New Roman"/>
      <w:color w:val="000000"/>
      <w:sz w:val="18"/>
      <w:lang w:val="it-IT" w:eastAsia="en-US"/>
    </w:rPr>
  </w:style>
  <w:style w:type="character" w:styleId="Rimandocommento">
    <w:name w:val="annotation reference"/>
    <w:basedOn w:val="Carpredefinitoparagrafo"/>
    <w:uiPriority w:val="99"/>
    <w:rsid w:val="00C463C1"/>
    <w:rPr>
      <w:rFonts w:cs="Times New Roman"/>
      <w:sz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463C1"/>
    <w:pPr>
      <w:spacing w:after="0"/>
    </w:pPr>
    <w:rPr>
      <w:b/>
      <w:bCs/>
      <w:color w:val="00000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463C1"/>
    <w:rPr>
      <w:rFonts w:eastAsia="Times New Roman" w:cs="Times New Roman"/>
      <w:b/>
      <w:color w:val="000000"/>
      <w:lang w:val="it-IT" w:eastAsia="en-US"/>
    </w:rPr>
  </w:style>
  <w:style w:type="character" w:styleId="Collegamentovisitato">
    <w:name w:val="FollowedHyperlink"/>
    <w:basedOn w:val="Carpredefinitoparagrafo"/>
    <w:uiPriority w:val="99"/>
    <w:rsid w:val="0029111D"/>
    <w:rPr>
      <w:rFonts w:cs="Times New Roman"/>
      <w:color w:val="800080"/>
      <w:u w:val="single"/>
    </w:rPr>
  </w:style>
  <w:style w:type="paragraph" w:styleId="Numeroelenco">
    <w:name w:val="List Number"/>
    <w:basedOn w:val="Normale"/>
    <w:uiPriority w:val="99"/>
    <w:rsid w:val="003A1A83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paragraph" w:styleId="Numeroelenco2">
    <w:name w:val="List Number 2"/>
    <w:basedOn w:val="Normale"/>
    <w:uiPriority w:val="99"/>
    <w:rsid w:val="00757A13"/>
    <w:pPr>
      <w:numPr>
        <w:numId w:val="23"/>
      </w:numPr>
      <w:tabs>
        <w:tab w:val="clear" w:pos="720"/>
        <w:tab w:val="num" w:pos="643"/>
      </w:tabs>
      <w:ind w:left="643"/>
      <w:contextualSpacing/>
    </w:pPr>
  </w:style>
  <w:style w:type="table" w:customStyle="1" w:styleId="Tabellaelenco6acolori-colore11">
    <w:name w:val="Tabella elenco 6 a colori - colore 11"/>
    <w:basedOn w:val="Tabellanormale"/>
    <w:uiPriority w:val="51"/>
    <w:rsid w:val="00B10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dichiusura">
    <w:name w:val="endnote text"/>
    <w:basedOn w:val="Normale"/>
    <w:link w:val="TestonotadichiusuraCarattere"/>
    <w:semiHidden/>
    <w:locked/>
    <w:rsid w:val="00EE0DBA"/>
    <w:pPr>
      <w:spacing w:after="240"/>
    </w:pPr>
    <w:rPr>
      <w:color w:val="auto"/>
      <w:sz w:val="20"/>
      <w:szCs w:val="20"/>
      <w:lang w:val="fr-FR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E0DBA"/>
    <w:rPr>
      <w:sz w:val="20"/>
      <w:szCs w:val="20"/>
      <w:lang w:val="fr-FR" w:eastAsia="en-US"/>
    </w:rPr>
  </w:style>
  <w:style w:type="character" w:styleId="Rimandonotadichiusura">
    <w:name w:val="endnote reference"/>
    <w:locked/>
    <w:rsid w:val="00EE0DB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627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14E94"/>
  </w:style>
  <w:style w:type="paragraph" w:styleId="Revisione">
    <w:name w:val="Revision"/>
    <w:hidden/>
    <w:uiPriority w:val="99"/>
    <w:semiHidden/>
    <w:rsid w:val="00A07679"/>
    <w:rPr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mobilita/docenti-unipa/Programmi-di-mobilit-per-docenti-e-Staff-UNIP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8D8E-879C-4DEF-B2A2-B3B0594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SERAFINI</cp:lastModifiedBy>
  <cp:revision>8</cp:revision>
  <cp:lastPrinted>2022-01-18T09:06:00Z</cp:lastPrinted>
  <dcterms:created xsi:type="dcterms:W3CDTF">2024-02-12T13:45:00Z</dcterms:created>
  <dcterms:modified xsi:type="dcterms:W3CDTF">2024-02-14T14:37:00Z</dcterms:modified>
</cp:coreProperties>
</file>