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103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tabs>
          <w:tab w:val="left" w:pos="5103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103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103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Sig. Presidente della Commissione Elettorale</w:t>
      </w:r>
    </w:p>
    <w:p w:rsidR="00000000" w:rsidDel="00000000" w:rsidP="00000000" w:rsidRDefault="00000000" w:rsidRPr="00000000" w14:paraId="00000005">
      <w:pPr>
        <w:tabs>
          <w:tab w:val="left" w:pos="5103"/>
        </w:tabs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Ch.ma Prof.ssa Patrizia Cancemi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103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686"/>
          <w:tab w:val="left" w:pos="5103"/>
        </w:tabs>
        <w:spacing w:after="0" w:line="240" w:lineRule="auto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686"/>
          <w:tab w:val="left" w:pos="5954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SUA SEDE </w:t>
      </w:r>
    </w:p>
    <w:p w:rsidR="00000000" w:rsidDel="00000000" w:rsidP="00000000" w:rsidRDefault="00000000" w:rsidRPr="00000000" w14:paraId="00000009">
      <w:pPr>
        <w:tabs>
          <w:tab w:val="left" w:pos="3686"/>
          <w:tab w:val="left" w:pos="5954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686"/>
          <w:tab w:val="left" w:pos="5954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686"/>
          <w:tab w:val="left" w:pos="5954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Domanda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Candidatura per l’elezione del Coordinatore del Consiglio interclasse delle Lauree in Biotecnologie per i Corsi di Studio il “Biotecnologie L-2” e “Biotecnologie per l’industria e la ricerca scientifica LM-8”, per il triennio accademico 2021/2024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3686"/>
          <w:tab w:val="left" w:pos="5954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La/Il sottoscritta/o ________________________________________________presenta la propria candidatura per l’elezione del Coordinatore del Consiglio interclasse delle Lauree in Biotecnologie per i Corsi di Studio il “Biotecnologie L-2” e “Biotecnologie per l’industria e la ricerca scientifica LM-8”, del Dipartimento di Scienze e Tecnologie Biologiche Chimiche e Farmaceutiche - STEBICEF, per il triennio accademico 2021/2024.</w:t>
      </w:r>
    </w:p>
    <w:p w:rsidR="00000000" w:rsidDel="00000000" w:rsidP="00000000" w:rsidRDefault="00000000" w:rsidRPr="00000000" w14:paraId="00000010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Cordiali saluti. </w:t>
      </w:r>
    </w:p>
    <w:p w:rsidR="00000000" w:rsidDel="00000000" w:rsidP="00000000" w:rsidRDefault="00000000" w:rsidRPr="00000000" w14:paraId="00000012">
      <w:pPr>
        <w:tabs>
          <w:tab w:val="center" w:pos="7938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F.to ______________________ </w:t>
      </w:r>
    </w:p>
    <w:p w:rsidR="00000000" w:rsidDel="00000000" w:rsidP="00000000" w:rsidRDefault="00000000" w:rsidRPr="00000000" w14:paraId="00000013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La/Il sottoscritta/o _____________________________ acconsente al trattamento dei dati personali, contenuti nella domanda e nell’allegato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ai fini della presente procedura elettorale, ai sensi delle disposizioni relative alla protezione dei dati personali e sulla tutela della riservatezza del Regolamento (UE) 2016/679 e del D. Lgs. del 30.06.2003 n. 196 e ss.mm.ii..</w:t>
      </w:r>
    </w:p>
    <w:p w:rsidR="00000000" w:rsidDel="00000000" w:rsidP="00000000" w:rsidRDefault="00000000" w:rsidRPr="00000000" w14:paraId="00000018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Palermo, il </w:t>
      </w:r>
    </w:p>
    <w:p w:rsidR="00000000" w:rsidDel="00000000" w:rsidP="00000000" w:rsidRDefault="00000000" w:rsidRPr="00000000" w14:paraId="0000001A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F.to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 </w:t>
      </w:r>
    </w:p>
    <w:p w:rsidR="00000000" w:rsidDel="00000000" w:rsidP="00000000" w:rsidRDefault="00000000" w:rsidRPr="00000000" w14:paraId="0000001B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Allegati: </w:t>
      </w:r>
    </w:p>
    <w:p w:rsidR="00000000" w:rsidDel="00000000" w:rsidP="00000000" w:rsidRDefault="00000000" w:rsidRPr="00000000" w14:paraId="0000001D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 Vitae</w:t>
      </w:r>
    </w:p>
    <w:p w:rsidR="00000000" w:rsidDel="00000000" w:rsidP="00000000" w:rsidRDefault="00000000" w:rsidRPr="00000000" w14:paraId="0000001E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Normale" w:default="1">
    <w:name w:val="Normal"/>
    <w:qFormat w:val="1"/>
    <w:pPr>
      <w:spacing w:after="160" w:line="259" w:lineRule="auto"/>
    </w:pPr>
    <w:rPr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sid w:val="00F82030"/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Times New Roman" w:cs="Lohit Devanagari" w:eastAsia="Noto Sans CJK SC" w:hAnsi="Times New Roman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cs="Lohit Devanagari" w:hAnsi="Times New Roman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ascii="Times New Roman" w:cs="Lohit Devanagari" w:hAnsi="Times New Roman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ascii="Times New Roman" w:cs="Lohit Devanagari" w:hAnsi="Times New Roman"/>
    </w:rPr>
  </w:style>
  <w:style w:type="paragraph" w:styleId="Paragrafoelenco">
    <w:name w:val="List Paragraph"/>
    <w:basedOn w:val="Normale"/>
    <w:uiPriority w:val="34"/>
    <w:qFormat w:val="1"/>
    <w:rsid w:val="00F820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wFr0j85pA9nL1ByIDhXfpl57g==">AMUW2mV0Z+yhrEb1z9lK1kQ7eDEPxjVjUNz8VkTMFSrjzXoSvY+/If5XyB3zdwUpspHGZkfJzUC7E4V0hRxrQfoy2skdhZGrZ6OL6neSjwKMVm+5LHedYSAJeWeSZbXEqZyVPqS94rCp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2022-01-05T14:26:00Z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