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D64B" w14:textId="77777777" w:rsidR="00AB52F0" w:rsidRPr="00070C7E" w:rsidRDefault="00AB52F0" w:rsidP="00AB52F0">
      <w:pPr>
        <w:jc w:val="center"/>
        <w:rPr>
          <w:b/>
          <w:sz w:val="20"/>
          <w:szCs w:val="20"/>
        </w:rPr>
      </w:pPr>
      <w:proofErr w:type="spellStart"/>
      <w:r w:rsidRPr="00070C7E">
        <w:rPr>
          <w:b/>
          <w:sz w:val="20"/>
          <w:szCs w:val="20"/>
        </w:rPr>
        <w:t>Thematic</w:t>
      </w:r>
      <w:proofErr w:type="spellEnd"/>
      <w:r w:rsidRPr="00070C7E">
        <w:rPr>
          <w:b/>
          <w:sz w:val="20"/>
          <w:szCs w:val="20"/>
        </w:rPr>
        <w:t xml:space="preserve"> Course</w:t>
      </w:r>
    </w:p>
    <w:p w14:paraId="0EADF8C1" w14:textId="77777777" w:rsidR="00AB52F0" w:rsidRPr="00070C7E" w:rsidRDefault="00AB52F0" w:rsidP="00AB52F0">
      <w:pPr>
        <w:jc w:val="center"/>
        <w:rPr>
          <w:b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806"/>
        <w:gridCol w:w="5774"/>
      </w:tblGrid>
      <w:tr w:rsidR="00AB52F0" w:rsidRPr="00070C7E" w14:paraId="15F73104" w14:textId="77777777" w:rsidTr="00AB52F0">
        <w:trPr>
          <w:trHeight w:val="164"/>
          <w:jc w:val="center"/>
        </w:trPr>
        <w:tc>
          <w:tcPr>
            <w:tcW w:w="1191" w:type="pct"/>
          </w:tcPr>
          <w:p w14:paraId="22924E55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Academic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C7E">
              <w:rPr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809" w:type="pct"/>
          </w:tcPr>
          <w:p w14:paraId="61D3D09E" w14:textId="77777777" w:rsidR="00AB52F0" w:rsidRPr="00070C7E" w:rsidRDefault="00AB52F0" w:rsidP="009006A7">
            <w:pPr>
              <w:rPr>
                <w:sz w:val="20"/>
                <w:szCs w:val="20"/>
              </w:rPr>
            </w:pPr>
            <w:r w:rsidRPr="00070C7E">
              <w:rPr>
                <w:sz w:val="20"/>
                <w:szCs w:val="20"/>
              </w:rPr>
              <w:t>2023-24</w:t>
            </w:r>
          </w:p>
        </w:tc>
      </w:tr>
      <w:tr w:rsidR="00AB52F0" w:rsidRPr="00070C7E" w14:paraId="3FFB1D8B" w14:textId="77777777" w:rsidTr="00AB52F0">
        <w:trPr>
          <w:trHeight w:val="156"/>
          <w:jc w:val="center"/>
        </w:trPr>
        <w:tc>
          <w:tcPr>
            <w:tcW w:w="1191" w:type="pct"/>
          </w:tcPr>
          <w:p w14:paraId="47202458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3809" w:type="pct"/>
          </w:tcPr>
          <w:p w14:paraId="371F1F28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26691256" w14:textId="77777777" w:rsidTr="00AB52F0">
        <w:trPr>
          <w:trHeight w:val="156"/>
          <w:jc w:val="center"/>
        </w:trPr>
        <w:tc>
          <w:tcPr>
            <w:tcW w:w="1191" w:type="pct"/>
          </w:tcPr>
          <w:p w14:paraId="1FA9396F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Instructor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9" w:type="pct"/>
          </w:tcPr>
          <w:p w14:paraId="3A0D2C4B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4F4AA900" w14:textId="77777777" w:rsidTr="00AB52F0">
        <w:trPr>
          <w:trHeight w:val="2104"/>
          <w:jc w:val="center"/>
        </w:trPr>
        <w:tc>
          <w:tcPr>
            <w:tcW w:w="1191" w:type="pct"/>
          </w:tcPr>
          <w:p w14:paraId="27F145F6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r w:rsidRPr="00070C7E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070C7E">
              <w:rPr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3809" w:type="pct"/>
          </w:tcPr>
          <w:p w14:paraId="6E15A43D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4BC317C8" w14:textId="77777777" w:rsidTr="00AB52F0">
        <w:trPr>
          <w:trHeight w:val="1007"/>
          <w:jc w:val="center"/>
        </w:trPr>
        <w:tc>
          <w:tcPr>
            <w:tcW w:w="1191" w:type="pct"/>
          </w:tcPr>
          <w:p w14:paraId="7E42541D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r w:rsidRPr="00070C7E">
              <w:rPr>
                <w:b/>
                <w:sz w:val="20"/>
                <w:szCs w:val="20"/>
              </w:rPr>
              <w:t xml:space="preserve">Learning </w:t>
            </w:r>
            <w:proofErr w:type="spellStart"/>
            <w:r w:rsidRPr="00070C7E">
              <w:rPr>
                <w:b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3809" w:type="pct"/>
          </w:tcPr>
          <w:p w14:paraId="51A1EB0C" w14:textId="77777777" w:rsidR="00AB52F0" w:rsidRPr="00070C7E" w:rsidRDefault="00AB52F0" w:rsidP="009006A7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AB52F0" w:rsidRPr="00070C7E" w14:paraId="57741584" w14:textId="77777777" w:rsidTr="00AB52F0">
        <w:trPr>
          <w:trHeight w:val="1294"/>
          <w:jc w:val="center"/>
        </w:trPr>
        <w:tc>
          <w:tcPr>
            <w:tcW w:w="1191" w:type="pct"/>
          </w:tcPr>
          <w:p w14:paraId="16742721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Suggested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readings</w:t>
            </w:r>
          </w:p>
          <w:p w14:paraId="010DDDCE" w14:textId="77777777" w:rsidR="00AB52F0" w:rsidRPr="00070C7E" w:rsidRDefault="00AB52F0" w:rsidP="00AB52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pct"/>
          </w:tcPr>
          <w:p w14:paraId="0C02DFE3" w14:textId="77777777" w:rsidR="00AB52F0" w:rsidRPr="00070C7E" w:rsidRDefault="00AB52F0" w:rsidP="009006A7">
            <w:pPr>
              <w:rPr>
                <w:color w:val="FF0000"/>
                <w:sz w:val="20"/>
                <w:szCs w:val="20"/>
              </w:rPr>
            </w:pPr>
          </w:p>
          <w:p w14:paraId="6553B5D8" w14:textId="77777777" w:rsidR="00AB52F0" w:rsidRPr="00070C7E" w:rsidRDefault="00AB52F0" w:rsidP="009006A7">
            <w:pPr>
              <w:rPr>
                <w:color w:val="FF0000"/>
                <w:sz w:val="20"/>
                <w:szCs w:val="20"/>
              </w:rPr>
            </w:pPr>
          </w:p>
        </w:tc>
      </w:tr>
      <w:tr w:rsidR="00AB52F0" w:rsidRPr="00070C7E" w14:paraId="38EC918A" w14:textId="77777777" w:rsidTr="00AB52F0">
        <w:trPr>
          <w:trHeight w:val="156"/>
          <w:jc w:val="center"/>
        </w:trPr>
        <w:tc>
          <w:tcPr>
            <w:tcW w:w="1191" w:type="pct"/>
          </w:tcPr>
          <w:p w14:paraId="1B6A5CA5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r w:rsidRPr="00070C7E">
              <w:rPr>
                <w:b/>
                <w:sz w:val="20"/>
                <w:szCs w:val="20"/>
              </w:rPr>
              <w:t>Course Activity (</w:t>
            </w:r>
            <w:proofErr w:type="spellStart"/>
            <w:r w:rsidRPr="00070C7E">
              <w:rPr>
                <w:b/>
                <w:sz w:val="20"/>
                <w:szCs w:val="20"/>
              </w:rPr>
              <w:t>hrs</w:t>
            </w:r>
            <w:proofErr w:type="spellEnd"/>
            <w:r w:rsidRPr="00070C7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09" w:type="pct"/>
          </w:tcPr>
          <w:p w14:paraId="5A70EACD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4A9309A9" w14:textId="77777777" w:rsidTr="00AB52F0">
        <w:trPr>
          <w:trHeight w:val="164"/>
          <w:jc w:val="center"/>
        </w:trPr>
        <w:tc>
          <w:tcPr>
            <w:tcW w:w="1191" w:type="pct"/>
          </w:tcPr>
          <w:p w14:paraId="66983784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r w:rsidRPr="00070C7E">
              <w:rPr>
                <w:b/>
                <w:sz w:val="20"/>
                <w:szCs w:val="20"/>
              </w:rPr>
              <w:t xml:space="preserve">Credits </w:t>
            </w:r>
          </w:p>
        </w:tc>
        <w:tc>
          <w:tcPr>
            <w:tcW w:w="3809" w:type="pct"/>
          </w:tcPr>
          <w:p w14:paraId="7896C1BB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6545283B" w14:textId="77777777" w:rsidTr="00AB52F0">
        <w:trPr>
          <w:trHeight w:val="321"/>
          <w:jc w:val="center"/>
        </w:trPr>
        <w:tc>
          <w:tcPr>
            <w:tcW w:w="1191" w:type="pct"/>
          </w:tcPr>
          <w:p w14:paraId="05E67370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Assessment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Method</w:t>
            </w:r>
          </w:p>
        </w:tc>
        <w:tc>
          <w:tcPr>
            <w:tcW w:w="3809" w:type="pct"/>
          </w:tcPr>
          <w:p w14:paraId="74E73766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650A5EF1" w14:textId="77777777" w:rsidTr="00AB52F0">
        <w:trPr>
          <w:trHeight w:val="156"/>
          <w:jc w:val="center"/>
        </w:trPr>
        <w:tc>
          <w:tcPr>
            <w:tcW w:w="1191" w:type="pct"/>
          </w:tcPr>
          <w:p w14:paraId="29255A18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Teaching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Methods</w:t>
            </w:r>
          </w:p>
        </w:tc>
        <w:tc>
          <w:tcPr>
            <w:tcW w:w="3809" w:type="pct"/>
          </w:tcPr>
          <w:p w14:paraId="18FE0B76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5D6BDBD4" w14:textId="77777777" w:rsidTr="00AB52F0">
        <w:trPr>
          <w:trHeight w:val="164"/>
          <w:jc w:val="center"/>
        </w:trPr>
        <w:tc>
          <w:tcPr>
            <w:tcW w:w="1191" w:type="pct"/>
          </w:tcPr>
          <w:p w14:paraId="59E942C7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Calendar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9" w:type="pct"/>
          </w:tcPr>
          <w:p w14:paraId="64B3B677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  <w:tr w:rsidR="00AB52F0" w:rsidRPr="00070C7E" w14:paraId="490E04E5" w14:textId="77777777" w:rsidTr="00AB52F0">
        <w:trPr>
          <w:trHeight w:val="164"/>
          <w:jc w:val="center"/>
        </w:trPr>
        <w:tc>
          <w:tcPr>
            <w:tcW w:w="1191" w:type="pct"/>
          </w:tcPr>
          <w:p w14:paraId="0DDD43BD" w14:textId="77777777" w:rsidR="00AB52F0" w:rsidRPr="00070C7E" w:rsidRDefault="00AB52F0" w:rsidP="00AB52F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70C7E">
              <w:rPr>
                <w:b/>
                <w:sz w:val="20"/>
                <w:szCs w:val="20"/>
              </w:rPr>
              <w:t>Contacts</w:t>
            </w:r>
            <w:proofErr w:type="spellEnd"/>
            <w:r w:rsidRPr="00070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9" w:type="pct"/>
          </w:tcPr>
          <w:p w14:paraId="7C7C5677" w14:textId="77777777" w:rsidR="00AB52F0" w:rsidRPr="00070C7E" w:rsidRDefault="00AB52F0" w:rsidP="009006A7">
            <w:pPr>
              <w:rPr>
                <w:sz w:val="20"/>
                <w:szCs w:val="20"/>
              </w:rPr>
            </w:pPr>
          </w:p>
        </w:tc>
      </w:tr>
    </w:tbl>
    <w:p w14:paraId="2F068D58" w14:textId="77777777" w:rsidR="00AB52F0" w:rsidRPr="00070C7E" w:rsidRDefault="00AB52F0" w:rsidP="00AB52F0">
      <w:pPr>
        <w:rPr>
          <w:sz w:val="20"/>
          <w:szCs w:val="20"/>
        </w:rPr>
      </w:pPr>
    </w:p>
    <w:p w14:paraId="567CDF23" w14:textId="12E6FFAF" w:rsidR="0085571B" w:rsidRPr="00AB52F0" w:rsidRDefault="0085571B" w:rsidP="00AB52F0"/>
    <w:sectPr w:rsidR="0085571B" w:rsidRPr="00AB52F0" w:rsidSect="00A47CD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6A08" w14:textId="77777777" w:rsidR="00A47CD6" w:rsidRDefault="00A47CD6">
      <w:r>
        <w:separator/>
      </w:r>
    </w:p>
  </w:endnote>
  <w:endnote w:type="continuationSeparator" w:id="0">
    <w:p w14:paraId="5506E5E5" w14:textId="77777777" w:rsidR="00A47CD6" w:rsidRDefault="00A4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29E3445A" w:rsidR="00E27FE8" w:rsidRPr="009B2444" w:rsidRDefault="00000000" w:rsidP="00075E45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hyperlink r:id="rId1" w:history="1">
      <w:r w:rsidR="00075E45" w:rsidRPr="008B2FE9">
        <w:rPr>
          <w:rStyle w:val="Collegamentoipertestuale"/>
          <w:rFonts w:ascii="Montserrat Medium" w:hAnsi="Montserrat Medium"/>
          <w:sz w:val="14"/>
          <w:szCs w:val="14"/>
        </w:rPr>
        <w:t>https://www.unipa.it/dipartimenti/seas/dottorati/economicsbusinessandstatistics/en/index.html</w:t>
      </w:r>
    </w:hyperlink>
    <w:r w:rsidR="00075E45">
      <w:rPr>
        <w:rFonts w:ascii="Montserrat Medium" w:hAnsi="Montserrat Medium"/>
        <w:color w:val="333333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4125" w14:textId="77777777" w:rsidR="00A47CD6" w:rsidRDefault="00A47CD6">
      <w:r>
        <w:separator/>
      </w:r>
    </w:p>
  </w:footnote>
  <w:footnote w:type="continuationSeparator" w:id="0">
    <w:p w14:paraId="7ED516B7" w14:textId="77777777" w:rsidR="00A47CD6" w:rsidRDefault="00A4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7236ABF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787E" w14:textId="67C2D9DF" w:rsidR="00654B62" w:rsidRDefault="00C11BF4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4384" behindDoc="0" locked="0" layoutInCell="1" allowOverlap="1" wp14:anchorId="3C9EBE6E" wp14:editId="5CC23DA1">
          <wp:simplePos x="0" y="0"/>
          <wp:positionH relativeFrom="column">
            <wp:posOffset>3388360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7E8440BF">
          <wp:simplePos x="0" y="0"/>
          <wp:positionH relativeFrom="column">
            <wp:posOffset>-865505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1A4"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5A6F8E" wp14:editId="0402207B">
              <wp:simplePos x="0" y="0"/>
              <wp:positionH relativeFrom="column">
                <wp:posOffset>3615055</wp:posOffset>
              </wp:positionH>
              <wp:positionV relativeFrom="paragraph">
                <wp:posOffset>167005</wp:posOffset>
              </wp:positionV>
              <wp:extent cx="1402080" cy="472440"/>
              <wp:effectExtent l="0" t="0" r="7620" b="3810"/>
              <wp:wrapNone/>
              <wp:docPr id="1632058399" name="Casella di testo 1632058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7FD7D" w14:textId="77777777" w:rsidR="005631A4" w:rsidRDefault="005631A4" w:rsidP="005631A4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16"/>
                              <w:szCs w:val="18"/>
                            </w:rPr>
                          </w:pPr>
                          <w:r w:rsidRPr="005631A4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16"/>
                              <w:szCs w:val="22"/>
                            </w:rPr>
                            <w:t xml:space="preserve">Dipartimento di Scienze Economiche, </w:t>
                          </w:r>
                          <w:r w:rsidRPr="005631A4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16"/>
                              <w:szCs w:val="18"/>
                            </w:rPr>
                            <w:t>Aziendali e Statistiche</w:t>
                          </w:r>
                        </w:p>
                        <w:p w14:paraId="7460F574" w14:textId="77777777" w:rsidR="005631A4" w:rsidRPr="005631A4" w:rsidRDefault="005631A4" w:rsidP="005631A4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16"/>
                              <w:szCs w:val="18"/>
                            </w:rPr>
                          </w:pPr>
                        </w:p>
                        <w:p w14:paraId="45A46B4B" w14:textId="77777777" w:rsidR="005631A4" w:rsidRDefault="005631A4" w:rsidP="00563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6F8E" id="_x0000_t202" coordsize="21600,21600" o:spt="202" path="m,l,21600r21600,l21600,xe">
              <v:stroke joinstyle="miter"/>
              <v:path gradientshapeok="t" o:connecttype="rect"/>
            </v:shapetype>
            <v:shape id="Casella di testo 1632058399" o:spid="_x0000_s1027" type="#_x0000_t202" style="position:absolute;left:0;text-align:left;margin-left:284.65pt;margin-top:13.15pt;width:110.4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" fillcolor="white [3201]" stroked="f" strokeweight=".5pt">
              <v:textbox>
                <w:txbxContent>
                  <w:p w14:paraId="3757FD7D" w14:textId="77777777" w:rsidR="005631A4" w:rsidRDefault="005631A4" w:rsidP="005631A4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 w:val="16"/>
                        <w:szCs w:val="18"/>
                      </w:rPr>
                    </w:pPr>
                    <w:r w:rsidRPr="005631A4">
                      <w:rPr>
                        <w:rFonts w:ascii="Montserrat SemiBold" w:hAnsi="Montserrat SemiBold"/>
                        <w:color w:val="074B87"/>
                        <w:kern w:val="24"/>
                        <w:sz w:val="16"/>
                        <w:szCs w:val="22"/>
                      </w:rPr>
                      <w:t xml:space="preserve">Dipartimento di Scienze Economiche, </w:t>
                    </w:r>
                    <w:r w:rsidRPr="005631A4">
                      <w:rPr>
                        <w:rFonts w:ascii="Montserrat SemiBold" w:hAnsi="Montserrat SemiBold"/>
                        <w:color w:val="074B87"/>
                        <w:kern w:val="24"/>
                        <w:sz w:val="16"/>
                        <w:szCs w:val="18"/>
                      </w:rPr>
                      <w:t>Aziendali e Statistiche</w:t>
                    </w:r>
                  </w:p>
                  <w:p w14:paraId="7460F574" w14:textId="77777777" w:rsidR="005631A4" w:rsidRPr="005631A4" w:rsidRDefault="005631A4" w:rsidP="005631A4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 w:val="16"/>
                        <w:szCs w:val="18"/>
                      </w:rPr>
                    </w:pPr>
                  </w:p>
                  <w:p w14:paraId="45A46B4B" w14:textId="77777777" w:rsidR="005631A4" w:rsidRDefault="005631A4" w:rsidP="005631A4"/>
                </w:txbxContent>
              </v:textbox>
            </v:shape>
          </w:pict>
        </mc:Fallback>
      </mc:AlternateContent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  <w:p w14:paraId="296F0AF3" w14:textId="392D29E3" w:rsidR="005631A4" w:rsidRDefault="009639C2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72922" wp14:editId="23F3057B">
              <wp:simplePos x="0" y="0"/>
              <wp:positionH relativeFrom="margin">
                <wp:posOffset>1489075</wp:posOffset>
              </wp:positionH>
              <wp:positionV relativeFrom="paragraph">
                <wp:posOffset>19685</wp:posOffset>
              </wp:positionV>
              <wp:extent cx="1836420" cy="73152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CEDE05" w14:textId="77777777" w:rsidR="005631A4" w:rsidRPr="00C11BF4" w:rsidRDefault="00393A2F" w:rsidP="00393A2F">
                          <w:pPr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  <w:lang w:val="en-GB"/>
                            </w:rPr>
                          </w:pPr>
                          <w:r w:rsidRPr="00C11BF4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  <w:lang w:val="en-GB"/>
                            </w:rPr>
                            <w:t xml:space="preserve">PhD in </w:t>
                          </w:r>
                        </w:p>
                        <w:p w14:paraId="48BE81E7" w14:textId="787E5D51" w:rsidR="00392C0A" w:rsidRPr="00C11BF4" w:rsidRDefault="00393A2F" w:rsidP="00393A2F">
                          <w:pPr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  <w:lang w:val="en-GB"/>
                            </w:rPr>
                          </w:pPr>
                          <w:r w:rsidRPr="00C11BF4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  <w:lang w:val="en-GB"/>
                            </w:rPr>
                            <w:t>Economics, Business and Statistics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72922" id="Casella di testo 4" o:spid="_x0000_s1028" type="#_x0000_t202" style="position:absolute;left:0;text-align:left;margin-left:117.25pt;margin-top:1.55pt;width:144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8rN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" fillcolor="white [3201]" stroked="f" strokeweight=".5pt">
              <v:textbox>
                <w:txbxContent>
                  <w:p w14:paraId="22CEDE05" w14:textId="77777777" w:rsidR="005631A4" w:rsidRPr="00C11BF4" w:rsidRDefault="00393A2F" w:rsidP="00393A2F">
                    <w:pPr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  <w:lang w:val="en-GB"/>
                      </w:rPr>
                    </w:pPr>
                    <w:r w:rsidRPr="00C11BF4"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  <w:lang w:val="en-GB"/>
                      </w:rPr>
                      <w:t xml:space="preserve">PhD in </w:t>
                    </w:r>
                  </w:p>
                  <w:p w14:paraId="48BE81E7" w14:textId="787E5D51" w:rsidR="00392C0A" w:rsidRPr="00C11BF4" w:rsidRDefault="00393A2F" w:rsidP="00393A2F">
                    <w:pPr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  <w:lang w:val="en-GB"/>
                      </w:rPr>
                    </w:pPr>
                    <w:r w:rsidRPr="00C11BF4"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  <w:lang w:val="en-GB"/>
                      </w:rPr>
                      <w:t>Economics, Business and Statistics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102509" w14:textId="22C36C73" w:rsidR="005631A4" w:rsidRDefault="005631A4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03DA800D" w14:textId="3E243418" w:rsidR="005631A4" w:rsidRPr="00392C0A" w:rsidRDefault="005631A4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CF4CC7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8480" behindDoc="1" locked="0" layoutInCell="1" allowOverlap="1" wp14:anchorId="2E2BC768" wp14:editId="46B292EE">
          <wp:simplePos x="0" y="0"/>
          <wp:positionH relativeFrom="column">
            <wp:posOffset>3691255</wp:posOffset>
          </wp:positionH>
          <wp:positionV relativeFrom="paragraph">
            <wp:posOffset>53340</wp:posOffset>
          </wp:positionV>
          <wp:extent cx="527050" cy="560300"/>
          <wp:effectExtent l="0" t="0" r="6350" b="0"/>
          <wp:wrapNone/>
          <wp:docPr id="518884610" name="Immagine 518884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6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286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9E0"/>
    <w:multiLevelType w:val="hybridMultilevel"/>
    <w:tmpl w:val="027CC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0FA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04FA"/>
    <w:multiLevelType w:val="hybridMultilevel"/>
    <w:tmpl w:val="47503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D3062"/>
    <w:multiLevelType w:val="hybridMultilevel"/>
    <w:tmpl w:val="34EE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5C3"/>
    <w:multiLevelType w:val="hybridMultilevel"/>
    <w:tmpl w:val="F75E9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8" w15:restartNumberingAfterBreak="0">
    <w:nsid w:val="76656202"/>
    <w:multiLevelType w:val="hybridMultilevel"/>
    <w:tmpl w:val="89C60542"/>
    <w:lvl w:ilvl="0" w:tplc="1772D7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4943">
    <w:abstractNumId w:val="7"/>
  </w:num>
  <w:num w:numId="2" w16cid:durableId="1009483061">
    <w:abstractNumId w:val="3"/>
  </w:num>
  <w:num w:numId="3" w16cid:durableId="1439715301">
    <w:abstractNumId w:val="5"/>
  </w:num>
  <w:num w:numId="4" w16cid:durableId="770205651">
    <w:abstractNumId w:val="1"/>
  </w:num>
  <w:num w:numId="5" w16cid:durableId="850723913">
    <w:abstractNumId w:val="4"/>
  </w:num>
  <w:num w:numId="6" w16cid:durableId="26412130">
    <w:abstractNumId w:val="0"/>
  </w:num>
  <w:num w:numId="7" w16cid:durableId="2137679717">
    <w:abstractNumId w:val="2"/>
  </w:num>
  <w:num w:numId="8" w16cid:durableId="296421842">
    <w:abstractNumId w:val="8"/>
  </w:num>
  <w:num w:numId="9" w16cid:durableId="12583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1536A"/>
    <w:rsid w:val="00030698"/>
    <w:rsid w:val="00030DA7"/>
    <w:rsid w:val="0003569B"/>
    <w:rsid w:val="00042302"/>
    <w:rsid w:val="000476C8"/>
    <w:rsid w:val="000501BC"/>
    <w:rsid w:val="00054895"/>
    <w:rsid w:val="00075E45"/>
    <w:rsid w:val="000A7AD0"/>
    <w:rsid w:val="000E0B77"/>
    <w:rsid w:val="000E163F"/>
    <w:rsid w:val="001029C9"/>
    <w:rsid w:val="00135BE4"/>
    <w:rsid w:val="0014414E"/>
    <w:rsid w:val="00173231"/>
    <w:rsid w:val="001943AA"/>
    <w:rsid w:val="001B28A0"/>
    <w:rsid w:val="001C5BEF"/>
    <w:rsid w:val="001D1164"/>
    <w:rsid w:val="001D12D3"/>
    <w:rsid w:val="001D48A0"/>
    <w:rsid w:val="001E3A61"/>
    <w:rsid w:val="002222AC"/>
    <w:rsid w:val="00230B79"/>
    <w:rsid w:val="00247743"/>
    <w:rsid w:val="002633C1"/>
    <w:rsid w:val="00264565"/>
    <w:rsid w:val="0027551E"/>
    <w:rsid w:val="00281501"/>
    <w:rsid w:val="002D21BD"/>
    <w:rsid w:val="002D4A52"/>
    <w:rsid w:val="002D698C"/>
    <w:rsid w:val="002E0278"/>
    <w:rsid w:val="002F5A9E"/>
    <w:rsid w:val="00303A39"/>
    <w:rsid w:val="00310A5C"/>
    <w:rsid w:val="00321701"/>
    <w:rsid w:val="00333AB8"/>
    <w:rsid w:val="00357E05"/>
    <w:rsid w:val="003710B4"/>
    <w:rsid w:val="00384B75"/>
    <w:rsid w:val="00385CC6"/>
    <w:rsid w:val="00392C0A"/>
    <w:rsid w:val="00393A2F"/>
    <w:rsid w:val="003978F4"/>
    <w:rsid w:val="003A7F22"/>
    <w:rsid w:val="003C7A45"/>
    <w:rsid w:val="003E5C07"/>
    <w:rsid w:val="004336E4"/>
    <w:rsid w:val="00435B1C"/>
    <w:rsid w:val="00440904"/>
    <w:rsid w:val="00444F9C"/>
    <w:rsid w:val="0045442C"/>
    <w:rsid w:val="00484609"/>
    <w:rsid w:val="004851C6"/>
    <w:rsid w:val="00487930"/>
    <w:rsid w:val="00487947"/>
    <w:rsid w:val="004A2ED3"/>
    <w:rsid w:val="004A3DD0"/>
    <w:rsid w:val="004B4894"/>
    <w:rsid w:val="004F31C7"/>
    <w:rsid w:val="00501876"/>
    <w:rsid w:val="00504867"/>
    <w:rsid w:val="005266D8"/>
    <w:rsid w:val="00557218"/>
    <w:rsid w:val="005631A4"/>
    <w:rsid w:val="00585050"/>
    <w:rsid w:val="005A14FC"/>
    <w:rsid w:val="005C520B"/>
    <w:rsid w:val="005E0EE0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46970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824266"/>
    <w:rsid w:val="0084045A"/>
    <w:rsid w:val="00842A03"/>
    <w:rsid w:val="008501A5"/>
    <w:rsid w:val="0085571B"/>
    <w:rsid w:val="00860E19"/>
    <w:rsid w:val="00863B1C"/>
    <w:rsid w:val="00884B9E"/>
    <w:rsid w:val="00891A2B"/>
    <w:rsid w:val="00892748"/>
    <w:rsid w:val="008B6E40"/>
    <w:rsid w:val="008E0BF4"/>
    <w:rsid w:val="008E193C"/>
    <w:rsid w:val="008F0A03"/>
    <w:rsid w:val="009267B5"/>
    <w:rsid w:val="00931113"/>
    <w:rsid w:val="009639C2"/>
    <w:rsid w:val="009642C8"/>
    <w:rsid w:val="009657E3"/>
    <w:rsid w:val="009728B7"/>
    <w:rsid w:val="009779AD"/>
    <w:rsid w:val="00995FEA"/>
    <w:rsid w:val="009B0360"/>
    <w:rsid w:val="009B0C05"/>
    <w:rsid w:val="009B2444"/>
    <w:rsid w:val="009B5D6F"/>
    <w:rsid w:val="009D6F4E"/>
    <w:rsid w:val="009E2A4F"/>
    <w:rsid w:val="00A11AB8"/>
    <w:rsid w:val="00A43903"/>
    <w:rsid w:val="00A47CD6"/>
    <w:rsid w:val="00A551E2"/>
    <w:rsid w:val="00A6015A"/>
    <w:rsid w:val="00A957B2"/>
    <w:rsid w:val="00AB1938"/>
    <w:rsid w:val="00AB52F0"/>
    <w:rsid w:val="00AE34AA"/>
    <w:rsid w:val="00B05058"/>
    <w:rsid w:val="00B061D0"/>
    <w:rsid w:val="00B21EC2"/>
    <w:rsid w:val="00B277FE"/>
    <w:rsid w:val="00B425AF"/>
    <w:rsid w:val="00B46B78"/>
    <w:rsid w:val="00B4776B"/>
    <w:rsid w:val="00B53463"/>
    <w:rsid w:val="00B81E02"/>
    <w:rsid w:val="00B9524C"/>
    <w:rsid w:val="00B97EEB"/>
    <w:rsid w:val="00BC0B92"/>
    <w:rsid w:val="00BE3125"/>
    <w:rsid w:val="00C11BF4"/>
    <w:rsid w:val="00C23523"/>
    <w:rsid w:val="00C36014"/>
    <w:rsid w:val="00C566FA"/>
    <w:rsid w:val="00C679C7"/>
    <w:rsid w:val="00C72D12"/>
    <w:rsid w:val="00C75260"/>
    <w:rsid w:val="00CB4EE4"/>
    <w:rsid w:val="00CD68A5"/>
    <w:rsid w:val="00CF1C79"/>
    <w:rsid w:val="00CF4CC7"/>
    <w:rsid w:val="00D05D5A"/>
    <w:rsid w:val="00D2225E"/>
    <w:rsid w:val="00D25D6B"/>
    <w:rsid w:val="00D26309"/>
    <w:rsid w:val="00D2633E"/>
    <w:rsid w:val="00D36AFC"/>
    <w:rsid w:val="00D5320F"/>
    <w:rsid w:val="00D53DDA"/>
    <w:rsid w:val="00D76DC1"/>
    <w:rsid w:val="00D87C42"/>
    <w:rsid w:val="00DC639A"/>
    <w:rsid w:val="00DC7E45"/>
    <w:rsid w:val="00DD0CAD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E0F86"/>
    <w:rsid w:val="00EE290E"/>
    <w:rsid w:val="00EF365F"/>
    <w:rsid w:val="00EF6F55"/>
    <w:rsid w:val="00F24417"/>
    <w:rsid w:val="00F32FFB"/>
    <w:rsid w:val="00F42BEA"/>
    <w:rsid w:val="00F70F80"/>
    <w:rsid w:val="00F74578"/>
    <w:rsid w:val="00F83C03"/>
    <w:rsid w:val="00FA0909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075E45"/>
    <w:rPr>
      <w:b/>
      <w:bCs/>
    </w:rPr>
  </w:style>
  <w:style w:type="paragraph" w:styleId="Corpotesto">
    <w:name w:val="Body Text"/>
    <w:basedOn w:val="Normale"/>
    <w:link w:val="CorpotestoCarattere"/>
    <w:rsid w:val="00075E45"/>
    <w:pPr>
      <w:suppressAutoHyphens/>
      <w:overflowPunct w:val="0"/>
      <w:spacing w:after="140" w:line="288" w:lineRule="auto"/>
      <w:jc w:val="left"/>
    </w:pPr>
    <w:rPr>
      <w:rFonts w:ascii="Liberation Serif" w:eastAsia="Noto Sans CJK SC Regular" w:hAnsi="Liberation Serif" w:cs="FreeSans"/>
      <w:color w:val="00000A"/>
      <w:lang w:val="en-GB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75E45"/>
    <w:rPr>
      <w:rFonts w:ascii="Liberation Serif" w:eastAsia="Noto Sans CJK SC Regular" w:hAnsi="Liberation Serif" w:cs="FreeSans"/>
      <w:color w:val="00000A"/>
      <w:sz w:val="24"/>
      <w:szCs w:val="24"/>
      <w:lang w:val="en-GB"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E4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393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seas/dottorati/economicsbusinessandstatistics/e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BB-58EA-476B-89A9-296D996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VITO MICHELE ROSARIO MUGGEO</cp:lastModifiedBy>
  <cp:revision>6</cp:revision>
  <cp:lastPrinted>2018-07-20T08:11:00Z</cp:lastPrinted>
  <dcterms:created xsi:type="dcterms:W3CDTF">2024-01-15T12:30:00Z</dcterms:created>
  <dcterms:modified xsi:type="dcterms:W3CDTF">2024-01-15T13:11:00Z</dcterms:modified>
</cp:coreProperties>
</file>