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6D2" w:rsidRPr="003911AA" w:rsidRDefault="004106D2" w:rsidP="00CB0A05">
      <w:pPr>
        <w:ind w:left="6374" w:firstLine="709"/>
        <w:rPr>
          <w:rFonts w:ascii="Times New Roman" w:hAnsi="Times New Roman" w:cs="Times New Roman"/>
          <w:b/>
          <w:sz w:val="20"/>
          <w:szCs w:val="20"/>
        </w:rPr>
      </w:pPr>
      <w:r w:rsidRPr="003911AA">
        <w:rPr>
          <w:rFonts w:ascii="Times New Roman" w:hAnsi="Times New Roman" w:cs="Times New Roman"/>
          <w:sz w:val="22"/>
          <w:szCs w:val="22"/>
        </w:rPr>
        <w:t>Spett.le</w:t>
      </w:r>
    </w:p>
    <w:p w:rsidR="004106D2" w:rsidRPr="003911AA" w:rsidRDefault="004106D2" w:rsidP="0031726C">
      <w:pPr>
        <w:ind w:left="7083" w:firstLine="7"/>
        <w:jc w:val="both"/>
        <w:rPr>
          <w:rFonts w:ascii="Times New Roman" w:hAnsi="Times New Roman" w:cs="Times New Roman"/>
          <w:sz w:val="22"/>
          <w:szCs w:val="22"/>
        </w:rPr>
      </w:pPr>
      <w:r w:rsidRPr="003911AA">
        <w:rPr>
          <w:rFonts w:ascii="Times New Roman" w:hAnsi="Times New Roman" w:cs="Times New Roman"/>
          <w:sz w:val="22"/>
          <w:szCs w:val="22"/>
        </w:rPr>
        <w:t xml:space="preserve">_______________       </w:t>
      </w:r>
      <w:r w:rsidRPr="003911AA">
        <w:rPr>
          <w:rFonts w:ascii="Times New Roman" w:hAnsi="Times New Roman" w:cs="Times New Roman"/>
          <w:sz w:val="22"/>
          <w:szCs w:val="22"/>
        </w:rPr>
        <w:tab/>
      </w:r>
      <w:r w:rsidRPr="003911AA">
        <w:rPr>
          <w:rFonts w:ascii="Times New Roman" w:hAnsi="Times New Roman" w:cs="Times New Roman"/>
          <w:sz w:val="22"/>
          <w:szCs w:val="22"/>
        </w:rPr>
        <w:tab/>
      </w:r>
      <w:r w:rsidRPr="003911AA">
        <w:rPr>
          <w:rFonts w:ascii="Times New Roman" w:hAnsi="Times New Roman" w:cs="Times New Roman"/>
          <w:sz w:val="22"/>
          <w:szCs w:val="22"/>
        </w:rPr>
        <w:tab/>
      </w:r>
    </w:p>
    <w:p w:rsidR="004106D2" w:rsidRPr="00B860E4" w:rsidRDefault="004106D2" w:rsidP="00CB0A05">
      <w:pPr>
        <w:pStyle w:val="BodyText3"/>
        <w:spacing w:after="0" w:line="360" w:lineRule="auto"/>
        <w:jc w:val="both"/>
        <w:rPr>
          <w:rFonts w:ascii="Times New Roman" w:hAnsi="Times New Roman" w:cs="Times New Roman"/>
          <w:sz w:val="20"/>
          <w:szCs w:val="20"/>
        </w:rPr>
      </w:pPr>
      <w:r w:rsidRPr="00B860E4">
        <w:rPr>
          <w:rFonts w:ascii="Times New Roman" w:hAnsi="Times New Roman" w:cs="Times New Roman"/>
          <w:sz w:val="20"/>
          <w:szCs w:val="20"/>
        </w:rPr>
        <w:t>Oggetto : Richiesta preventivo</w:t>
      </w:r>
    </w:p>
    <w:p w:rsidR="004106D2" w:rsidRPr="00B860E4" w:rsidRDefault="004106D2" w:rsidP="00CB0A05">
      <w:pPr>
        <w:pStyle w:val="BodyText3"/>
        <w:spacing w:after="0"/>
        <w:jc w:val="both"/>
        <w:rPr>
          <w:sz w:val="20"/>
          <w:szCs w:val="20"/>
        </w:rPr>
      </w:pPr>
    </w:p>
    <w:p w:rsidR="004106D2" w:rsidRPr="00B860E4" w:rsidRDefault="004106D2" w:rsidP="00EA3BFB">
      <w:pPr>
        <w:jc w:val="both"/>
        <w:rPr>
          <w:rFonts w:ascii="Times New Roman" w:hAnsi="Times New Roman"/>
          <w:b/>
          <w:sz w:val="20"/>
          <w:szCs w:val="20"/>
        </w:rPr>
      </w:pPr>
      <w:r w:rsidRPr="00B860E4">
        <w:rPr>
          <w:rFonts w:ascii="Times New Roman" w:hAnsi="Times New Roman"/>
          <w:sz w:val="20"/>
          <w:szCs w:val="20"/>
        </w:rPr>
        <w:t>Con riferimento all’oggetto, questo Dipartimento deve procedere, all’acquisizione di offerta/e per quanto di seguito indicato:</w:t>
      </w:r>
      <w:bookmarkStart w:id="0" w:name="_GoBack"/>
      <w:bookmarkEnd w:id="0"/>
    </w:p>
    <w:p w:rsidR="004106D2" w:rsidRPr="00B860E4" w:rsidRDefault="004106D2" w:rsidP="00CB0A05">
      <w:pPr>
        <w:spacing w:line="360" w:lineRule="auto"/>
        <w:ind w:firstLine="709"/>
        <w:jc w:val="both"/>
        <w:rPr>
          <w:rFonts w:ascii="Times New Roman" w:hAnsi="Times New Roman"/>
          <w:b/>
          <w:sz w:val="22"/>
          <w:szCs w:val="22"/>
        </w:rPr>
      </w:pPr>
    </w:p>
    <w:p w:rsidR="004106D2" w:rsidRPr="00174FE0" w:rsidRDefault="004106D2" w:rsidP="00CB0A05">
      <w:pPr>
        <w:pBdr>
          <w:top w:val="single" w:sz="12" w:space="1" w:color="auto"/>
          <w:bottom w:val="single" w:sz="12" w:space="1" w:color="auto"/>
        </w:pBdr>
        <w:spacing w:line="360" w:lineRule="auto"/>
        <w:jc w:val="both"/>
        <w:rPr>
          <w:rFonts w:ascii="Times New Roman" w:hAnsi="Times New Roman"/>
          <w:sz w:val="22"/>
          <w:szCs w:val="22"/>
        </w:rPr>
      </w:pPr>
    </w:p>
    <w:p w:rsidR="004106D2" w:rsidRPr="00174FE0" w:rsidRDefault="004106D2" w:rsidP="00CB0A05">
      <w:pPr>
        <w:pBdr>
          <w:bottom w:val="single" w:sz="12" w:space="1" w:color="auto"/>
          <w:between w:val="single" w:sz="12" w:space="1" w:color="auto"/>
        </w:pBdr>
        <w:spacing w:line="360" w:lineRule="auto"/>
        <w:jc w:val="both"/>
        <w:rPr>
          <w:rFonts w:ascii="Times New Roman" w:hAnsi="Times New Roman"/>
          <w:sz w:val="22"/>
          <w:szCs w:val="22"/>
        </w:rPr>
      </w:pPr>
    </w:p>
    <w:p w:rsidR="004106D2" w:rsidRDefault="004106D2" w:rsidP="00CB0A05">
      <w:pPr>
        <w:ind w:firstLine="709"/>
        <w:jc w:val="both"/>
        <w:rPr>
          <w:rFonts w:ascii="Times New Roman" w:hAnsi="Times New Roman"/>
          <w:sz w:val="20"/>
          <w:szCs w:val="20"/>
        </w:rPr>
      </w:pPr>
    </w:p>
    <w:p w:rsidR="004106D2" w:rsidRPr="00D34103" w:rsidRDefault="004106D2" w:rsidP="00EA3BFB">
      <w:pPr>
        <w:jc w:val="both"/>
        <w:rPr>
          <w:rFonts w:ascii="Times New Roman" w:hAnsi="Times New Roman"/>
          <w:sz w:val="20"/>
          <w:szCs w:val="20"/>
        </w:rPr>
      </w:pPr>
      <w:r w:rsidRPr="00D34103">
        <w:rPr>
          <w:rFonts w:ascii="Times New Roman" w:hAnsi="Times New Roman"/>
          <w:sz w:val="20"/>
          <w:szCs w:val="20"/>
        </w:rPr>
        <w:t xml:space="preserve">Al fine di consentire l’assolvimento degli obblighi sulla tracciabilità dei movimenti finanziari previsti dalla vigente normativa relativi ai pagamenti corrispondenti alle varie fasi di esecuzione del finanziamento predetto, si comunica che il </w:t>
      </w:r>
      <w:r w:rsidRPr="00D34103">
        <w:rPr>
          <w:rFonts w:ascii="Times New Roman" w:hAnsi="Times New Roman"/>
          <w:b/>
          <w:sz w:val="20"/>
          <w:szCs w:val="20"/>
        </w:rPr>
        <w:t>Codice Identificativo Gara (CIG)</w:t>
      </w:r>
      <w:r w:rsidRPr="00D34103">
        <w:rPr>
          <w:rFonts w:ascii="Times New Roman" w:hAnsi="Times New Roman"/>
          <w:sz w:val="20"/>
          <w:szCs w:val="20"/>
        </w:rPr>
        <w:t xml:space="preserve"> da indicare nella lettera di offerta e nei successivi documenti fiscali e contabili è il seguente _____________________________ .</w:t>
      </w:r>
    </w:p>
    <w:p w:rsidR="004106D2" w:rsidRPr="00EA3BFB" w:rsidRDefault="004106D2" w:rsidP="00EA3BFB">
      <w:pPr>
        <w:jc w:val="both"/>
        <w:rPr>
          <w:rFonts w:ascii="Times New Roman" w:hAnsi="Times New Roman"/>
          <w:b/>
          <w:sz w:val="20"/>
          <w:szCs w:val="20"/>
        </w:rPr>
      </w:pPr>
      <w:r w:rsidRPr="00EA3BFB">
        <w:rPr>
          <w:rFonts w:ascii="Times New Roman" w:hAnsi="Times New Roman"/>
          <w:b/>
          <w:sz w:val="20"/>
          <w:szCs w:val="20"/>
        </w:rPr>
        <w:t>All’atto della proposizione dell’offerta la Ditta</w:t>
      </w:r>
      <w:r>
        <w:rPr>
          <w:rFonts w:ascii="Times New Roman" w:hAnsi="Times New Roman"/>
          <w:b/>
          <w:sz w:val="20"/>
          <w:szCs w:val="20"/>
        </w:rPr>
        <w:t xml:space="preserve">, a pena di esclusione, </w:t>
      </w:r>
      <w:r w:rsidRPr="00EA3BFB">
        <w:rPr>
          <w:rFonts w:ascii="Times New Roman" w:hAnsi="Times New Roman"/>
          <w:b/>
          <w:sz w:val="20"/>
          <w:szCs w:val="20"/>
        </w:rPr>
        <w:t xml:space="preserve"> deve </w:t>
      </w:r>
      <w:r>
        <w:rPr>
          <w:rFonts w:ascii="Times New Roman" w:hAnsi="Times New Roman"/>
          <w:b/>
          <w:sz w:val="20"/>
          <w:szCs w:val="20"/>
        </w:rPr>
        <w:t xml:space="preserve">trasmettere i seguenti moduli allegati </w:t>
      </w:r>
      <w:r w:rsidRPr="00EA3BFB">
        <w:rPr>
          <w:rFonts w:ascii="Times New Roman" w:hAnsi="Times New Roman"/>
          <w:b/>
          <w:sz w:val="20"/>
          <w:szCs w:val="20"/>
        </w:rPr>
        <w:t>:</w:t>
      </w:r>
    </w:p>
    <w:p w:rsidR="004106D2" w:rsidRDefault="004106D2" w:rsidP="00EA3BFB">
      <w:pPr>
        <w:pStyle w:val="ListParagraph"/>
        <w:numPr>
          <w:ilvl w:val="0"/>
          <w:numId w:val="15"/>
        </w:numPr>
        <w:tabs>
          <w:tab w:val="left" w:pos="284"/>
        </w:tabs>
        <w:ind w:left="0" w:firstLine="0"/>
        <w:jc w:val="both"/>
        <w:rPr>
          <w:sz w:val="20"/>
          <w:szCs w:val="20"/>
        </w:rPr>
      </w:pPr>
      <w:r w:rsidRPr="00EA3BFB">
        <w:rPr>
          <w:b/>
          <w:sz w:val="20"/>
          <w:szCs w:val="20"/>
          <w:u w:val="single"/>
        </w:rPr>
        <w:t>CONTO CORRENTE DEDICATO</w:t>
      </w:r>
      <w:r w:rsidRPr="00EA3BFB">
        <w:rPr>
          <w:b/>
          <w:sz w:val="20"/>
          <w:szCs w:val="20"/>
        </w:rPr>
        <w:t xml:space="preserve">, </w:t>
      </w:r>
      <w:r w:rsidRPr="00EA3BFB">
        <w:rPr>
          <w:sz w:val="20"/>
          <w:szCs w:val="20"/>
        </w:rPr>
        <w:t xml:space="preserve">con indicazione del Codice Fiscale del soggetto abilitato ad operare sullo stesso e </w:t>
      </w:r>
      <w:r w:rsidRPr="00EA3BFB">
        <w:rPr>
          <w:sz w:val="20"/>
          <w:szCs w:val="20"/>
          <w:u w:val="single"/>
        </w:rPr>
        <w:t>copia del relativo documento di identità</w:t>
      </w:r>
      <w:r w:rsidRPr="00EA3BFB">
        <w:rPr>
          <w:sz w:val="20"/>
          <w:szCs w:val="20"/>
        </w:rPr>
        <w:t xml:space="preserve"> in corso di validità, utilizzando il modulo allegato.</w:t>
      </w:r>
    </w:p>
    <w:p w:rsidR="004106D2" w:rsidRPr="00EA3BFB" w:rsidRDefault="004106D2" w:rsidP="00EA3BFB">
      <w:pPr>
        <w:pStyle w:val="ListParagraph"/>
        <w:numPr>
          <w:ilvl w:val="0"/>
          <w:numId w:val="15"/>
        </w:numPr>
        <w:tabs>
          <w:tab w:val="left" w:pos="284"/>
        </w:tabs>
        <w:ind w:left="0" w:firstLine="0"/>
        <w:jc w:val="both"/>
        <w:rPr>
          <w:sz w:val="20"/>
          <w:szCs w:val="20"/>
        </w:rPr>
      </w:pPr>
      <w:r w:rsidRPr="00EA3BFB">
        <w:rPr>
          <w:b/>
          <w:sz w:val="20"/>
          <w:szCs w:val="20"/>
          <w:u w:val="single"/>
        </w:rPr>
        <w:t>PATTO DI INTEGRITA’</w:t>
      </w:r>
      <w:r w:rsidRPr="00EA3BFB">
        <w:rPr>
          <w:b/>
          <w:sz w:val="20"/>
          <w:szCs w:val="20"/>
        </w:rPr>
        <w:t xml:space="preserve"> </w:t>
      </w:r>
      <w:r>
        <w:rPr>
          <w:sz w:val="20"/>
          <w:szCs w:val="20"/>
        </w:rPr>
        <w:t>che</w:t>
      </w:r>
      <w:r w:rsidRPr="00EA3BFB">
        <w:rPr>
          <w:sz w:val="20"/>
          <w:szCs w:val="20"/>
        </w:rPr>
        <w:t xml:space="preserve"> deve costituire parte integrante delle gare bandite dall'Ateneo e dei conseguenti contratti pubblici tra quest'ultimo ed i contraenti.</w:t>
      </w:r>
    </w:p>
    <w:p w:rsidR="004106D2" w:rsidRDefault="004106D2" w:rsidP="00EA3BFB">
      <w:pPr>
        <w:jc w:val="both"/>
        <w:rPr>
          <w:rFonts w:ascii="Times New Roman" w:hAnsi="Times New Roman"/>
          <w:sz w:val="20"/>
          <w:szCs w:val="20"/>
        </w:rPr>
      </w:pPr>
      <w:r w:rsidRPr="00EA3BFB">
        <w:rPr>
          <w:rFonts w:ascii="Times New Roman" w:hAnsi="Times New Roman"/>
          <w:sz w:val="20"/>
          <w:szCs w:val="20"/>
        </w:rPr>
        <w:t>Il patto di integrità deve essere obbligatoriamente sottoscritto e presentato insieme all'offerta dai soggetti che partecipano alle procedure di affidamento dei contratti pubblici dell'Università degli Studi di Palermo, pena l'esclusione dalla gara</w:t>
      </w:r>
      <w:r w:rsidRPr="000B28B5">
        <w:rPr>
          <w:rFonts w:ascii="Times New Roman" w:hAnsi="Times New Roman"/>
          <w:b/>
          <w:sz w:val="20"/>
          <w:szCs w:val="20"/>
        </w:rPr>
        <w:t>.</w:t>
      </w:r>
      <w:r w:rsidRPr="00C309EF">
        <w:rPr>
          <w:rFonts w:ascii="Times New Roman" w:hAnsi="Times New Roman"/>
          <w:b/>
          <w:sz w:val="20"/>
          <w:szCs w:val="20"/>
        </w:rPr>
        <w:t xml:space="preserve"> </w:t>
      </w:r>
      <w:r w:rsidRPr="00EA3BFB">
        <w:rPr>
          <w:rFonts w:ascii="Times New Roman" w:hAnsi="Times New Roman"/>
          <w:sz w:val="20"/>
          <w:szCs w:val="20"/>
        </w:rPr>
        <w:t xml:space="preserve">Si rammenta che l’eventuale mancato rispetto degli impegni anticorruzione assunti può comportare, anche nell’esecuzione del contratto, l’applicazione di una delle sanzioni di cui all’Art.5 del predetto patto d’integrità, tenuto conto della fase del procedimento o del rapporto nonché delle circostanze del caso concreto </w:t>
      </w:r>
      <w:r>
        <w:rPr>
          <w:rFonts w:ascii="Times New Roman" w:hAnsi="Times New Roman"/>
          <w:sz w:val="20"/>
          <w:szCs w:val="20"/>
        </w:rPr>
        <w:t>e della gravità della condotta.</w:t>
      </w:r>
    </w:p>
    <w:p w:rsidR="004106D2" w:rsidRPr="00B278BF" w:rsidRDefault="004106D2" w:rsidP="00EA3BFB">
      <w:pPr>
        <w:pStyle w:val="ListParagraph"/>
        <w:numPr>
          <w:ilvl w:val="0"/>
          <w:numId w:val="15"/>
        </w:numPr>
        <w:ind w:left="284" w:hanging="284"/>
        <w:jc w:val="both"/>
        <w:rPr>
          <w:sz w:val="20"/>
          <w:szCs w:val="20"/>
        </w:rPr>
      </w:pPr>
      <w:r w:rsidRPr="00B278BF">
        <w:rPr>
          <w:b/>
          <w:sz w:val="20"/>
          <w:szCs w:val="20"/>
          <w:u w:val="single"/>
        </w:rPr>
        <w:t>PANTOUFLAGE - DICHIARAZIONE</w:t>
      </w:r>
      <w:r w:rsidRPr="00EA3BFB">
        <w:rPr>
          <w:b/>
          <w:sz w:val="20"/>
          <w:szCs w:val="20"/>
          <w:u w:val="single"/>
        </w:rPr>
        <w:t xml:space="preserve"> SOSTITUTIVA</w:t>
      </w:r>
      <w:r>
        <w:rPr>
          <w:b/>
          <w:sz w:val="20"/>
          <w:szCs w:val="20"/>
          <w:u w:val="single"/>
        </w:rPr>
        <w:t>,</w:t>
      </w:r>
      <w:r>
        <w:rPr>
          <w:b/>
          <w:sz w:val="20"/>
          <w:szCs w:val="20"/>
        </w:rPr>
        <w:t xml:space="preserve"> </w:t>
      </w:r>
      <w:r w:rsidRPr="00B278BF">
        <w:rPr>
          <w:sz w:val="20"/>
          <w:szCs w:val="20"/>
        </w:rPr>
        <w:t>resa ai sensi degli art. 46 e 47 del D.P.R. 445/2000 (monitoraggio previsto dal Piano Triennale di Prevenzione della Corruzione 2017/2019);</w:t>
      </w:r>
    </w:p>
    <w:p w:rsidR="004106D2" w:rsidRPr="00B278BF" w:rsidRDefault="004106D2" w:rsidP="00B278BF">
      <w:pPr>
        <w:pStyle w:val="ListParagraph"/>
        <w:numPr>
          <w:ilvl w:val="0"/>
          <w:numId w:val="15"/>
        </w:numPr>
        <w:ind w:left="284" w:hanging="284"/>
        <w:jc w:val="both"/>
        <w:rPr>
          <w:sz w:val="20"/>
          <w:szCs w:val="20"/>
        </w:rPr>
      </w:pPr>
      <w:r w:rsidRPr="00B278BF">
        <w:rPr>
          <w:b/>
          <w:sz w:val="20"/>
          <w:szCs w:val="20"/>
        </w:rPr>
        <w:t>D</w:t>
      </w:r>
      <w:r>
        <w:rPr>
          <w:b/>
          <w:sz w:val="20"/>
          <w:szCs w:val="20"/>
        </w:rPr>
        <w:t>.</w:t>
      </w:r>
      <w:r w:rsidRPr="00B278BF">
        <w:rPr>
          <w:b/>
          <w:sz w:val="20"/>
          <w:szCs w:val="20"/>
        </w:rPr>
        <w:t>G</w:t>
      </w:r>
      <w:r>
        <w:rPr>
          <w:b/>
          <w:sz w:val="20"/>
          <w:szCs w:val="20"/>
        </w:rPr>
        <w:t>.</w:t>
      </w:r>
      <w:r w:rsidRPr="00B278BF">
        <w:rPr>
          <w:b/>
          <w:sz w:val="20"/>
          <w:szCs w:val="20"/>
        </w:rPr>
        <w:t>U</w:t>
      </w:r>
      <w:r>
        <w:rPr>
          <w:b/>
          <w:sz w:val="20"/>
          <w:szCs w:val="20"/>
        </w:rPr>
        <w:t>.</w:t>
      </w:r>
      <w:r w:rsidRPr="00B278BF">
        <w:rPr>
          <w:b/>
          <w:sz w:val="20"/>
          <w:szCs w:val="20"/>
        </w:rPr>
        <w:t>E</w:t>
      </w:r>
      <w:r>
        <w:rPr>
          <w:b/>
          <w:sz w:val="20"/>
          <w:szCs w:val="20"/>
        </w:rPr>
        <w:t>.</w:t>
      </w:r>
    </w:p>
    <w:p w:rsidR="004106D2" w:rsidRPr="00B278BF" w:rsidRDefault="004106D2" w:rsidP="00B278BF">
      <w:pPr>
        <w:jc w:val="both"/>
        <w:rPr>
          <w:rFonts w:ascii="Times New Roman" w:hAnsi="Times New Roman"/>
          <w:sz w:val="20"/>
          <w:szCs w:val="20"/>
        </w:rPr>
      </w:pPr>
      <w:r w:rsidRPr="00B278BF">
        <w:rPr>
          <w:rFonts w:ascii="Times New Roman" w:hAnsi="Times New Roman"/>
          <w:sz w:val="20"/>
          <w:szCs w:val="20"/>
        </w:rPr>
        <w:t>La Ditta dovrà, infine, inviare (per affidamenti di lavori, forniture e servizi di importo pari o superiore ad € 5.000,00 oltre IVA – nota Prot. n. 41979 del</w:t>
      </w:r>
      <w:r>
        <w:rPr>
          <w:rFonts w:ascii="Times New Roman" w:hAnsi="Times New Roman"/>
          <w:sz w:val="20"/>
          <w:szCs w:val="20"/>
        </w:rPr>
        <w:t xml:space="preserve"> 14.06.2011</w:t>
      </w:r>
      <w:r w:rsidRPr="00B278BF">
        <w:rPr>
          <w:rFonts w:ascii="Times New Roman" w:hAnsi="Times New Roman"/>
          <w:sz w:val="20"/>
          <w:szCs w:val="20"/>
        </w:rPr>
        <w:t xml:space="preserve"> contestualmente all’offerta la dichiarazione antipizzo allegata alla presente, debitamente compilata.</w:t>
      </w:r>
    </w:p>
    <w:p w:rsidR="004106D2" w:rsidRDefault="004106D2" w:rsidP="00CB0A05">
      <w:pPr>
        <w:ind w:firstLine="709"/>
        <w:jc w:val="both"/>
        <w:rPr>
          <w:rFonts w:ascii="Times New Roman" w:hAnsi="Times New Roman"/>
          <w:sz w:val="20"/>
          <w:szCs w:val="20"/>
        </w:rPr>
      </w:pPr>
    </w:p>
    <w:p w:rsidR="004106D2" w:rsidRPr="00AF56B3" w:rsidRDefault="004106D2" w:rsidP="007C1698">
      <w:pPr>
        <w:jc w:val="both"/>
        <w:rPr>
          <w:rFonts w:ascii="Times New Roman" w:hAnsi="Times New Roman"/>
          <w:sz w:val="22"/>
          <w:szCs w:val="22"/>
        </w:rPr>
      </w:pPr>
      <w:r>
        <w:rPr>
          <w:rFonts w:ascii="Times New Roman" w:hAnsi="Times New Roman"/>
          <w:sz w:val="20"/>
          <w:szCs w:val="20"/>
        </w:rPr>
        <w:t xml:space="preserve">La richiesta dovrà essere inviata al seguente indirizzo pec : </w:t>
      </w:r>
      <w:hyperlink r:id="rId7" w:history="1">
        <w:r w:rsidRPr="00AF56B3">
          <w:rPr>
            <w:rStyle w:val="Hyperlink"/>
            <w:rFonts w:ascii="Times New Roman" w:hAnsi="Times New Roman" w:cs="Mangal"/>
            <w:sz w:val="22"/>
            <w:szCs w:val="22"/>
          </w:rPr>
          <w:t>dipartimento.seas@cert.unipa.it</w:t>
        </w:r>
      </w:hyperlink>
      <w:r w:rsidRPr="00AF56B3">
        <w:rPr>
          <w:rFonts w:ascii="Times New Roman" w:hAnsi="Times New Roman"/>
          <w:sz w:val="22"/>
          <w:szCs w:val="22"/>
        </w:rPr>
        <w:t xml:space="preserve"> </w:t>
      </w:r>
    </w:p>
    <w:p w:rsidR="004106D2" w:rsidRPr="00D34103" w:rsidRDefault="004106D2" w:rsidP="00CB0A05">
      <w:pPr>
        <w:ind w:firstLine="709"/>
        <w:jc w:val="both"/>
        <w:rPr>
          <w:rFonts w:ascii="Times New Roman" w:hAnsi="Times New Roman"/>
          <w:sz w:val="20"/>
          <w:szCs w:val="20"/>
        </w:rPr>
      </w:pPr>
    </w:p>
    <w:p w:rsidR="004106D2" w:rsidRPr="00D34103" w:rsidRDefault="004106D2" w:rsidP="00CB0A05">
      <w:pPr>
        <w:ind w:firstLine="709"/>
        <w:jc w:val="both"/>
        <w:rPr>
          <w:rFonts w:ascii="Times New Roman" w:hAnsi="Times New Roman"/>
          <w:sz w:val="20"/>
          <w:szCs w:val="20"/>
        </w:rPr>
      </w:pPr>
      <w:r w:rsidRPr="00D34103">
        <w:rPr>
          <w:rFonts w:ascii="Times New Roman" w:hAnsi="Times New Roman"/>
          <w:sz w:val="20"/>
          <w:szCs w:val="20"/>
        </w:rPr>
        <w:t>Distinti saluti.</w:t>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p>
    <w:p w:rsidR="004106D2" w:rsidRDefault="004106D2" w:rsidP="00CB0A05">
      <w:pPr>
        <w:rPr>
          <w:rFonts w:ascii="Times New Roman" w:hAnsi="Times New Roman"/>
          <w:color w:val="000000"/>
          <w:sz w:val="20"/>
          <w:szCs w:val="20"/>
        </w:rPr>
      </w:pP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sidRPr="00D34103">
        <w:rPr>
          <w:rFonts w:ascii="Times New Roman" w:hAnsi="Times New Roman"/>
          <w:color w:val="000000"/>
          <w:sz w:val="20"/>
          <w:szCs w:val="20"/>
        </w:rPr>
        <w:tab/>
      </w:r>
      <w:r>
        <w:rPr>
          <w:rFonts w:ascii="Times New Roman" w:hAnsi="Times New Roman"/>
          <w:color w:val="000000"/>
          <w:sz w:val="20"/>
          <w:szCs w:val="20"/>
        </w:rPr>
        <w:t xml:space="preserve">              </w:t>
      </w:r>
      <w:r w:rsidRPr="00D34103">
        <w:rPr>
          <w:rFonts w:ascii="Times New Roman" w:hAnsi="Times New Roman"/>
          <w:color w:val="000000"/>
          <w:sz w:val="20"/>
          <w:szCs w:val="20"/>
        </w:rPr>
        <w:t>_________________________</w:t>
      </w:r>
    </w:p>
    <w:p w:rsidR="004106D2" w:rsidRDefault="004106D2" w:rsidP="00CB0A05">
      <w:pPr>
        <w:rPr>
          <w:rFonts w:ascii="Times New Roman" w:hAnsi="Times New Roman"/>
          <w:color w:val="000000"/>
          <w:sz w:val="20"/>
          <w:szCs w:val="20"/>
        </w:rPr>
      </w:pPr>
    </w:p>
    <w:p w:rsidR="004106D2" w:rsidRDefault="004106D2" w:rsidP="00811110">
      <w:pPr>
        <w:rPr>
          <w:rFonts w:ascii="Verdana" w:hAnsi="Verdana"/>
        </w:rPr>
      </w:pPr>
    </w:p>
    <w:sectPr w:rsidR="004106D2" w:rsidSect="00B9386B">
      <w:headerReference w:type="even" r:id="rId8"/>
      <w:headerReference w:type="default" r:id="rId9"/>
      <w:footerReference w:type="even" r:id="rId10"/>
      <w:footerReference w:type="default" r:id="rId11"/>
      <w:headerReference w:type="first" r:id="rId12"/>
      <w:footerReference w:type="first" r:id="rId13"/>
      <w:pgSz w:w="11900" w:h="16840"/>
      <w:pgMar w:top="2781" w:right="1552" w:bottom="720" w:left="1418" w:header="708" w:footer="74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6D2" w:rsidRDefault="004106D2" w:rsidP="00DD1486">
      <w:r>
        <w:separator/>
      </w:r>
    </w:p>
  </w:endnote>
  <w:endnote w:type="continuationSeparator" w:id="0">
    <w:p w:rsidR="004106D2" w:rsidRDefault="004106D2" w:rsidP="00DD1486">
      <w:r>
        <w:continuationSeparator/>
      </w:r>
    </w:p>
  </w:endnote>
</w:endnotes>
</file>

<file path=word/fontTable.xml><?xml version="1.0" encoding="utf-8"?>
<w:fonts xmlns:r="http://schemas.openxmlformats.org/officeDocument/2006/relationships" xmlns:w="http://schemas.openxmlformats.org/wordprocessingml/2006/main">
  <w:font w:name="Arial Standard">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cSans74 150 wt">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Default="004106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Default="004106D2" w:rsidP="002B0278">
    <w:pPr>
      <w:pStyle w:val="NormalWeb"/>
      <w:spacing w:before="0" w:after="0"/>
      <w:jc w:val="center"/>
      <w:rPr>
        <w:sz w:val="16"/>
        <w:szCs w:val="16"/>
      </w:rPr>
    </w:pPr>
  </w:p>
  <w:p w:rsidR="004106D2" w:rsidRDefault="004106D2" w:rsidP="002B0278">
    <w:pPr>
      <w:pStyle w:val="NormalWeb"/>
      <w:spacing w:before="0" w:after="0"/>
      <w:jc w:val="center"/>
      <w:rPr>
        <w:sz w:val="16"/>
        <w:szCs w:val="16"/>
      </w:rPr>
    </w:pPr>
  </w:p>
  <w:p w:rsidR="004106D2" w:rsidRPr="001A2CBA" w:rsidRDefault="004106D2" w:rsidP="00811DA4">
    <w:pPr>
      <w:jc w:val="center"/>
      <w:rPr>
        <w:rFonts w:ascii="DicSans74 150 wt" w:hAnsi="DicSans74 150 wt"/>
        <w:color w:val="00487D"/>
        <w:sz w:val="20"/>
        <w:szCs w:val="20"/>
      </w:rPr>
    </w:pPr>
    <w:r w:rsidRPr="001A2CBA">
      <w:rPr>
        <w:rFonts w:ascii="DicSans74 150 wt" w:hAnsi="DicSans74 150 wt"/>
        <w:color w:val="00487D"/>
        <w:sz w:val="20"/>
        <w:szCs w:val="20"/>
      </w:rPr>
      <w:t xml:space="preserve">Prof. </w:t>
    </w:r>
    <w:r>
      <w:rPr>
        <w:rFonts w:ascii="DicSans74 150 wt" w:hAnsi="DicSans74 150 wt"/>
        <w:color w:val="00487D"/>
        <w:sz w:val="20"/>
        <w:szCs w:val="20"/>
      </w:rPr>
      <w:t>Angelo Mineo</w:t>
    </w:r>
    <w:r w:rsidRPr="001A2CBA">
      <w:rPr>
        <w:rFonts w:ascii="DicSans74 150 wt" w:hAnsi="DicSans74 150 wt"/>
        <w:color w:val="00487D"/>
        <w:sz w:val="20"/>
        <w:szCs w:val="20"/>
      </w:rPr>
      <w:t xml:space="preserve">. Direttore Dipartimento </w:t>
    </w:r>
    <w:r>
      <w:rPr>
        <w:rFonts w:ascii="DicSans74 150 wt" w:hAnsi="DicSans74 150 wt"/>
        <w:color w:val="00487D"/>
        <w:sz w:val="20"/>
        <w:szCs w:val="20"/>
      </w:rPr>
      <w:t xml:space="preserve">di Scienze Economiche, Aziendali e Statistiche </w:t>
    </w:r>
    <w:r w:rsidRPr="001A2CBA">
      <w:rPr>
        <w:rFonts w:ascii="DicSans74 150 wt" w:hAnsi="DicSans74 150 wt"/>
        <w:color w:val="00487D"/>
        <w:sz w:val="20"/>
        <w:szCs w:val="20"/>
      </w:rPr>
      <w:t xml:space="preserve">-  Edificio 13, Viale delle Scienze, 90128, Palermo.Tel. +39 091 23895218)  - portale.unipa.it/dipartimenti/seas </w:t>
    </w:r>
  </w:p>
  <w:p w:rsidR="004106D2" w:rsidRDefault="004106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Default="004106D2" w:rsidP="0006587B">
    <w:pPr>
      <w:pStyle w:val="NormalWeb"/>
      <w:spacing w:before="0" w:after="0"/>
      <w:jc w:val="center"/>
      <w:rPr>
        <w:sz w:val="16"/>
        <w:szCs w:val="16"/>
      </w:rPr>
    </w:pPr>
  </w:p>
  <w:p w:rsidR="004106D2" w:rsidRPr="004843D7" w:rsidRDefault="004106D2" w:rsidP="00043FDF">
    <w:pPr>
      <w:rPr>
        <w:rFonts w:ascii="Arial" w:hAnsi="Arial" w:cs="Arial"/>
        <w:color w:val="548DD4"/>
        <w:sz w:val="18"/>
        <w:szCs w:val="18"/>
      </w:rPr>
    </w:pPr>
    <w:r w:rsidRPr="004843D7">
      <w:rPr>
        <w:rFonts w:ascii="Arial" w:hAnsi="Arial" w:cs="Arial"/>
        <w:color w:val="548DD4"/>
        <w:sz w:val="18"/>
        <w:szCs w:val="18"/>
      </w:rPr>
      <w:t xml:space="preserve">Prof. Angelo Mineo Direttore del Dipartimento di Scienze Economiche, Aziendali e Statistiche  Edificio 13, Viale delle Scienze, 90128, Palermo.+39 091 23895319 </w:t>
    </w:r>
    <w:r w:rsidRPr="004843D7">
      <w:rPr>
        <w:rFonts w:ascii="Arial Narrow" w:hAnsi="Arial Narrow" w:cs="Arial"/>
        <w:color w:val="548DD4"/>
        <w:sz w:val="18"/>
        <w:szCs w:val="18"/>
      </w:rPr>
      <w:t>portale.unipa.it/dipartimenti/seas</w:t>
    </w:r>
    <w:r w:rsidRPr="004843D7">
      <w:rPr>
        <w:rFonts w:ascii="Arial" w:hAnsi="Arial" w:cs="Arial"/>
        <w:color w:val="548DD4"/>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6D2" w:rsidRDefault="004106D2" w:rsidP="00DD1486">
      <w:r>
        <w:separator/>
      </w:r>
    </w:p>
  </w:footnote>
  <w:footnote w:type="continuationSeparator" w:id="0">
    <w:p w:rsidR="004106D2" w:rsidRDefault="004106D2" w:rsidP="00DD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Default="004106D2">
    <w:pPr>
      <w:pStyle w:val="Header"/>
      <w:pBdr>
        <w:between w:val="single" w:sz="4" w:space="1" w:color="4F81BD"/>
      </w:pBdr>
      <w:spacing w:line="276" w:lineRule="auto"/>
      <w:jc w:val="center"/>
      <w:rPr>
        <w:rFonts w:ascii="Cambria" w:hAnsi="Cambria"/>
      </w:rPr>
    </w:pPr>
    <w:r>
      <w:rPr>
        <w:rFonts w:ascii="Cambria" w:hAnsi="Cambria"/>
      </w:rPr>
      <w:t>[Digitare il titolo del documento]</w:t>
    </w:r>
  </w:p>
  <w:p w:rsidR="004106D2" w:rsidRDefault="004106D2">
    <w:pPr>
      <w:pStyle w:val="Header"/>
      <w:pBdr>
        <w:between w:val="single" w:sz="4" w:space="1" w:color="4F81BD"/>
      </w:pBdr>
      <w:spacing w:line="276" w:lineRule="auto"/>
      <w:jc w:val="center"/>
      <w:rPr>
        <w:rFonts w:ascii="Cambria" w:hAnsi="Cambria"/>
      </w:rPr>
    </w:pPr>
    <w:r>
      <w:rPr>
        <w:rFonts w:ascii="Cambria" w:hAnsi="Cambria"/>
      </w:rPr>
      <w:t>[Digitare la data]</w:t>
    </w:r>
  </w:p>
  <w:p w:rsidR="004106D2" w:rsidRDefault="004106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Pr="002B4EF7" w:rsidRDefault="004106D2" w:rsidP="002B4EF7">
    <w:pPr>
      <w:rPr>
        <w:rFonts w:ascii="DicSans74 150 wt" w:hAnsi="DicSans74 150 wt"/>
        <w:color w:val="00487D"/>
        <w:sz w:val="20"/>
        <w:szCs w:val="20"/>
      </w:rPr>
    </w:pPr>
    <w:r>
      <w:rPr>
        <w:noProof/>
        <w:lang w:eastAsia="it-IT" w:bidi="ar-SA"/>
      </w:rPr>
      <w:pict>
        <v:shapetype id="_x0000_t202" coordsize="21600,21600" o:spt="202" path="m,l,21600r21600,l21600,xe">
          <v:stroke joinstyle="miter"/>
          <v:path gradientshapeok="t" o:connecttype="rect"/>
        </v:shapetype>
        <v:shape id="Text Box 11" o:spid="_x0000_s2049" type="#_x0000_t202" style="position:absolute;margin-left:306.6pt;margin-top:58.35pt;width:152.4pt;height:133.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" stroked="f">
          <v:textbox style="mso-fit-shape-to-text:t">
            <w:txbxContent>
              <w:p w:rsidR="004106D2" w:rsidRDefault="004106D2" w:rsidP="002B0278">
                <w:pPr>
                  <w:rPr>
                    <w:rFonts w:ascii="DicSans74 150 wt" w:hAnsi="DicSans74 150 wt"/>
                    <w:color w:val="00487D"/>
                    <w:sz w:val="20"/>
                    <w:szCs w:val="20"/>
                  </w:rPr>
                </w:pPr>
                <w:r w:rsidRPr="00EA1B58">
                  <w:rPr>
                    <w:rFonts w:ascii="DicSans74 150 wt" w:hAnsi="DicSans74 150 wt"/>
                    <w:color w:val="00487D"/>
                    <w:sz w:val="20"/>
                    <w:szCs w:val="20"/>
                  </w:rPr>
                  <w:t>Direttore Prof. Marcello Chiodi</w:t>
                </w:r>
              </w:p>
              <w:p w:rsidR="004106D2" w:rsidRDefault="004106D2" w:rsidP="002B0278">
                <w:pPr>
                  <w:rPr>
                    <w:rFonts w:ascii="DicSans74 150 wt" w:hAnsi="DicSans74 150 wt"/>
                    <w:color w:val="00487D"/>
                    <w:sz w:val="20"/>
                    <w:szCs w:val="20"/>
                  </w:rPr>
                </w:pPr>
                <w:r>
                  <w:rPr>
                    <w:rFonts w:ascii="DicSans74 150 wt" w:hAnsi="DicSans74 150 wt"/>
                    <w:color w:val="00487D"/>
                    <w:sz w:val="20"/>
                    <w:szCs w:val="20"/>
                  </w:rPr>
                  <w:t>Marcello.chiodi@unipa.it</w:t>
                </w:r>
              </w:p>
              <w:p w:rsidR="004106D2" w:rsidRPr="002B0278" w:rsidRDefault="004106D2" w:rsidP="002B0278">
                <w:r>
                  <w:rPr>
                    <w:rFonts w:ascii="DicSans74 150 wt" w:hAnsi="DicSans74 150 wt"/>
                    <w:color w:val="00487D"/>
                    <w:sz w:val="20"/>
                    <w:szCs w:val="20"/>
                  </w:rPr>
                  <w:t>09123895218</w:t>
                </w:r>
              </w:p>
            </w:txbxContent>
          </v:textbox>
        </v:shape>
      </w:pict>
    </w: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7" o:spid="_x0000_i1027" type="#_x0000_t75" style="width:133.5pt;height:95.25pt;visibility:visible">
          <v:imagedata r:id="rId1" o:title=""/>
        </v:shape>
      </w:pict>
    </w:r>
    <w:r>
      <w:rPr>
        <w:rFonts w:ascii="Cambria" w:hAnsi="Cambria"/>
      </w:rPr>
      <w:tab/>
    </w:r>
    <w:r>
      <w:rPr>
        <w:rFonts w:ascii="Cambria" w:hAnsi="Cambria"/>
      </w:rPr>
      <w:tab/>
    </w:r>
    <w:r>
      <w:rPr>
        <w:noProof/>
        <w:lang w:eastAsia="it-IT" w:bidi="ar-SA"/>
      </w:rPr>
      <w:pict>
        <v:shape id="Immagine 8" o:spid="_x0000_i1028" type="#_x0000_t75" style="width:93pt;height:96.75pt;visibility:visible">
          <v:imagedata r:id="rId2" o:title=""/>
        </v:shape>
      </w:pict>
    </w:r>
    <w:r>
      <w:rPr>
        <w:rFonts w:ascii="Cambria" w:hAnsi="Cambria"/>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6D2" w:rsidRPr="00EA1B58" w:rsidRDefault="004106D2" w:rsidP="006421D8">
    <w:pPr>
      <w:rPr>
        <w:rFonts w:ascii="DicSans74 150 wt" w:hAnsi="DicSans74 150 wt"/>
        <w:color w:val="00487D"/>
        <w:sz w:val="20"/>
        <w:szCs w:val="20"/>
      </w:rPr>
    </w:pPr>
    <w:r>
      <w:rPr>
        <w:noProof/>
        <w:lang w:eastAsia="it-IT"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2050" type="#_x0000_t75" style="position:absolute;margin-left:310.1pt;margin-top:3.6pt;width:91.2pt;height:85.8pt;z-index:251658752;visibility:visible">
          <v:imagedata r:id="rId1" o:title=""/>
          <w10:wrap type="topAndBottom"/>
        </v:shape>
      </w:pict>
    </w:r>
    <w:r>
      <w:rPr>
        <w:noProof/>
        <w:lang w:eastAsia="it-IT" w:bidi="ar-SA"/>
      </w:rPr>
      <w:pict>
        <v:shapetype id="_x0000_t202" coordsize="21600,21600" o:spt="202" path="m,l,21600r21600,l21600,xe">
          <v:stroke joinstyle="miter"/>
          <v:path gradientshapeok="t" o:connecttype="rect"/>
        </v:shapetype>
        <v:shape id="Text Box 12" o:spid="_x0000_s2051" type="#_x0000_t202" style="position:absolute;margin-left:324.6pt;margin-top:58.35pt;width:152.4pt;height:133.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fTnhAIAABc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" stroked="f">
          <v:textbox style="mso-fit-shape-to-text:t">
            <w:txbxContent>
              <w:p w:rsidR="004106D2" w:rsidRPr="008A6D2B" w:rsidRDefault="004106D2" w:rsidP="00B57D91">
                <w:pPr>
                  <w:rPr>
                    <w:rFonts w:ascii="Arial" w:hAnsi="Arial" w:cs="Arial"/>
                    <w:color w:val="548DD4"/>
                  </w:rPr>
                </w:pPr>
                <w:r w:rsidRPr="008A6D2B">
                  <w:rPr>
                    <w:rFonts w:ascii="Arial" w:hAnsi="Arial" w:cs="Arial"/>
                    <w:color w:val="548DD4"/>
                    <w:sz w:val="20"/>
                    <w:szCs w:val="20"/>
                  </w:rPr>
                  <w:t>.</w:t>
                </w:r>
              </w:p>
            </w:txbxContent>
          </v:textbox>
        </v:shape>
      </w:pict>
    </w:r>
    <w:r>
      <w:rPr>
        <w:noProof/>
        <w:lang w:eastAsia="it-IT" w:bidi="ar-SA"/>
      </w:rPr>
      <w:pict>
        <v:shape id="_x0000_i1030" type="#_x0000_t75" style="width:133.5pt;height:95.25pt;visibility:visible">
          <v:imagedata r:id="rId2" o:title=""/>
        </v:shape>
      </w:pict>
    </w:r>
    <w:r>
      <w:rPr>
        <w:rFonts w:ascii="Cambria" w:hAnsi="Cambria"/>
      </w:rPr>
      <w:tab/>
    </w:r>
    <w:r>
      <w:rPr>
        <w:rFonts w:ascii="Cambria" w:hAnsi="Cambria"/>
      </w:rPr>
      <w:tab/>
    </w:r>
    <w:r>
      <w:rPr>
        <w:rFonts w:ascii="Cambria" w:hAnsi="Cambria"/>
      </w:rPr>
      <w:tab/>
    </w:r>
    <w:r>
      <w:rPr>
        <w:rFonts w:ascii="Cambria" w:hAnsi="Cambria"/>
      </w:rPr>
      <w:tab/>
    </w:r>
  </w:p>
  <w:p w:rsidR="004106D2" w:rsidRDefault="004106D2" w:rsidP="00B57D91">
    <w:pPr>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6"/>
      <w:numFmt w:val="bullet"/>
      <w:lvlText w:val="-"/>
      <w:lvlJc w:val="left"/>
      <w:pPr>
        <w:tabs>
          <w:tab w:val="num" w:pos="0"/>
        </w:tabs>
        <w:ind w:left="786" w:hanging="360"/>
      </w:pPr>
      <w:rPr>
        <w:rFonts w:ascii="Arial Standard" w:hAnsi="Arial Standard" w:hint="default"/>
      </w:rPr>
    </w:lvl>
  </w:abstractNum>
  <w:abstractNum w:abstractNumId="1">
    <w:nsid w:val="056D4CBB"/>
    <w:multiLevelType w:val="hybridMultilevel"/>
    <w:tmpl w:val="EF289740"/>
    <w:lvl w:ilvl="0" w:tplc="3604A8A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190839"/>
    <w:multiLevelType w:val="hybridMultilevel"/>
    <w:tmpl w:val="639010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6506BF"/>
    <w:multiLevelType w:val="hybridMultilevel"/>
    <w:tmpl w:val="8FC03B08"/>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0FB96C95"/>
    <w:multiLevelType w:val="hybridMultilevel"/>
    <w:tmpl w:val="9C7835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FFA509E"/>
    <w:multiLevelType w:val="hybridMultilevel"/>
    <w:tmpl w:val="EAA417A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43F0579"/>
    <w:multiLevelType w:val="hybridMultilevel"/>
    <w:tmpl w:val="1610B24C"/>
    <w:lvl w:ilvl="0" w:tplc="28BC36AE">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C7A64BD"/>
    <w:multiLevelType w:val="hybridMultilevel"/>
    <w:tmpl w:val="E7FE821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497C537D"/>
    <w:multiLevelType w:val="hybridMultilevel"/>
    <w:tmpl w:val="35705AE6"/>
    <w:lvl w:ilvl="0" w:tplc="C2C453F2">
      <w:numFmt w:val="bullet"/>
      <w:lvlText w:val="-"/>
      <w:lvlJc w:val="left"/>
      <w:pPr>
        <w:ind w:left="1069" w:hanging="360"/>
      </w:pPr>
      <w:rPr>
        <w:rFonts w:ascii="Times New Roman" w:eastAsia="SimSun" w:hAnsi="Times New Roman" w:hint="default"/>
        <w:b/>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9">
    <w:nsid w:val="49F460DB"/>
    <w:multiLevelType w:val="hybridMultilevel"/>
    <w:tmpl w:val="4CBC2FF8"/>
    <w:lvl w:ilvl="0" w:tplc="5B1E0676">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0">
    <w:nsid w:val="5FC60558"/>
    <w:multiLevelType w:val="hybridMultilevel"/>
    <w:tmpl w:val="71DA275A"/>
    <w:lvl w:ilvl="0" w:tplc="0410000F">
      <w:start w:val="1"/>
      <w:numFmt w:val="decimal"/>
      <w:lvlText w:val="%1."/>
      <w:lvlJc w:val="left"/>
      <w:pPr>
        <w:ind w:left="502"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6B8F0FAF"/>
    <w:multiLevelType w:val="hybridMultilevel"/>
    <w:tmpl w:val="C0089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57A0F22"/>
    <w:multiLevelType w:val="hybridMultilevel"/>
    <w:tmpl w:val="1D0A7A6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5B6094A"/>
    <w:multiLevelType w:val="hybridMultilevel"/>
    <w:tmpl w:val="1570BCE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7AF9089F"/>
    <w:multiLevelType w:val="hybridMultilevel"/>
    <w:tmpl w:val="CA54929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2"/>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13"/>
  </w:num>
  <w:num w:numId="10">
    <w:abstractNumId w:val="11"/>
  </w:num>
  <w:num w:numId="11">
    <w:abstractNumId w:val="4"/>
  </w:num>
  <w:num w:numId="12">
    <w:abstractNumId w:val="3"/>
  </w:num>
  <w:num w:numId="13">
    <w:abstractNumId w:val="2"/>
  </w:num>
  <w:num w:numId="14">
    <w:abstractNumId w:val="9"/>
  </w:num>
  <w:num w:numId="15">
    <w:abstractNumId w:val="8"/>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PubVPasteboard_" w:val="1"/>
    <w:docVar w:name="OpenInPublishingView" w:val="0"/>
    <w:docVar w:name="ShowStaticGuides" w:val="1"/>
  </w:docVars>
  <w:rsids>
    <w:rsidRoot w:val="009F17A2"/>
    <w:rsid w:val="000167AF"/>
    <w:rsid w:val="00033C70"/>
    <w:rsid w:val="00041F07"/>
    <w:rsid w:val="000436CA"/>
    <w:rsid w:val="00043FDF"/>
    <w:rsid w:val="0006587B"/>
    <w:rsid w:val="00075579"/>
    <w:rsid w:val="00084B68"/>
    <w:rsid w:val="000B28B5"/>
    <w:rsid w:val="000C21C8"/>
    <w:rsid w:val="000E674E"/>
    <w:rsid w:val="000F0B48"/>
    <w:rsid w:val="00107134"/>
    <w:rsid w:val="001157C4"/>
    <w:rsid w:val="00127BF0"/>
    <w:rsid w:val="00130C17"/>
    <w:rsid w:val="00136DC0"/>
    <w:rsid w:val="00137F29"/>
    <w:rsid w:val="00142BE5"/>
    <w:rsid w:val="001555C0"/>
    <w:rsid w:val="00173715"/>
    <w:rsid w:val="00174FE0"/>
    <w:rsid w:val="00177E3D"/>
    <w:rsid w:val="0018038D"/>
    <w:rsid w:val="00197F6A"/>
    <w:rsid w:val="001A2CBA"/>
    <w:rsid w:val="001A3D5C"/>
    <w:rsid w:val="001A7B35"/>
    <w:rsid w:val="001B28D4"/>
    <w:rsid w:val="001B7B27"/>
    <w:rsid w:val="001D71ED"/>
    <w:rsid w:val="001E6357"/>
    <w:rsid w:val="002117EB"/>
    <w:rsid w:val="00240F38"/>
    <w:rsid w:val="00247E0C"/>
    <w:rsid w:val="00253FDC"/>
    <w:rsid w:val="002641FE"/>
    <w:rsid w:val="00274DC6"/>
    <w:rsid w:val="002B0278"/>
    <w:rsid w:val="002B4EF7"/>
    <w:rsid w:val="002C64D4"/>
    <w:rsid w:val="002E3737"/>
    <w:rsid w:val="002F4B6F"/>
    <w:rsid w:val="002F65CA"/>
    <w:rsid w:val="00307C5B"/>
    <w:rsid w:val="0031200F"/>
    <w:rsid w:val="0031726C"/>
    <w:rsid w:val="003214EF"/>
    <w:rsid w:val="00331A21"/>
    <w:rsid w:val="00340BE7"/>
    <w:rsid w:val="00377ABF"/>
    <w:rsid w:val="003840A3"/>
    <w:rsid w:val="00390207"/>
    <w:rsid w:val="003911AA"/>
    <w:rsid w:val="00392C67"/>
    <w:rsid w:val="003A18A4"/>
    <w:rsid w:val="003A3900"/>
    <w:rsid w:val="004106D2"/>
    <w:rsid w:val="004525EC"/>
    <w:rsid w:val="00452A8B"/>
    <w:rsid w:val="00466052"/>
    <w:rsid w:val="00472945"/>
    <w:rsid w:val="00477ADE"/>
    <w:rsid w:val="004840B7"/>
    <w:rsid w:val="004843D7"/>
    <w:rsid w:val="004A7439"/>
    <w:rsid w:val="004B06D5"/>
    <w:rsid w:val="004D4061"/>
    <w:rsid w:val="004E068A"/>
    <w:rsid w:val="004F3A52"/>
    <w:rsid w:val="004F5D8C"/>
    <w:rsid w:val="005003C0"/>
    <w:rsid w:val="00502529"/>
    <w:rsid w:val="005144C2"/>
    <w:rsid w:val="00515926"/>
    <w:rsid w:val="005246C6"/>
    <w:rsid w:val="00542831"/>
    <w:rsid w:val="005A154E"/>
    <w:rsid w:val="005B00F2"/>
    <w:rsid w:val="005C47F6"/>
    <w:rsid w:val="005C4F6C"/>
    <w:rsid w:val="005C7B8D"/>
    <w:rsid w:val="005E071A"/>
    <w:rsid w:val="005E15C9"/>
    <w:rsid w:val="005F0CBB"/>
    <w:rsid w:val="0063039B"/>
    <w:rsid w:val="006421D8"/>
    <w:rsid w:val="00663B8A"/>
    <w:rsid w:val="006A4D42"/>
    <w:rsid w:val="006B5664"/>
    <w:rsid w:val="006B6D1F"/>
    <w:rsid w:val="006C3A1D"/>
    <w:rsid w:val="006D403D"/>
    <w:rsid w:val="00702CA3"/>
    <w:rsid w:val="00713C8C"/>
    <w:rsid w:val="00746D15"/>
    <w:rsid w:val="007527C7"/>
    <w:rsid w:val="00757467"/>
    <w:rsid w:val="00766693"/>
    <w:rsid w:val="007C01AF"/>
    <w:rsid w:val="007C1698"/>
    <w:rsid w:val="007C57BB"/>
    <w:rsid w:val="007F7809"/>
    <w:rsid w:val="0080523F"/>
    <w:rsid w:val="0080707B"/>
    <w:rsid w:val="00811110"/>
    <w:rsid w:val="00811DA4"/>
    <w:rsid w:val="00812A74"/>
    <w:rsid w:val="008163CE"/>
    <w:rsid w:val="00833AFC"/>
    <w:rsid w:val="00857B88"/>
    <w:rsid w:val="00883F5D"/>
    <w:rsid w:val="008A6D2B"/>
    <w:rsid w:val="008C2131"/>
    <w:rsid w:val="008C62BB"/>
    <w:rsid w:val="008E2FA8"/>
    <w:rsid w:val="008F16D9"/>
    <w:rsid w:val="00926901"/>
    <w:rsid w:val="00934EE1"/>
    <w:rsid w:val="0098283A"/>
    <w:rsid w:val="009834A7"/>
    <w:rsid w:val="009B6B43"/>
    <w:rsid w:val="009E6EBD"/>
    <w:rsid w:val="009F17A2"/>
    <w:rsid w:val="00A17B95"/>
    <w:rsid w:val="00A368E3"/>
    <w:rsid w:val="00A4135E"/>
    <w:rsid w:val="00A4494C"/>
    <w:rsid w:val="00A4670D"/>
    <w:rsid w:val="00A6563A"/>
    <w:rsid w:val="00A70023"/>
    <w:rsid w:val="00A96139"/>
    <w:rsid w:val="00AA03E3"/>
    <w:rsid w:val="00AE1B7C"/>
    <w:rsid w:val="00AF56B3"/>
    <w:rsid w:val="00B1715A"/>
    <w:rsid w:val="00B24A5C"/>
    <w:rsid w:val="00B278BF"/>
    <w:rsid w:val="00B500CF"/>
    <w:rsid w:val="00B549E1"/>
    <w:rsid w:val="00B57D91"/>
    <w:rsid w:val="00B81990"/>
    <w:rsid w:val="00B860E4"/>
    <w:rsid w:val="00B9386B"/>
    <w:rsid w:val="00BB6A44"/>
    <w:rsid w:val="00BC2D03"/>
    <w:rsid w:val="00BF6A84"/>
    <w:rsid w:val="00C13631"/>
    <w:rsid w:val="00C22E4C"/>
    <w:rsid w:val="00C309EF"/>
    <w:rsid w:val="00C317A0"/>
    <w:rsid w:val="00C3421E"/>
    <w:rsid w:val="00C47970"/>
    <w:rsid w:val="00C572C0"/>
    <w:rsid w:val="00C86E9C"/>
    <w:rsid w:val="00CB0A05"/>
    <w:rsid w:val="00CD12ED"/>
    <w:rsid w:val="00CD14DB"/>
    <w:rsid w:val="00CD7DBC"/>
    <w:rsid w:val="00CE008E"/>
    <w:rsid w:val="00CF5D0D"/>
    <w:rsid w:val="00D10017"/>
    <w:rsid w:val="00D1672C"/>
    <w:rsid w:val="00D34103"/>
    <w:rsid w:val="00D45E60"/>
    <w:rsid w:val="00D619BE"/>
    <w:rsid w:val="00D706E6"/>
    <w:rsid w:val="00D9283C"/>
    <w:rsid w:val="00D92BAA"/>
    <w:rsid w:val="00DA1789"/>
    <w:rsid w:val="00DA496A"/>
    <w:rsid w:val="00DC49CA"/>
    <w:rsid w:val="00DD1486"/>
    <w:rsid w:val="00E0387B"/>
    <w:rsid w:val="00E05A04"/>
    <w:rsid w:val="00E33298"/>
    <w:rsid w:val="00E40F68"/>
    <w:rsid w:val="00E42585"/>
    <w:rsid w:val="00E449B8"/>
    <w:rsid w:val="00E60516"/>
    <w:rsid w:val="00E71BD6"/>
    <w:rsid w:val="00E94C99"/>
    <w:rsid w:val="00EA1B58"/>
    <w:rsid w:val="00EA3BFB"/>
    <w:rsid w:val="00ED30B8"/>
    <w:rsid w:val="00EE793E"/>
    <w:rsid w:val="00F401D6"/>
    <w:rsid w:val="00F6666D"/>
    <w:rsid w:val="00F67260"/>
    <w:rsid w:val="00F84AE2"/>
    <w:rsid w:val="00FA135C"/>
    <w:rsid w:val="00FA7FDC"/>
    <w:rsid w:val="00FC3F51"/>
    <w:rsid w:val="00FE59E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38D"/>
    <w:pPr>
      <w:widowControl w:val="0"/>
      <w:suppressAutoHyphens/>
    </w:pPr>
    <w:rPr>
      <w:rFonts w:ascii="Arial Standard" w:eastAsia="SimSun" w:hAnsi="Arial Standard" w:cs="Mangal"/>
      <w:kern w:val="1"/>
      <w:sz w:val="24"/>
      <w:szCs w:val="24"/>
      <w:lang w:eastAsia="hi-IN" w:bidi="hi-IN"/>
    </w:rPr>
  </w:style>
  <w:style w:type="paragraph" w:styleId="Heading1">
    <w:name w:val="heading 1"/>
    <w:basedOn w:val="Normal"/>
    <w:next w:val="Normal"/>
    <w:link w:val="Heading1Char"/>
    <w:uiPriority w:val="99"/>
    <w:qFormat/>
    <w:rsid w:val="00DD1486"/>
    <w:pPr>
      <w:keepNext/>
      <w:keepLines/>
      <w:spacing w:before="480"/>
      <w:outlineLvl w:val="0"/>
    </w:pPr>
    <w:rPr>
      <w:rFonts w:ascii="Calibri" w:eastAsia="Times New Roman" w:hAnsi="Calibri" w:cs="Times New Roman"/>
      <w:b/>
      <w:bCs/>
      <w:color w:val="345A8A"/>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1486"/>
    <w:rPr>
      <w:rFonts w:ascii="Calibri" w:hAnsi="Calibri" w:cs="Times New Roman"/>
      <w:b/>
      <w:bCs/>
      <w:color w:val="345A8A"/>
      <w:sz w:val="32"/>
      <w:szCs w:val="32"/>
    </w:rPr>
  </w:style>
  <w:style w:type="paragraph" w:styleId="Header">
    <w:name w:val="header"/>
    <w:basedOn w:val="Normal"/>
    <w:link w:val="HeaderChar"/>
    <w:uiPriority w:val="99"/>
    <w:rsid w:val="00DD1486"/>
    <w:pPr>
      <w:tabs>
        <w:tab w:val="center" w:pos="4819"/>
        <w:tab w:val="right" w:pos="9638"/>
      </w:tabs>
    </w:pPr>
  </w:style>
  <w:style w:type="character" w:customStyle="1" w:styleId="HeaderChar">
    <w:name w:val="Header Char"/>
    <w:basedOn w:val="DefaultParagraphFont"/>
    <w:link w:val="Header"/>
    <w:uiPriority w:val="99"/>
    <w:locked/>
    <w:rsid w:val="00DD1486"/>
    <w:rPr>
      <w:rFonts w:cs="Times New Roman"/>
    </w:rPr>
  </w:style>
  <w:style w:type="paragraph" w:styleId="Footer">
    <w:name w:val="footer"/>
    <w:basedOn w:val="Normal"/>
    <w:link w:val="FooterChar"/>
    <w:uiPriority w:val="99"/>
    <w:rsid w:val="00DD1486"/>
    <w:pPr>
      <w:tabs>
        <w:tab w:val="center" w:pos="4819"/>
        <w:tab w:val="right" w:pos="9638"/>
      </w:tabs>
    </w:pPr>
  </w:style>
  <w:style w:type="character" w:customStyle="1" w:styleId="FooterChar">
    <w:name w:val="Footer Char"/>
    <w:basedOn w:val="DefaultParagraphFont"/>
    <w:link w:val="Footer"/>
    <w:uiPriority w:val="99"/>
    <w:locked/>
    <w:rsid w:val="00DD1486"/>
    <w:rPr>
      <w:rFonts w:cs="Times New Roman"/>
    </w:rPr>
  </w:style>
  <w:style w:type="paragraph" w:customStyle="1" w:styleId="Nessunostileparagrafo">
    <w:name w:val="[Nessuno stile paragrafo]"/>
    <w:uiPriority w:val="99"/>
    <w:rsid w:val="00DD14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Paragrafobase">
    <w:name w:val="[Paragrafo base]"/>
    <w:basedOn w:val="Nessunostileparagrafo"/>
    <w:uiPriority w:val="99"/>
    <w:rsid w:val="00DD1486"/>
  </w:style>
  <w:style w:type="paragraph" w:styleId="BalloonText">
    <w:name w:val="Balloon Text"/>
    <w:basedOn w:val="Normal"/>
    <w:link w:val="BalloonTextChar"/>
    <w:uiPriority w:val="99"/>
    <w:semiHidden/>
    <w:rsid w:val="00DD1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D1486"/>
    <w:rPr>
      <w:rFonts w:ascii="Lucida Grande" w:hAnsi="Lucida Grande" w:cs="Lucida Grande"/>
      <w:sz w:val="18"/>
      <w:szCs w:val="18"/>
    </w:rPr>
  </w:style>
  <w:style w:type="paragraph" w:styleId="FootnoteText">
    <w:name w:val="footnote text"/>
    <w:basedOn w:val="Normal"/>
    <w:link w:val="FootnoteTextChar"/>
    <w:uiPriority w:val="99"/>
    <w:rsid w:val="001E6357"/>
  </w:style>
  <w:style w:type="character" w:customStyle="1" w:styleId="FootnoteTextChar">
    <w:name w:val="Footnote Text Char"/>
    <w:basedOn w:val="DefaultParagraphFont"/>
    <w:link w:val="FootnoteText"/>
    <w:uiPriority w:val="99"/>
    <w:locked/>
    <w:rsid w:val="001E6357"/>
    <w:rPr>
      <w:rFonts w:cs="Times New Roman"/>
    </w:rPr>
  </w:style>
  <w:style w:type="character" w:styleId="FootnoteReference">
    <w:name w:val="footnote reference"/>
    <w:basedOn w:val="DefaultParagraphFont"/>
    <w:uiPriority w:val="99"/>
    <w:rsid w:val="001E6357"/>
    <w:rPr>
      <w:rFonts w:cs="Times New Roman"/>
      <w:vertAlign w:val="superscript"/>
    </w:rPr>
  </w:style>
  <w:style w:type="paragraph" w:styleId="NormalWeb">
    <w:name w:val="Normal (Web)"/>
    <w:basedOn w:val="Normal"/>
    <w:uiPriority w:val="99"/>
    <w:rsid w:val="002B0278"/>
    <w:pPr>
      <w:spacing w:before="100" w:after="100"/>
    </w:pPr>
    <w:rPr>
      <w:rFonts w:ascii="Times New Roman" w:eastAsia="Times New Roman" w:hAnsi="Times New Roman" w:cs="Times New Roman"/>
      <w:lang w:eastAsia="ar-SA" w:bidi="ar-SA"/>
    </w:rPr>
  </w:style>
  <w:style w:type="paragraph" w:customStyle="1" w:styleId="Default">
    <w:name w:val="Default"/>
    <w:uiPriority w:val="99"/>
    <w:rsid w:val="00197F6A"/>
    <w:pPr>
      <w:suppressAutoHyphens/>
      <w:autoSpaceDE w:val="0"/>
    </w:pPr>
    <w:rPr>
      <w:rFonts w:ascii="Calibri" w:hAnsi="Calibri" w:cs="Calibri"/>
      <w:color w:val="000000"/>
      <w:sz w:val="24"/>
      <w:szCs w:val="24"/>
      <w:lang w:eastAsia="ar-SA"/>
    </w:rPr>
  </w:style>
  <w:style w:type="paragraph" w:styleId="ListParagraph">
    <w:name w:val="List Paragraph"/>
    <w:basedOn w:val="Normal"/>
    <w:uiPriority w:val="99"/>
    <w:qFormat/>
    <w:rsid w:val="009E6EBD"/>
    <w:pPr>
      <w:widowControl/>
      <w:suppressAutoHyphens w:val="0"/>
      <w:ind w:left="720"/>
      <w:contextualSpacing/>
    </w:pPr>
    <w:rPr>
      <w:rFonts w:ascii="Times New Roman" w:eastAsia="Times New Roman" w:hAnsi="Times New Roman" w:cs="Times New Roman"/>
      <w:kern w:val="0"/>
      <w:lang w:eastAsia="it-IT" w:bidi="ar-SA"/>
    </w:rPr>
  </w:style>
  <w:style w:type="paragraph" w:styleId="Title">
    <w:name w:val="Title"/>
    <w:basedOn w:val="Normal"/>
    <w:link w:val="TitleChar"/>
    <w:uiPriority w:val="99"/>
    <w:qFormat/>
    <w:rsid w:val="002E3737"/>
    <w:pPr>
      <w:widowControl/>
      <w:suppressAutoHyphens w:val="0"/>
      <w:jc w:val="center"/>
    </w:pPr>
    <w:rPr>
      <w:rFonts w:ascii="Brush Script MT" w:eastAsia="Times New Roman" w:hAnsi="Brush Script MT" w:cs="Times New Roman"/>
      <w:i/>
      <w:kern w:val="0"/>
      <w:sz w:val="80"/>
      <w:szCs w:val="20"/>
      <w:lang w:eastAsia="it-IT" w:bidi="ar-SA"/>
    </w:rPr>
  </w:style>
  <w:style w:type="character" w:customStyle="1" w:styleId="TitleChar">
    <w:name w:val="Title Char"/>
    <w:basedOn w:val="DefaultParagraphFont"/>
    <w:link w:val="Title"/>
    <w:uiPriority w:val="99"/>
    <w:locked/>
    <w:rsid w:val="002E3737"/>
    <w:rPr>
      <w:rFonts w:ascii="Brush Script MT" w:hAnsi="Brush Script MT" w:cs="Times New Roman"/>
      <w:i/>
      <w:sz w:val="20"/>
      <w:szCs w:val="20"/>
    </w:rPr>
  </w:style>
  <w:style w:type="paragraph" w:customStyle="1" w:styleId="Corpodeltesto21">
    <w:name w:val="Corpo del testo 21"/>
    <w:basedOn w:val="Normal"/>
    <w:uiPriority w:val="99"/>
    <w:rsid w:val="002E3737"/>
    <w:pPr>
      <w:widowControl/>
      <w:jc w:val="both"/>
    </w:pPr>
    <w:rPr>
      <w:rFonts w:ascii="Arial" w:eastAsia="Times New Roman" w:hAnsi="Arial" w:cs="Arial"/>
      <w:kern w:val="0"/>
      <w:szCs w:val="20"/>
      <w:lang w:eastAsia="ar-SA" w:bidi="ar-SA"/>
    </w:rPr>
  </w:style>
  <w:style w:type="paragraph" w:styleId="Subtitle">
    <w:name w:val="Subtitle"/>
    <w:basedOn w:val="Normal"/>
    <w:next w:val="Normal"/>
    <w:link w:val="SubtitleChar"/>
    <w:uiPriority w:val="99"/>
    <w:qFormat/>
    <w:rsid w:val="00E449B8"/>
    <w:pPr>
      <w:numPr>
        <w:ilvl w:val="1"/>
      </w:numPr>
    </w:pPr>
    <w:rPr>
      <w:rFonts w:ascii="Calibri" w:eastAsia="Times New Roman" w:hAnsi="Calibri"/>
      <w:i/>
      <w:iCs/>
      <w:color w:val="4F81BD"/>
      <w:spacing w:val="15"/>
      <w:szCs w:val="21"/>
    </w:rPr>
  </w:style>
  <w:style w:type="character" w:customStyle="1" w:styleId="SubtitleChar">
    <w:name w:val="Subtitle Char"/>
    <w:basedOn w:val="DefaultParagraphFont"/>
    <w:link w:val="Subtitle"/>
    <w:uiPriority w:val="99"/>
    <w:locked/>
    <w:rsid w:val="00E449B8"/>
    <w:rPr>
      <w:rFonts w:ascii="Calibri" w:hAnsi="Calibri" w:cs="Mangal"/>
      <w:i/>
      <w:iCs/>
      <w:color w:val="4F81BD"/>
      <w:spacing w:val="15"/>
      <w:kern w:val="1"/>
      <w:sz w:val="21"/>
      <w:szCs w:val="21"/>
      <w:lang w:eastAsia="hi-IN" w:bidi="hi-IN"/>
    </w:rPr>
  </w:style>
  <w:style w:type="character" w:styleId="SubtleEmphasis">
    <w:name w:val="Subtle Emphasis"/>
    <w:basedOn w:val="DefaultParagraphFont"/>
    <w:uiPriority w:val="99"/>
    <w:qFormat/>
    <w:rsid w:val="00E449B8"/>
    <w:rPr>
      <w:rFonts w:cs="Times New Roman"/>
      <w:i/>
      <w:iCs/>
      <w:color w:val="808080"/>
    </w:rPr>
  </w:style>
  <w:style w:type="character" w:styleId="Emphasis">
    <w:name w:val="Emphasis"/>
    <w:basedOn w:val="DefaultParagraphFont"/>
    <w:uiPriority w:val="99"/>
    <w:qFormat/>
    <w:rsid w:val="00E449B8"/>
    <w:rPr>
      <w:rFonts w:cs="Times New Roman"/>
      <w:i/>
      <w:iCs/>
    </w:rPr>
  </w:style>
  <w:style w:type="character" w:styleId="IntenseEmphasis">
    <w:name w:val="Intense Emphasis"/>
    <w:basedOn w:val="DefaultParagraphFont"/>
    <w:uiPriority w:val="99"/>
    <w:qFormat/>
    <w:rsid w:val="00E449B8"/>
    <w:rPr>
      <w:rFonts w:cs="Times New Roman"/>
      <w:b/>
      <w:bCs/>
      <w:i/>
      <w:iCs/>
      <w:color w:val="4F81BD"/>
    </w:rPr>
  </w:style>
  <w:style w:type="character" w:styleId="Strong">
    <w:name w:val="Strong"/>
    <w:basedOn w:val="DefaultParagraphFont"/>
    <w:uiPriority w:val="99"/>
    <w:qFormat/>
    <w:rsid w:val="00E449B8"/>
    <w:rPr>
      <w:rFonts w:cs="Times New Roman"/>
      <w:b/>
      <w:bCs/>
    </w:rPr>
  </w:style>
  <w:style w:type="paragraph" w:styleId="Quote">
    <w:name w:val="Quote"/>
    <w:basedOn w:val="Normal"/>
    <w:next w:val="Normal"/>
    <w:link w:val="QuoteChar"/>
    <w:uiPriority w:val="99"/>
    <w:qFormat/>
    <w:rsid w:val="00E449B8"/>
    <w:rPr>
      <w:i/>
      <w:iCs/>
      <w:color w:val="000000"/>
      <w:szCs w:val="21"/>
    </w:rPr>
  </w:style>
  <w:style w:type="character" w:customStyle="1" w:styleId="QuoteChar">
    <w:name w:val="Quote Char"/>
    <w:basedOn w:val="DefaultParagraphFont"/>
    <w:link w:val="Quote"/>
    <w:uiPriority w:val="99"/>
    <w:locked/>
    <w:rsid w:val="00E449B8"/>
    <w:rPr>
      <w:rFonts w:ascii="Arial Standard" w:eastAsia="SimSun" w:hAnsi="Arial Standard" w:cs="Mangal"/>
      <w:i/>
      <w:iCs/>
      <w:color w:val="000000"/>
      <w:kern w:val="1"/>
      <w:sz w:val="21"/>
      <w:szCs w:val="21"/>
      <w:lang w:eastAsia="hi-IN" w:bidi="hi-IN"/>
    </w:rPr>
  </w:style>
  <w:style w:type="table" w:styleId="TableGrid">
    <w:name w:val="Table Grid"/>
    <w:basedOn w:val="TableNormal"/>
    <w:uiPriority w:val="99"/>
    <w:rsid w:val="0051592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90207"/>
    <w:rPr>
      <w:rFonts w:cs="Times New Roman"/>
      <w:color w:val="0000FF"/>
      <w:u w:val="single"/>
    </w:rPr>
  </w:style>
  <w:style w:type="table" w:customStyle="1" w:styleId="Tabellagriglia4-colore11">
    <w:name w:val="Tabella griglia 4 - colore 11"/>
    <w:uiPriority w:val="99"/>
    <w:rsid w:val="00811110"/>
    <w:rPr>
      <w:rFonts w:ascii="Liberation Serif" w:hAnsi="Liberation Serif" w:cs="Lohit Devanagari"/>
      <w:kern w:val="2"/>
      <w:sz w:val="20"/>
      <w:szCs w:val="20"/>
      <w:lang w:val="en-US" w:eastAsia="zh-CN" w:bidi="hi-I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character" w:customStyle="1" w:styleId="CorpotestoCarattere">
    <w:name w:val="Corpo testo Carattere"/>
    <w:uiPriority w:val="99"/>
    <w:rsid w:val="00CB0A05"/>
    <w:rPr>
      <w:rFonts w:ascii="Arial Standard" w:eastAsia="SimSun" w:hAnsi="Arial Standard"/>
      <w:kern w:val="1"/>
      <w:sz w:val="24"/>
      <w:lang w:eastAsia="hi-IN" w:bidi="hi-IN"/>
    </w:rPr>
  </w:style>
  <w:style w:type="paragraph" w:styleId="BodyText3">
    <w:name w:val="Body Text 3"/>
    <w:basedOn w:val="Normal"/>
    <w:link w:val="BodyText3Char"/>
    <w:uiPriority w:val="99"/>
    <w:rsid w:val="00CB0A05"/>
    <w:pPr>
      <w:spacing w:after="120"/>
    </w:pPr>
    <w:rPr>
      <w:sz w:val="16"/>
      <w:szCs w:val="14"/>
    </w:rPr>
  </w:style>
  <w:style w:type="character" w:customStyle="1" w:styleId="BodyText3Char">
    <w:name w:val="Body Text 3 Char"/>
    <w:basedOn w:val="DefaultParagraphFont"/>
    <w:link w:val="BodyText3"/>
    <w:uiPriority w:val="99"/>
    <w:locked/>
    <w:rsid w:val="00CB0A05"/>
    <w:rPr>
      <w:rFonts w:ascii="Arial Standard" w:eastAsia="SimSun" w:hAnsi="Arial Standard" w:cs="Mangal"/>
      <w:kern w:val="1"/>
      <w:sz w:val="14"/>
      <w:szCs w:val="14"/>
      <w:lang w:eastAsia="hi-IN" w:bidi="hi-IN"/>
    </w:rPr>
  </w:style>
</w:styles>
</file>

<file path=word/webSettings.xml><?xml version="1.0" encoding="utf-8"?>
<w:webSettings xmlns:r="http://schemas.openxmlformats.org/officeDocument/2006/relationships" xmlns:w="http://schemas.openxmlformats.org/wordprocessingml/2006/main">
  <w:divs>
    <w:div w:id="74168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partimento.seas@cert.unipa.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elloChiodi\Dropbox\COMUNICAZIONE_SEAS2016\modello_dse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modello_dseas</Template>
  <TotalTime>18</TotalTime>
  <Pages>1</Pages>
  <Words>354</Words>
  <Characters>2020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oveci</cp:lastModifiedBy>
  <cp:revision>11</cp:revision>
  <cp:lastPrinted>2019-07-25T15:18:00Z</cp:lastPrinted>
  <dcterms:created xsi:type="dcterms:W3CDTF">2019-07-25T15:10:00Z</dcterms:created>
  <dcterms:modified xsi:type="dcterms:W3CDTF">2019-10-07T10:18:00Z</dcterms:modified>
</cp:coreProperties>
</file>