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51679" w14:textId="39292E82" w:rsidR="003F3C7C" w:rsidRPr="003B04AE" w:rsidRDefault="00B66DC3" w:rsidP="009F09CC">
      <w:pPr>
        <w:jc w:val="center"/>
        <w:rPr>
          <w:rFonts w:ascii="Calibri" w:hAnsi="Calibri" w:cs="Calibri"/>
          <w:b/>
          <w:bCs/>
        </w:rPr>
      </w:pPr>
      <w:r w:rsidRPr="003B04AE">
        <w:rPr>
          <w:rFonts w:ascii="Calibri" w:hAnsi="Calibri" w:cs="Calibri"/>
          <w:b/>
          <w:bCs/>
        </w:rPr>
        <w:t>MODELLO D</w:t>
      </w:r>
    </w:p>
    <w:p w14:paraId="5B6CCBB8" w14:textId="5F89F149" w:rsidR="00B66DC3" w:rsidRPr="003B04AE" w:rsidRDefault="00B66DC3" w:rsidP="009F09CC">
      <w:pPr>
        <w:jc w:val="center"/>
        <w:rPr>
          <w:rFonts w:ascii="Calibri" w:hAnsi="Calibri" w:cs="Calibri"/>
          <w:b/>
          <w:bCs/>
        </w:rPr>
      </w:pPr>
      <w:r w:rsidRPr="003B04AE">
        <w:rPr>
          <w:rFonts w:ascii="Calibri" w:hAnsi="Calibri" w:cs="Calibri"/>
          <w:b/>
          <w:bCs/>
        </w:rPr>
        <w:t xml:space="preserve">Elenco insegnamenti </w:t>
      </w:r>
      <w:r w:rsidR="000A08FC" w:rsidRPr="00CE0AA5">
        <w:rPr>
          <w:rFonts w:ascii="Calibri" w:hAnsi="Calibri" w:cs="Calibri"/>
          <w:b/>
          <w:bCs/>
          <w:color w:val="000000" w:themeColor="text1"/>
        </w:rPr>
        <w:t xml:space="preserve">a bando </w:t>
      </w:r>
      <w:r w:rsidRPr="003B04AE">
        <w:rPr>
          <w:rFonts w:ascii="Calibri" w:hAnsi="Calibri" w:cs="Calibri"/>
          <w:b/>
          <w:bCs/>
        </w:rPr>
        <w:t xml:space="preserve">A.A. </w:t>
      </w:r>
      <w:r w:rsidR="00AA37A0">
        <w:rPr>
          <w:rFonts w:ascii="Calibri" w:hAnsi="Calibri" w:cs="Calibri"/>
          <w:b/>
          <w:bCs/>
        </w:rPr>
        <w:t>2026/2027</w:t>
      </w:r>
    </w:p>
    <w:p w14:paraId="5549E4E9" w14:textId="4279D8AC" w:rsidR="00B66DC3" w:rsidRPr="003B04AE" w:rsidRDefault="00B66DC3">
      <w:pPr>
        <w:rPr>
          <w:rFonts w:ascii="Calibri" w:hAnsi="Calibri" w:cs="Calibri"/>
          <w:b/>
          <w:bCs/>
          <w:sz w:val="22"/>
          <w:szCs w:val="22"/>
        </w:rPr>
      </w:pPr>
      <w:r w:rsidRPr="003B04AE">
        <w:rPr>
          <w:rFonts w:ascii="Calibri" w:hAnsi="Calibri" w:cs="Calibri"/>
          <w:b/>
          <w:bCs/>
          <w:sz w:val="22"/>
          <w:szCs w:val="22"/>
        </w:rPr>
        <w:t xml:space="preserve">CdS in Lingue e Traduzione per i Servizi Culturali e del Territorio </w:t>
      </w:r>
      <w:r w:rsidR="003444BB" w:rsidRPr="003B04AE">
        <w:rPr>
          <w:rFonts w:ascii="Calibri" w:hAnsi="Calibri" w:cs="Calibri"/>
          <w:b/>
          <w:bCs/>
          <w:sz w:val="22"/>
          <w:szCs w:val="22"/>
        </w:rPr>
        <w:t>- Sede</w:t>
      </w:r>
      <w:r w:rsidRPr="003B04AE">
        <w:rPr>
          <w:rFonts w:ascii="Calibri" w:hAnsi="Calibri" w:cs="Calibri"/>
          <w:b/>
          <w:bCs/>
          <w:sz w:val="22"/>
          <w:szCs w:val="22"/>
        </w:rPr>
        <w:t xml:space="preserve"> di Agrigento (L-11)</w:t>
      </w:r>
    </w:p>
    <w:tbl>
      <w:tblPr>
        <w:tblStyle w:val="Grigliatabella"/>
        <w:tblW w:w="9437" w:type="dxa"/>
        <w:tblLook w:val="04A0" w:firstRow="1" w:lastRow="0" w:firstColumn="1" w:lastColumn="0" w:noHBand="0" w:noVBand="1"/>
      </w:tblPr>
      <w:tblGrid>
        <w:gridCol w:w="4630"/>
        <w:gridCol w:w="1359"/>
        <w:gridCol w:w="687"/>
        <w:gridCol w:w="664"/>
        <w:gridCol w:w="864"/>
        <w:gridCol w:w="1233"/>
      </w:tblGrid>
      <w:tr w:rsidR="00CB4107" w:rsidRPr="003B04AE" w14:paraId="2FD00202" w14:textId="67B29169" w:rsidTr="00CB4107">
        <w:tc>
          <w:tcPr>
            <w:tcW w:w="4630" w:type="dxa"/>
          </w:tcPr>
          <w:p w14:paraId="7E4C12E4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 xml:space="preserve">Denominazione  </w:t>
            </w:r>
          </w:p>
        </w:tc>
        <w:tc>
          <w:tcPr>
            <w:tcW w:w="1359" w:type="dxa"/>
          </w:tcPr>
          <w:p w14:paraId="477DAD8A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>SSD</w:t>
            </w:r>
          </w:p>
        </w:tc>
        <w:tc>
          <w:tcPr>
            <w:tcW w:w="687" w:type="dxa"/>
          </w:tcPr>
          <w:p w14:paraId="3B775296" w14:textId="78E2378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>CFU</w:t>
            </w:r>
          </w:p>
        </w:tc>
        <w:tc>
          <w:tcPr>
            <w:tcW w:w="664" w:type="dxa"/>
          </w:tcPr>
          <w:p w14:paraId="6BA81AF5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>Ore</w:t>
            </w:r>
          </w:p>
        </w:tc>
        <w:tc>
          <w:tcPr>
            <w:tcW w:w="864" w:type="dxa"/>
          </w:tcPr>
          <w:p w14:paraId="2B1F1A5F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 xml:space="preserve">Anno </w:t>
            </w:r>
          </w:p>
        </w:tc>
        <w:tc>
          <w:tcPr>
            <w:tcW w:w="1233" w:type="dxa"/>
          </w:tcPr>
          <w:p w14:paraId="6343819B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 xml:space="preserve">Semestre </w:t>
            </w:r>
          </w:p>
        </w:tc>
      </w:tr>
      <w:tr w:rsidR="00CB4107" w:rsidRPr="003B04AE" w14:paraId="79925DD8" w14:textId="25798335" w:rsidTr="00CB4107">
        <w:tc>
          <w:tcPr>
            <w:tcW w:w="4630" w:type="dxa"/>
          </w:tcPr>
          <w:p w14:paraId="59E9D360" w14:textId="0D9BF224" w:rsidR="00CB4107" w:rsidRPr="003B04AE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e Traduzione Inglese I</w:t>
            </w:r>
          </w:p>
        </w:tc>
        <w:tc>
          <w:tcPr>
            <w:tcW w:w="1359" w:type="dxa"/>
          </w:tcPr>
          <w:p w14:paraId="6E3BC2D1" w14:textId="29354A47" w:rsidR="00CB4107" w:rsidRPr="003B04AE" w:rsidRDefault="00CB4107" w:rsidP="00F07B89">
            <w:pPr>
              <w:pStyle w:val="Defaul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ANGL-01/C</w:t>
            </w:r>
          </w:p>
        </w:tc>
        <w:tc>
          <w:tcPr>
            <w:tcW w:w="687" w:type="dxa"/>
          </w:tcPr>
          <w:p w14:paraId="05ADCB02" w14:textId="7C6F439B" w:rsidR="00CB4107" w:rsidRPr="003B04AE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64" w:type="dxa"/>
          </w:tcPr>
          <w:p w14:paraId="7751C199" w14:textId="2BE089F6" w:rsidR="00CB4107" w:rsidRPr="003B04AE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864" w:type="dxa"/>
          </w:tcPr>
          <w:p w14:paraId="167CFB6D" w14:textId="60197DEE" w:rsidR="00CB4107" w:rsidRPr="003B04AE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33" w:type="dxa"/>
          </w:tcPr>
          <w:p w14:paraId="53C64D5A" w14:textId="6E60E0EB" w:rsidR="00CB4107" w:rsidRPr="003B04AE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Primo</w:t>
            </w:r>
          </w:p>
        </w:tc>
      </w:tr>
      <w:tr w:rsidR="00CB4107" w:rsidRPr="003B04AE" w14:paraId="4671A667" w14:textId="77777777" w:rsidTr="00CB4107">
        <w:tc>
          <w:tcPr>
            <w:tcW w:w="4630" w:type="dxa"/>
          </w:tcPr>
          <w:p w14:paraId="48BA397F" w14:textId="791D443D" w:rsidR="00CB4107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e Traduzione Inglese II</w:t>
            </w:r>
          </w:p>
        </w:tc>
        <w:tc>
          <w:tcPr>
            <w:tcW w:w="1359" w:type="dxa"/>
          </w:tcPr>
          <w:p w14:paraId="2B3C8764" w14:textId="78681F3E" w:rsidR="00CB4107" w:rsidRDefault="00CB4107" w:rsidP="00F07B8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ANGL-01/C</w:t>
            </w:r>
          </w:p>
        </w:tc>
        <w:tc>
          <w:tcPr>
            <w:tcW w:w="687" w:type="dxa"/>
          </w:tcPr>
          <w:p w14:paraId="4C22E164" w14:textId="4D8376A6" w:rsidR="00CB4107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64" w:type="dxa"/>
          </w:tcPr>
          <w:p w14:paraId="712D9FE7" w14:textId="04D29F77" w:rsidR="00CB4107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864" w:type="dxa"/>
          </w:tcPr>
          <w:p w14:paraId="7E5C544E" w14:textId="1F3C3BAD" w:rsidR="00CB4107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33" w:type="dxa"/>
          </w:tcPr>
          <w:p w14:paraId="371B2A0D" w14:textId="74510997" w:rsidR="00CB4107" w:rsidRDefault="00CB4107" w:rsidP="00BA4E0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Primo</w:t>
            </w:r>
          </w:p>
        </w:tc>
      </w:tr>
    </w:tbl>
    <w:p w14:paraId="414ECE8C" w14:textId="77777777" w:rsidR="00B66DC3" w:rsidRPr="003B04AE" w:rsidRDefault="00B66DC3">
      <w:pPr>
        <w:rPr>
          <w:rFonts w:ascii="Calibri" w:hAnsi="Calibri" w:cs="Calibri"/>
          <w:sz w:val="22"/>
          <w:szCs w:val="22"/>
        </w:rPr>
      </w:pPr>
    </w:p>
    <w:p w14:paraId="435B74D5" w14:textId="7FED51E0" w:rsidR="009F09CC" w:rsidRPr="003B04AE" w:rsidRDefault="009F09CC" w:rsidP="009F09CC">
      <w:pPr>
        <w:rPr>
          <w:rFonts w:ascii="Calibri" w:hAnsi="Calibri" w:cs="Calibri"/>
          <w:b/>
          <w:bCs/>
          <w:sz w:val="22"/>
          <w:szCs w:val="22"/>
        </w:rPr>
      </w:pPr>
      <w:r w:rsidRPr="003B04AE">
        <w:rPr>
          <w:rFonts w:ascii="Calibri" w:hAnsi="Calibri" w:cs="Calibri"/>
          <w:b/>
          <w:bCs/>
          <w:sz w:val="22"/>
          <w:szCs w:val="22"/>
        </w:rPr>
        <w:t xml:space="preserve">CdS in Lingue e Letterature – Studi Interculturali </w:t>
      </w:r>
      <w:r w:rsidR="003444BB" w:rsidRPr="003B04AE">
        <w:rPr>
          <w:rFonts w:ascii="Calibri" w:hAnsi="Calibri" w:cs="Calibri"/>
          <w:b/>
          <w:bCs/>
          <w:sz w:val="22"/>
          <w:szCs w:val="22"/>
        </w:rPr>
        <w:t>– Sede</w:t>
      </w:r>
      <w:r w:rsidRPr="003B04AE">
        <w:rPr>
          <w:rFonts w:ascii="Calibri" w:hAnsi="Calibri" w:cs="Calibri"/>
          <w:b/>
          <w:bCs/>
          <w:sz w:val="22"/>
          <w:szCs w:val="22"/>
        </w:rPr>
        <w:t xml:space="preserve"> di Agrigento (L-11/L-12)</w:t>
      </w:r>
    </w:p>
    <w:tbl>
      <w:tblPr>
        <w:tblStyle w:val="Grigliatabella"/>
        <w:tblW w:w="8683" w:type="dxa"/>
        <w:tblLook w:val="04A0" w:firstRow="1" w:lastRow="0" w:firstColumn="1" w:lastColumn="0" w:noHBand="0" w:noVBand="1"/>
      </w:tblPr>
      <w:tblGrid>
        <w:gridCol w:w="3916"/>
        <w:gridCol w:w="1319"/>
        <w:gridCol w:w="687"/>
        <w:gridCol w:w="664"/>
        <w:gridCol w:w="864"/>
        <w:gridCol w:w="1233"/>
      </w:tblGrid>
      <w:tr w:rsidR="00CB4107" w:rsidRPr="003B04AE" w14:paraId="5371E724" w14:textId="77777777" w:rsidTr="00CB4107">
        <w:tc>
          <w:tcPr>
            <w:tcW w:w="3916" w:type="dxa"/>
          </w:tcPr>
          <w:p w14:paraId="1756BDAC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 xml:space="preserve">Denominazione  </w:t>
            </w:r>
          </w:p>
        </w:tc>
        <w:tc>
          <w:tcPr>
            <w:tcW w:w="1319" w:type="dxa"/>
          </w:tcPr>
          <w:p w14:paraId="75B72E75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>SSD</w:t>
            </w:r>
          </w:p>
        </w:tc>
        <w:tc>
          <w:tcPr>
            <w:tcW w:w="687" w:type="dxa"/>
          </w:tcPr>
          <w:p w14:paraId="7A311C46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>CFU</w:t>
            </w:r>
          </w:p>
        </w:tc>
        <w:tc>
          <w:tcPr>
            <w:tcW w:w="664" w:type="dxa"/>
          </w:tcPr>
          <w:p w14:paraId="4916A177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>Ore</w:t>
            </w:r>
          </w:p>
        </w:tc>
        <w:tc>
          <w:tcPr>
            <w:tcW w:w="864" w:type="dxa"/>
          </w:tcPr>
          <w:p w14:paraId="043D2BC6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 xml:space="preserve">Anno </w:t>
            </w:r>
          </w:p>
        </w:tc>
        <w:tc>
          <w:tcPr>
            <w:tcW w:w="1233" w:type="dxa"/>
          </w:tcPr>
          <w:p w14:paraId="39C500BB" w14:textId="77777777" w:rsidR="00CB4107" w:rsidRPr="003B04AE" w:rsidRDefault="00CB4107" w:rsidP="00BA4E0C">
            <w:pPr>
              <w:rPr>
                <w:rFonts w:ascii="Calibri" w:hAnsi="Calibri" w:cs="Calibri"/>
              </w:rPr>
            </w:pPr>
            <w:r w:rsidRPr="003B04AE">
              <w:rPr>
                <w:rFonts w:ascii="Calibri" w:hAnsi="Calibri" w:cs="Calibri"/>
                <w:b/>
              </w:rPr>
              <w:t xml:space="preserve">Semestre </w:t>
            </w:r>
          </w:p>
        </w:tc>
      </w:tr>
      <w:tr w:rsidR="00CB4107" w:rsidRPr="003B04AE" w14:paraId="27D7DD6E" w14:textId="77777777" w:rsidTr="00CB4107">
        <w:tc>
          <w:tcPr>
            <w:tcW w:w="3916" w:type="dxa"/>
          </w:tcPr>
          <w:p w14:paraId="53BD29EB" w14:textId="5FB096D9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Italiana e Redazione di Testi</w:t>
            </w:r>
          </w:p>
        </w:tc>
        <w:tc>
          <w:tcPr>
            <w:tcW w:w="1319" w:type="dxa"/>
          </w:tcPr>
          <w:p w14:paraId="1AA1F563" w14:textId="3C1F0146" w:rsidR="00CB4107" w:rsidRPr="003B04AE" w:rsidRDefault="00CB4107" w:rsidP="00140283">
            <w:pPr>
              <w:pStyle w:val="Defaul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LIFI-01/A</w:t>
            </w:r>
          </w:p>
        </w:tc>
        <w:tc>
          <w:tcPr>
            <w:tcW w:w="687" w:type="dxa"/>
          </w:tcPr>
          <w:p w14:paraId="76FE578F" w14:textId="0C80B027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64" w:type="dxa"/>
          </w:tcPr>
          <w:p w14:paraId="16721033" w14:textId="53534810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864" w:type="dxa"/>
          </w:tcPr>
          <w:p w14:paraId="30E422C2" w14:textId="3D006DCC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33" w:type="dxa"/>
          </w:tcPr>
          <w:p w14:paraId="3B164917" w14:textId="1F133B35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Secondo</w:t>
            </w:r>
          </w:p>
        </w:tc>
      </w:tr>
      <w:tr w:rsidR="00CB4107" w:rsidRPr="003B04AE" w14:paraId="1C3D1365" w14:textId="77777777" w:rsidTr="00CB4107">
        <w:tc>
          <w:tcPr>
            <w:tcW w:w="3916" w:type="dxa"/>
          </w:tcPr>
          <w:p w14:paraId="4A3A9322" w14:textId="74061A1F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Lingua Inglese per il Turismo Culturale</w:t>
            </w:r>
          </w:p>
        </w:tc>
        <w:tc>
          <w:tcPr>
            <w:tcW w:w="1319" w:type="dxa"/>
          </w:tcPr>
          <w:p w14:paraId="51DC68F6" w14:textId="0737EC59" w:rsidR="00CB4107" w:rsidRPr="003B04AE" w:rsidRDefault="00CB4107" w:rsidP="00140283">
            <w:pPr>
              <w:pStyle w:val="Default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ANGL-01/C</w:t>
            </w:r>
          </w:p>
        </w:tc>
        <w:tc>
          <w:tcPr>
            <w:tcW w:w="687" w:type="dxa"/>
          </w:tcPr>
          <w:p w14:paraId="77851EFF" w14:textId="0772BA0C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64" w:type="dxa"/>
          </w:tcPr>
          <w:p w14:paraId="49030F94" w14:textId="6A3DBE91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864" w:type="dxa"/>
          </w:tcPr>
          <w:p w14:paraId="15796CD2" w14:textId="5DC4A0CF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33" w:type="dxa"/>
          </w:tcPr>
          <w:p w14:paraId="6E5075C6" w14:textId="591DE559" w:rsidR="00CB4107" w:rsidRPr="003B04AE" w:rsidRDefault="00CB4107" w:rsidP="0014028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Primo</w:t>
            </w:r>
          </w:p>
        </w:tc>
      </w:tr>
    </w:tbl>
    <w:p w14:paraId="53A02FED" w14:textId="77777777" w:rsidR="009F09CC" w:rsidRPr="003B04AE" w:rsidRDefault="009F09CC">
      <w:pPr>
        <w:rPr>
          <w:rFonts w:ascii="Calibri" w:hAnsi="Calibri" w:cs="Calibri"/>
          <w:sz w:val="22"/>
          <w:szCs w:val="22"/>
        </w:rPr>
      </w:pPr>
    </w:p>
    <w:sectPr w:rsidR="009F09CC" w:rsidRPr="003B04AE" w:rsidSect="009A73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FA"/>
    <w:rsid w:val="0000321E"/>
    <w:rsid w:val="00024C40"/>
    <w:rsid w:val="000A08FC"/>
    <w:rsid w:val="000B7697"/>
    <w:rsid w:val="00140283"/>
    <w:rsid w:val="001A5FFA"/>
    <w:rsid w:val="00331658"/>
    <w:rsid w:val="003444BB"/>
    <w:rsid w:val="003B04AE"/>
    <w:rsid w:val="003F02BE"/>
    <w:rsid w:val="003F3C7C"/>
    <w:rsid w:val="00586FD0"/>
    <w:rsid w:val="006C2D37"/>
    <w:rsid w:val="00751C90"/>
    <w:rsid w:val="007D04AA"/>
    <w:rsid w:val="00801386"/>
    <w:rsid w:val="008B270B"/>
    <w:rsid w:val="009134EE"/>
    <w:rsid w:val="009A73EF"/>
    <w:rsid w:val="009D0BAB"/>
    <w:rsid w:val="009F09CC"/>
    <w:rsid w:val="00A43FEF"/>
    <w:rsid w:val="00AA37A0"/>
    <w:rsid w:val="00B020FF"/>
    <w:rsid w:val="00B055AF"/>
    <w:rsid w:val="00B66DC3"/>
    <w:rsid w:val="00BA462E"/>
    <w:rsid w:val="00CB4107"/>
    <w:rsid w:val="00CD78B4"/>
    <w:rsid w:val="00CE0AA5"/>
    <w:rsid w:val="00DD648C"/>
    <w:rsid w:val="00EF6D69"/>
    <w:rsid w:val="00F07B89"/>
    <w:rsid w:val="00F6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1A098"/>
  <w15:chartTrackingRefBased/>
  <w15:docId w15:val="{EBE5CF3D-2024-456D-B18E-67FDFF36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0283"/>
  </w:style>
  <w:style w:type="paragraph" w:styleId="Titolo1">
    <w:name w:val="heading 1"/>
    <w:basedOn w:val="Normale"/>
    <w:next w:val="Normale"/>
    <w:link w:val="Titolo1Carattere"/>
    <w:uiPriority w:val="9"/>
    <w:qFormat/>
    <w:rsid w:val="001A5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5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5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5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5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5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5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5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5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5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5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5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5F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5F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5F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5F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5F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5F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5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5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5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5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5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5F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5F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5F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5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5F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5FF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07B8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7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CALOGERO VITA</dc:creator>
  <cp:keywords/>
  <dc:description/>
  <cp:lastModifiedBy>CALOGERO VITA</cp:lastModifiedBy>
  <cp:revision>27</cp:revision>
  <cp:lastPrinted>2025-06-17T10:29:00Z</cp:lastPrinted>
  <dcterms:created xsi:type="dcterms:W3CDTF">2025-06-12T07:12:00Z</dcterms:created>
  <dcterms:modified xsi:type="dcterms:W3CDTF">2026-07-31T07:34:00Z</dcterms:modified>
</cp:coreProperties>
</file>