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C8720C4" w14:textId="1A255ED4" w:rsidR="00BA2582" w:rsidRDefault="00BA2582" w:rsidP="00BA2582">
      <w:pPr>
        <w:jc w:val="both"/>
        <w:rPr>
          <w:rFonts w:hint="eastAsia"/>
          <w:b/>
          <w:bCs/>
          <w:i/>
        </w:rPr>
      </w:pPr>
      <w:r w:rsidRPr="000B0F5F">
        <w:rPr>
          <w:b/>
          <w:bCs/>
          <w:i/>
        </w:rPr>
        <w:t xml:space="preserve">Verbale dell’assemblea per la presentazione delle candidature per la elezione del </w:t>
      </w:r>
      <w:r w:rsidR="004164E1" w:rsidRPr="000B0F5F">
        <w:rPr>
          <w:b/>
          <w:bCs/>
          <w:i/>
        </w:rPr>
        <w:t>Direttore</w:t>
      </w:r>
      <w:r w:rsidR="008D53D1" w:rsidRPr="000B0F5F">
        <w:rPr>
          <w:b/>
          <w:bCs/>
          <w:i/>
        </w:rPr>
        <w:t xml:space="preserve"> </w:t>
      </w:r>
      <w:r w:rsidR="006E7151" w:rsidRPr="000B0F5F">
        <w:rPr>
          <w:b/>
          <w:bCs/>
          <w:i/>
        </w:rPr>
        <w:t>del Dipartimento</w:t>
      </w:r>
      <w:r w:rsidR="00FE50CC" w:rsidRPr="000B0F5F">
        <w:rPr>
          <w:b/>
          <w:bCs/>
          <w:i/>
        </w:rPr>
        <w:t xml:space="preserve"> </w:t>
      </w:r>
      <w:r w:rsidRPr="000B0F5F">
        <w:rPr>
          <w:b/>
          <w:bCs/>
          <w:i/>
        </w:rPr>
        <w:t>di Matematica e Informatica per</w:t>
      </w:r>
      <w:r w:rsidR="00FE50CC" w:rsidRPr="000B0F5F">
        <w:rPr>
          <w:b/>
          <w:bCs/>
          <w:i/>
        </w:rPr>
        <w:t xml:space="preserve"> </w:t>
      </w:r>
      <w:r w:rsidRPr="000B0F5F">
        <w:rPr>
          <w:b/>
          <w:bCs/>
          <w:i/>
        </w:rPr>
        <w:t xml:space="preserve">il </w:t>
      </w:r>
      <w:r w:rsidR="00C13E19" w:rsidRPr="000B0F5F">
        <w:rPr>
          <w:b/>
          <w:bCs/>
          <w:i/>
        </w:rPr>
        <w:t xml:space="preserve">triennio </w:t>
      </w:r>
      <w:r w:rsidRPr="000B0F5F">
        <w:rPr>
          <w:b/>
          <w:bCs/>
          <w:i/>
        </w:rPr>
        <w:t>accademico 2021/202</w:t>
      </w:r>
      <w:r w:rsidR="008D53D1" w:rsidRPr="000B0F5F">
        <w:rPr>
          <w:b/>
          <w:bCs/>
          <w:i/>
        </w:rPr>
        <w:t>4</w:t>
      </w:r>
    </w:p>
    <w:p w14:paraId="26B3A769" w14:textId="77777777" w:rsidR="006B3B7C" w:rsidRPr="000B0F5F" w:rsidRDefault="006B3B7C" w:rsidP="00BA2582">
      <w:pPr>
        <w:jc w:val="both"/>
        <w:rPr>
          <w:rFonts w:hint="eastAsia"/>
          <w:b/>
          <w:bCs/>
          <w:i/>
        </w:rPr>
      </w:pPr>
    </w:p>
    <w:p w14:paraId="749F232B" w14:textId="77777777" w:rsidR="00BA2582" w:rsidRPr="000B0F5F" w:rsidRDefault="00BA2582" w:rsidP="00BA2582">
      <w:pPr>
        <w:jc w:val="both"/>
        <w:rPr>
          <w:rFonts w:hint="eastAsia"/>
          <w:b/>
          <w:bCs/>
          <w:i/>
        </w:rPr>
      </w:pPr>
    </w:p>
    <w:p w14:paraId="18151C8A" w14:textId="282C1A1E" w:rsidR="00BA2582" w:rsidRDefault="00BA2582" w:rsidP="00CB70FF">
      <w:pPr>
        <w:tabs>
          <w:tab w:val="left" w:pos="3969"/>
        </w:tabs>
        <w:jc w:val="both"/>
        <w:rPr>
          <w:rFonts w:hint="eastAsia"/>
          <w:i/>
        </w:rPr>
      </w:pPr>
      <w:r>
        <w:rPr>
          <w:i/>
        </w:rPr>
        <w:t xml:space="preserve">Il giorno </w:t>
      </w:r>
      <w:r w:rsidR="006B3B7C">
        <w:rPr>
          <w:i/>
        </w:rPr>
        <w:t>09</w:t>
      </w:r>
      <w:r>
        <w:rPr>
          <w:i/>
        </w:rPr>
        <w:t xml:space="preserve"> </w:t>
      </w:r>
      <w:r w:rsidR="006B3B7C">
        <w:rPr>
          <w:i/>
        </w:rPr>
        <w:t>Novembre</w:t>
      </w:r>
      <w:r>
        <w:rPr>
          <w:i/>
        </w:rPr>
        <w:t xml:space="preserve"> 202</w:t>
      </w:r>
      <w:r w:rsidR="00DA0204">
        <w:rPr>
          <w:i/>
        </w:rPr>
        <w:t>1</w:t>
      </w:r>
      <w:r w:rsidRPr="00BA2582">
        <w:rPr>
          <w:i/>
        </w:rPr>
        <w:t xml:space="preserve">, alle ore </w:t>
      </w:r>
      <w:r w:rsidR="00DA0204" w:rsidRPr="000B67C8">
        <w:rPr>
          <w:i/>
        </w:rPr>
        <w:t>1</w:t>
      </w:r>
      <w:r w:rsidR="006B3B7C" w:rsidRPr="000B67C8">
        <w:rPr>
          <w:i/>
        </w:rPr>
        <w:t>2</w:t>
      </w:r>
      <w:r w:rsidR="000B67C8" w:rsidRPr="000B67C8">
        <w:rPr>
          <w:i/>
        </w:rPr>
        <w:t>:0</w:t>
      </w:r>
      <w:r w:rsidR="008D53D1" w:rsidRPr="000B67C8">
        <w:rPr>
          <w:i/>
        </w:rPr>
        <w:t>0</w:t>
      </w:r>
      <w:r w:rsidR="000B0F5F">
        <w:rPr>
          <w:i/>
        </w:rPr>
        <w:t>,</w:t>
      </w:r>
      <w:r w:rsidR="002E0C08">
        <w:rPr>
          <w:i/>
        </w:rPr>
        <w:t xml:space="preserve"> </w:t>
      </w:r>
      <w:r w:rsidR="000B0F5F">
        <w:rPr>
          <w:i/>
        </w:rPr>
        <w:t>la</w:t>
      </w:r>
      <w:r w:rsidRPr="00BA2582">
        <w:rPr>
          <w:i/>
        </w:rPr>
        <w:t xml:space="preserve"> </w:t>
      </w:r>
      <w:r w:rsidR="006E7151" w:rsidRPr="00BA2582">
        <w:rPr>
          <w:i/>
        </w:rPr>
        <w:t>prof.</w:t>
      </w:r>
      <w:r w:rsidR="006E7151">
        <w:rPr>
          <w:i/>
        </w:rPr>
        <w:t>ssa</w:t>
      </w:r>
      <w:r w:rsidR="006E7151" w:rsidRPr="00BA2582">
        <w:rPr>
          <w:i/>
        </w:rPr>
        <w:t xml:space="preserve"> </w:t>
      </w:r>
      <w:r w:rsidR="006B3B7C">
        <w:rPr>
          <w:i/>
        </w:rPr>
        <w:t>Simona Ester Rombo</w:t>
      </w:r>
      <w:r w:rsidR="000B0F5F">
        <w:rPr>
          <w:i/>
        </w:rPr>
        <w:t>,</w:t>
      </w:r>
      <w:r w:rsidR="00F60F16">
        <w:rPr>
          <w:i/>
        </w:rPr>
        <w:t xml:space="preserve"> nella</w:t>
      </w:r>
      <w:r w:rsidRPr="00BA2582">
        <w:rPr>
          <w:i/>
        </w:rPr>
        <w:t xml:space="preserve"> qualità </w:t>
      </w:r>
      <w:r w:rsidR="00CE1ACD" w:rsidRPr="00BA2582">
        <w:rPr>
          <w:i/>
        </w:rPr>
        <w:t>di Presidente</w:t>
      </w:r>
      <w:r>
        <w:rPr>
          <w:i/>
        </w:rPr>
        <w:t xml:space="preserve"> dell</w:t>
      </w:r>
      <w:r w:rsidR="00CB70FF">
        <w:rPr>
          <w:i/>
        </w:rPr>
        <w:t>a</w:t>
      </w:r>
      <w:r>
        <w:rPr>
          <w:i/>
        </w:rPr>
        <w:t xml:space="preserve"> Commissione elettoral</w:t>
      </w:r>
      <w:r w:rsidR="00A91928">
        <w:rPr>
          <w:i/>
        </w:rPr>
        <w:t>e</w:t>
      </w:r>
      <w:r w:rsidRPr="00BA2582">
        <w:rPr>
          <w:i/>
        </w:rPr>
        <w:t xml:space="preserve"> e</w:t>
      </w:r>
      <w:r w:rsidR="006B3B7C">
        <w:rPr>
          <w:i/>
        </w:rPr>
        <w:t>d</w:t>
      </w:r>
      <w:r w:rsidRPr="00BA2582">
        <w:rPr>
          <w:i/>
        </w:rPr>
        <w:t xml:space="preserve"> </w:t>
      </w:r>
      <w:r w:rsidR="000B67C8">
        <w:rPr>
          <w:i/>
        </w:rPr>
        <w:t>il</w:t>
      </w:r>
      <w:bookmarkStart w:id="0" w:name="_GoBack"/>
      <w:bookmarkEnd w:id="0"/>
      <w:r w:rsidR="006B3B7C">
        <w:rPr>
          <w:i/>
        </w:rPr>
        <w:t xml:space="preserve"> Sig.</w:t>
      </w:r>
      <w:r w:rsidR="000B0F5F">
        <w:rPr>
          <w:i/>
        </w:rPr>
        <w:t xml:space="preserve"> </w:t>
      </w:r>
      <w:r w:rsidR="006B3B7C">
        <w:rPr>
          <w:i/>
        </w:rPr>
        <w:t>Giuseppe Russo</w:t>
      </w:r>
      <w:r w:rsidR="000B0F5F">
        <w:rPr>
          <w:i/>
        </w:rPr>
        <w:t>,</w:t>
      </w:r>
      <w:r>
        <w:rPr>
          <w:i/>
        </w:rPr>
        <w:t xml:space="preserve"> </w:t>
      </w:r>
      <w:r w:rsidRPr="00BA2582">
        <w:rPr>
          <w:i/>
        </w:rPr>
        <w:t xml:space="preserve">nella qualità di segretario verbalizzante, </w:t>
      </w:r>
      <w:r w:rsidR="000B0F5F">
        <w:rPr>
          <w:i/>
        </w:rPr>
        <w:t xml:space="preserve">riuniscono l’assemblea del corpo elettorale </w:t>
      </w:r>
      <w:r w:rsidRPr="00BA2582">
        <w:rPr>
          <w:i/>
        </w:rPr>
        <w:t xml:space="preserve">per la presentazione delle </w:t>
      </w:r>
      <w:r w:rsidR="000B67C8">
        <w:rPr>
          <w:i/>
        </w:rPr>
        <w:t xml:space="preserve">istanze di </w:t>
      </w:r>
      <w:r w:rsidRPr="00BA2582">
        <w:rPr>
          <w:i/>
        </w:rPr>
        <w:t xml:space="preserve">candidature per </w:t>
      </w:r>
      <w:r w:rsidR="006B3B7C">
        <w:rPr>
          <w:i/>
        </w:rPr>
        <w:t xml:space="preserve">le </w:t>
      </w:r>
      <w:r w:rsidR="006B3B7C" w:rsidRPr="006B3B7C">
        <w:rPr>
          <w:rFonts w:hint="eastAsia"/>
          <w:i/>
        </w:rPr>
        <w:t>Elezioni delle Componenti della Giunta del Dipartimento di Matematica e Informatica per il triennio accademico 2021-2024</w:t>
      </w:r>
      <w:r w:rsidR="009C349C">
        <w:rPr>
          <w:i/>
        </w:rPr>
        <w:t>.</w:t>
      </w:r>
    </w:p>
    <w:p w14:paraId="4D9C3CCB" w14:textId="77777777" w:rsidR="006B3B7C" w:rsidRDefault="006B3B7C" w:rsidP="00CB70FF">
      <w:pPr>
        <w:tabs>
          <w:tab w:val="left" w:pos="3969"/>
        </w:tabs>
        <w:jc w:val="both"/>
        <w:rPr>
          <w:rFonts w:hint="eastAsia"/>
          <w:i/>
        </w:rPr>
      </w:pPr>
    </w:p>
    <w:p w14:paraId="7CF48D9B" w14:textId="77777777" w:rsidR="00BA2582" w:rsidRDefault="00BA2582" w:rsidP="00BA2582">
      <w:pPr>
        <w:rPr>
          <w:rFonts w:hint="eastAsia"/>
          <w:i/>
        </w:rPr>
      </w:pPr>
    </w:p>
    <w:p w14:paraId="4CE96B58" w14:textId="768DC651" w:rsidR="00BA2582" w:rsidRDefault="00BA2582" w:rsidP="00CB70FF">
      <w:pPr>
        <w:jc w:val="both"/>
        <w:rPr>
          <w:rFonts w:hint="eastAsia"/>
          <w:i/>
        </w:rPr>
      </w:pPr>
      <w:r>
        <w:rPr>
          <w:i/>
        </w:rPr>
        <w:t>Prima dell’inizio dell’adunanz</w:t>
      </w:r>
      <w:r w:rsidR="000B0F5F">
        <w:rPr>
          <w:i/>
        </w:rPr>
        <w:t>a</w:t>
      </w:r>
      <w:r>
        <w:rPr>
          <w:i/>
        </w:rPr>
        <w:t xml:space="preserve"> </w:t>
      </w:r>
      <w:r w:rsidR="006B3B7C">
        <w:rPr>
          <w:i/>
        </w:rPr>
        <w:t>vengono consegnate</w:t>
      </w:r>
      <w:r>
        <w:rPr>
          <w:i/>
        </w:rPr>
        <w:t xml:space="preserve"> l</w:t>
      </w:r>
      <w:r w:rsidR="006B3B7C">
        <w:rPr>
          <w:i/>
        </w:rPr>
        <w:t>e</w:t>
      </w:r>
      <w:r w:rsidR="000B67C8">
        <w:rPr>
          <w:i/>
        </w:rPr>
        <w:t xml:space="preserve"> candidature</w:t>
      </w:r>
      <w:r>
        <w:rPr>
          <w:i/>
        </w:rPr>
        <w:t xml:space="preserve"> pervenut</w:t>
      </w:r>
      <w:r w:rsidR="006B3B7C">
        <w:rPr>
          <w:i/>
        </w:rPr>
        <w:t>e</w:t>
      </w:r>
      <w:r>
        <w:rPr>
          <w:i/>
        </w:rPr>
        <w:t xml:space="preserve"> a mezzo e-mail alla Direzione del Dipartimento, ai sensi dell’art.1 </w:t>
      </w:r>
      <w:r w:rsidR="000B67C8">
        <w:rPr>
          <w:rFonts w:hint="eastAsia"/>
          <w:i/>
        </w:rPr>
        <w:t>d</w:t>
      </w:r>
      <w:r w:rsidR="000B67C8" w:rsidRPr="000B67C8">
        <w:rPr>
          <w:rFonts w:hint="eastAsia"/>
          <w:i/>
        </w:rPr>
        <w:t xml:space="preserve">el bando </w:t>
      </w:r>
      <w:proofErr w:type="spellStart"/>
      <w:r w:rsidR="000B67C8" w:rsidRPr="000B67C8">
        <w:rPr>
          <w:rFonts w:hint="eastAsia"/>
          <w:i/>
        </w:rPr>
        <w:t>Prot</w:t>
      </w:r>
      <w:proofErr w:type="spellEnd"/>
      <w:r w:rsidR="000B67C8" w:rsidRPr="000B67C8">
        <w:rPr>
          <w:rFonts w:hint="eastAsia"/>
          <w:i/>
        </w:rPr>
        <w:t>. 795 del 29/10/2021 a firma del Direttore del Dipar</w:t>
      </w:r>
      <w:r w:rsidR="000B67C8">
        <w:rPr>
          <w:rFonts w:hint="eastAsia"/>
          <w:i/>
        </w:rPr>
        <w:t xml:space="preserve">timento Prof.ssa Cinzia </w:t>
      </w:r>
      <w:proofErr w:type="spellStart"/>
      <w:r w:rsidR="000B67C8">
        <w:rPr>
          <w:rFonts w:hint="eastAsia"/>
          <w:i/>
        </w:rPr>
        <w:t>Cerroni</w:t>
      </w:r>
      <w:proofErr w:type="spellEnd"/>
      <w:r>
        <w:rPr>
          <w:i/>
        </w:rPr>
        <w:t xml:space="preserve"> e che di seguito si riporta</w:t>
      </w:r>
      <w:r w:rsidR="000B67C8">
        <w:rPr>
          <w:i/>
        </w:rPr>
        <w:t>no</w:t>
      </w:r>
      <w:r>
        <w:rPr>
          <w:i/>
        </w:rPr>
        <w:t xml:space="preserve">: </w:t>
      </w:r>
    </w:p>
    <w:p w14:paraId="31C7E882" w14:textId="77777777" w:rsidR="00FE50CC" w:rsidRDefault="00FE50CC" w:rsidP="00BA2582">
      <w:pPr>
        <w:jc w:val="both"/>
        <w:rPr>
          <w:rFonts w:hint="eastAsia"/>
          <w:i/>
        </w:rPr>
      </w:pPr>
    </w:p>
    <w:p w14:paraId="5D2F9F63" w14:textId="16F4FC8F" w:rsidR="00FE50CC" w:rsidRDefault="006B3B7C" w:rsidP="0088121B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>Componente Prof. Ordinari</w:t>
      </w:r>
    </w:p>
    <w:p w14:paraId="4F89B30B" w14:textId="5FDCC07C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>Prof. Giancarlo Raffaele</w:t>
      </w:r>
    </w:p>
    <w:p w14:paraId="32D13F5F" w14:textId="750E520A" w:rsidR="006B3B7C" w:rsidRDefault="006B3B7C" w:rsidP="006B3B7C">
      <w:pPr>
        <w:pStyle w:val="Paragrafoelenco"/>
        <w:numPr>
          <w:ilvl w:val="1"/>
          <w:numId w:val="6"/>
        </w:numPr>
        <w:rPr>
          <w:i/>
        </w:rPr>
      </w:pPr>
      <w:r>
        <w:rPr>
          <w:i/>
        </w:rPr>
        <w:t>Prof.ssa Maria Carmela Lombardo</w:t>
      </w:r>
    </w:p>
    <w:p w14:paraId="416E4EDB" w14:textId="3BCF8667" w:rsidR="00A3399F" w:rsidRDefault="00A3399F" w:rsidP="00A3399F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 xml:space="preserve">Prof. </w:t>
      </w:r>
      <w:proofErr w:type="spellStart"/>
      <w:r w:rsidRPr="00A3399F">
        <w:rPr>
          <w:rFonts w:hint="eastAsia"/>
          <w:i/>
        </w:rPr>
        <w:t>Vassil</w:t>
      </w:r>
      <w:proofErr w:type="spellEnd"/>
      <w:r w:rsidRPr="00A3399F">
        <w:rPr>
          <w:rFonts w:hint="eastAsia"/>
          <w:i/>
        </w:rPr>
        <w:t xml:space="preserve"> </w:t>
      </w:r>
      <w:proofErr w:type="spellStart"/>
      <w:r w:rsidRPr="00A3399F">
        <w:rPr>
          <w:rFonts w:hint="eastAsia"/>
          <w:i/>
        </w:rPr>
        <w:t>Ivanov</w:t>
      </w:r>
      <w:proofErr w:type="spellEnd"/>
      <w:r w:rsidRPr="00A3399F">
        <w:rPr>
          <w:rFonts w:hint="eastAsia"/>
          <w:i/>
        </w:rPr>
        <w:t xml:space="preserve"> </w:t>
      </w:r>
      <w:proofErr w:type="spellStart"/>
      <w:r w:rsidRPr="00A3399F">
        <w:rPr>
          <w:rFonts w:hint="eastAsia"/>
          <w:i/>
        </w:rPr>
        <w:t>Kanev</w:t>
      </w:r>
      <w:proofErr w:type="spellEnd"/>
    </w:p>
    <w:p w14:paraId="3549759D" w14:textId="52EE520E" w:rsidR="006B3B7C" w:rsidRDefault="006B3B7C" w:rsidP="006B3B7C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>Componente Prof. Associati</w:t>
      </w:r>
    </w:p>
    <w:p w14:paraId="6B21FC54" w14:textId="497D026A" w:rsidR="006B3B7C" w:rsidRDefault="006B3B7C" w:rsidP="006B3B7C">
      <w:pPr>
        <w:pStyle w:val="Paragrafoelenco"/>
        <w:numPr>
          <w:ilvl w:val="1"/>
          <w:numId w:val="6"/>
        </w:numPr>
        <w:rPr>
          <w:i/>
        </w:rPr>
      </w:pPr>
      <w:r>
        <w:rPr>
          <w:i/>
        </w:rPr>
        <w:t xml:space="preserve">Prof.ssa Cinzia </w:t>
      </w:r>
      <w:proofErr w:type="spellStart"/>
      <w:r>
        <w:rPr>
          <w:i/>
        </w:rPr>
        <w:t>Cerroni</w:t>
      </w:r>
      <w:proofErr w:type="spellEnd"/>
    </w:p>
    <w:p w14:paraId="5BD27572" w14:textId="16B69211" w:rsidR="00A3399F" w:rsidRDefault="00A3399F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>Prof. Giosuè Lo Bosco</w:t>
      </w:r>
    </w:p>
    <w:p w14:paraId="510861D3" w14:textId="1BCEC073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 xml:space="preserve">Prof.ssa Valeria </w:t>
      </w:r>
      <w:proofErr w:type="spellStart"/>
      <w:r>
        <w:rPr>
          <w:i/>
        </w:rPr>
        <w:t>Marraffa</w:t>
      </w:r>
      <w:proofErr w:type="spellEnd"/>
    </w:p>
    <w:p w14:paraId="65B9BBB0" w14:textId="2DFDE7B6" w:rsidR="006B3B7C" w:rsidRDefault="006B3B7C" w:rsidP="006B3B7C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>Componente Ricercatori</w:t>
      </w:r>
    </w:p>
    <w:p w14:paraId="00AEF289" w14:textId="4A13A296" w:rsidR="006B3B7C" w:rsidRDefault="000B67C8" w:rsidP="006B3B7C">
      <w:pPr>
        <w:pStyle w:val="Paragrafoelenco"/>
        <w:numPr>
          <w:ilvl w:val="1"/>
          <w:numId w:val="6"/>
        </w:numPr>
        <w:rPr>
          <w:i/>
        </w:rPr>
      </w:pPr>
      <w:r>
        <w:rPr>
          <w:i/>
        </w:rPr>
        <w:t xml:space="preserve">Dott.ssa Francesca </w:t>
      </w:r>
      <w:proofErr w:type="spellStart"/>
      <w:r>
        <w:rPr>
          <w:i/>
        </w:rPr>
        <w:t>Dalb</w:t>
      </w:r>
      <w:r w:rsidR="006B3B7C">
        <w:rPr>
          <w:i/>
        </w:rPr>
        <w:t>ono</w:t>
      </w:r>
      <w:proofErr w:type="spellEnd"/>
    </w:p>
    <w:p w14:paraId="66395E37" w14:textId="3B19AAE4" w:rsidR="000B67C8" w:rsidRDefault="000B67C8" w:rsidP="006B3B7C">
      <w:pPr>
        <w:pStyle w:val="Paragrafoelenco"/>
        <w:numPr>
          <w:ilvl w:val="1"/>
          <w:numId w:val="6"/>
        </w:numPr>
        <w:rPr>
          <w:i/>
        </w:rPr>
      </w:pPr>
      <w:r>
        <w:rPr>
          <w:rFonts w:hint="eastAsia"/>
          <w:i/>
        </w:rPr>
        <w:t>D</w:t>
      </w:r>
      <w:r>
        <w:rPr>
          <w:i/>
        </w:rPr>
        <w:t xml:space="preserve">ott.ssa Francesca </w:t>
      </w:r>
      <w:proofErr w:type="spellStart"/>
      <w:r>
        <w:rPr>
          <w:i/>
        </w:rPr>
        <w:t>Saviella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Benanti</w:t>
      </w:r>
      <w:proofErr w:type="spellEnd"/>
    </w:p>
    <w:p w14:paraId="55409AE0" w14:textId="6E18F7EB" w:rsidR="000B67C8" w:rsidRDefault="000B67C8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>Dott.ssa Chiara Epifanio</w:t>
      </w:r>
    </w:p>
    <w:p w14:paraId="40CBA2BD" w14:textId="721A1D21" w:rsidR="006B3B7C" w:rsidRDefault="006B3B7C" w:rsidP="006B3B7C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>Componente Dottorandi</w:t>
      </w:r>
    </w:p>
    <w:p w14:paraId="6EDC5CEB" w14:textId="372AD91D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 xml:space="preserve">Dott. Mario </w:t>
      </w:r>
      <w:proofErr w:type="spellStart"/>
      <w:r>
        <w:rPr>
          <w:i/>
        </w:rPr>
        <w:t>Galici</w:t>
      </w:r>
      <w:proofErr w:type="spellEnd"/>
    </w:p>
    <w:p w14:paraId="64A77533" w14:textId="01D7F77E" w:rsidR="006B3B7C" w:rsidRDefault="006B3B7C" w:rsidP="006B3B7C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>Componente Studenti</w:t>
      </w:r>
    </w:p>
    <w:p w14:paraId="553E5AF7" w14:textId="77777777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</w:p>
    <w:p w14:paraId="6D8215CA" w14:textId="5434866E" w:rsidR="006B3B7C" w:rsidRDefault="006B3B7C" w:rsidP="006B3B7C">
      <w:pPr>
        <w:pStyle w:val="Paragrafoelenco"/>
        <w:numPr>
          <w:ilvl w:val="0"/>
          <w:numId w:val="6"/>
        </w:numPr>
        <w:rPr>
          <w:rFonts w:hint="eastAsia"/>
          <w:i/>
        </w:rPr>
      </w:pPr>
      <w:r>
        <w:rPr>
          <w:i/>
        </w:rPr>
        <w:t xml:space="preserve">Componenti </w:t>
      </w:r>
      <w:r>
        <w:rPr>
          <w:rFonts w:hint="eastAsia"/>
          <w:i/>
        </w:rPr>
        <w:t>Personale</w:t>
      </w:r>
      <w:r>
        <w:rPr>
          <w:i/>
        </w:rPr>
        <w:t xml:space="preserve"> TAB</w:t>
      </w:r>
    </w:p>
    <w:p w14:paraId="70D2C64C" w14:textId="4252BAB0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 xml:space="preserve">Sig.ra Giovanna </w:t>
      </w:r>
      <w:proofErr w:type="spellStart"/>
      <w:r>
        <w:rPr>
          <w:i/>
        </w:rPr>
        <w:t>Cassarà</w:t>
      </w:r>
      <w:proofErr w:type="spellEnd"/>
    </w:p>
    <w:p w14:paraId="341B6603" w14:textId="77777777" w:rsidR="006B3B7C" w:rsidRDefault="006B3B7C" w:rsidP="006B3B7C">
      <w:pPr>
        <w:pStyle w:val="Paragrafoelenco"/>
        <w:numPr>
          <w:ilvl w:val="1"/>
          <w:numId w:val="6"/>
        </w:numPr>
        <w:rPr>
          <w:rFonts w:hint="eastAsia"/>
          <w:i/>
        </w:rPr>
      </w:pPr>
      <w:r>
        <w:rPr>
          <w:i/>
        </w:rPr>
        <w:t xml:space="preserve">Sig. Roberto </w:t>
      </w:r>
      <w:proofErr w:type="spellStart"/>
      <w:r>
        <w:rPr>
          <w:i/>
        </w:rPr>
        <w:t>Pennolino</w:t>
      </w:r>
      <w:proofErr w:type="spellEnd"/>
    </w:p>
    <w:p w14:paraId="7AD0B778" w14:textId="77777777" w:rsidR="006B3B7C" w:rsidRPr="006B3B7C" w:rsidRDefault="006B3B7C" w:rsidP="006B3B7C">
      <w:pPr>
        <w:pStyle w:val="Paragrafoelenco"/>
        <w:ind w:left="1440"/>
        <w:rPr>
          <w:rFonts w:hint="eastAsia"/>
          <w:i/>
        </w:rPr>
      </w:pPr>
    </w:p>
    <w:p w14:paraId="070282D8" w14:textId="5C511B4E" w:rsidR="00FE50CC" w:rsidRDefault="00FE50CC" w:rsidP="00BA2582">
      <w:pPr>
        <w:rPr>
          <w:rFonts w:hint="eastAsia"/>
          <w:i/>
        </w:rPr>
      </w:pPr>
    </w:p>
    <w:p w14:paraId="2E916F81" w14:textId="75BC709B" w:rsidR="000B0F5F" w:rsidRDefault="000B0F5F" w:rsidP="00BA2582">
      <w:pPr>
        <w:rPr>
          <w:i/>
        </w:rPr>
      </w:pPr>
      <w:r w:rsidRPr="000B67C8">
        <w:rPr>
          <w:rFonts w:hint="eastAsia"/>
          <w:i/>
        </w:rPr>
        <w:t>I</w:t>
      </w:r>
      <w:r w:rsidRPr="000B67C8">
        <w:rPr>
          <w:i/>
        </w:rPr>
        <w:t>l Presidente della commissione elettorale chiede all’assemblea se ci sono altre candidature</w:t>
      </w:r>
      <w:r w:rsidR="000B67C8" w:rsidRPr="000B67C8">
        <w:rPr>
          <w:i/>
        </w:rPr>
        <w:t>. Nel corso dell’assemblea emergono le segue</w:t>
      </w:r>
      <w:r w:rsidR="006B3B7C" w:rsidRPr="000B67C8">
        <w:rPr>
          <w:i/>
        </w:rPr>
        <w:t>n</w:t>
      </w:r>
      <w:r w:rsidR="000B67C8" w:rsidRPr="000B67C8">
        <w:rPr>
          <w:i/>
        </w:rPr>
        <w:t>t</w:t>
      </w:r>
      <w:r w:rsidR="006B3B7C" w:rsidRPr="000B67C8">
        <w:rPr>
          <w:i/>
        </w:rPr>
        <w:t>i candidature</w:t>
      </w:r>
      <w:r w:rsidR="000B67C8">
        <w:rPr>
          <w:i/>
        </w:rPr>
        <w:t>:</w:t>
      </w:r>
    </w:p>
    <w:p w14:paraId="4AEE585C" w14:textId="34C09318" w:rsidR="000B67C8" w:rsidRDefault="000B67C8" w:rsidP="00BA2582">
      <w:pPr>
        <w:rPr>
          <w:i/>
        </w:rPr>
      </w:pPr>
    </w:p>
    <w:p w14:paraId="5AD7D91B" w14:textId="677B1809" w:rsidR="000B67C8" w:rsidRDefault="000B67C8" w:rsidP="000B67C8">
      <w:pPr>
        <w:pStyle w:val="Paragrafoelenco"/>
        <w:numPr>
          <w:ilvl w:val="0"/>
          <w:numId w:val="7"/>
        </w:numPr>
        <w:rPr>
          <w:i/>
        </w:rPr>
      </w:pPr>
      <w:r w:rsidRPr="000B67C8">
        <w:rPr>
          <w:i/>
        </w:rPr>
        <w:t>Componente Studenti:</w:t>
      </w:r>
    </w:p>
    <w:p w14:paraId="785603AF" w14:textId="152B8B0F" w:rsidR="000B67C8" w:rsidRPr="000B67C8" w:rsidRDefault="000B67C8" w:rsidP="000B67C8">
      <w:pPr>
        <w:pStyle w:val="Paragrafoelenco"/>
        <w:numPr>
          <w:ilvl w:val="1"/>
          <w:numId w:val="7"/>
        </w:numPr>
        <w:rPr>
          <w:i/>
        </w:rPr>
      </w:pPr>
      <w:r>
        <w:rPr>
          <w:i/>
        </w:rPr>
        <w:t xml:space="preserve">Sig.ra Myriam Corso </w:t>
      </w:r>
    </w:p>
    <w:p w14:paraId="61D2164F" w14:textId="77777777" w:rsidR="000B67C8" w:rsidRDefault="000B67C8" w:rsidP="00BA2582">
      <w:pPr>
        <w:rPr>
          <w:rFonts w:hint="eastAsia"/>
          <w:i/>
        </w:rPr>
      </w:pPr>
    </w:p>
    <w:p w14:paraId="7BF3E029" w14:textId="55EB79C8" w:rsidR="000B0F5F" w:rsidRDefault="000B0F5F" w:rsidP="00BA2582">
      <w:pPr>
        <w:rPr>
          <w:rFonts w:hint="eastAsia"/>
          <w:i/>
        </w:rPr>
      </w:pPr>
    </w:p>
    <w:p w14:paraId="06623ED6" w14:textId="11FEF1F9" w:rsidR="00FE50CC" w:rsidRDefault="00FE50CC" w:rsidP="00BA2582">
      <w:pPr>
        <w:rPr>
          <w:rFonts w:hint="eastAsia"/>
          <w:i/>
        </w:rPr>
      </w:pPr>
    </w:p>
    <w:p w14:paraId="760846AA" w14:textId="5F230BFE" w:rsidR="000B67C8" w:rsidRDefault="000B67C8" w:rsidP="009C349C">
      <w:pPr>
        <w:jc w:val="both"/>
        <w:rPr>
          <w:i/>
        </w:rPr>
      </w:pPr>
      <w:r>
        <w:rPr>
          <w:i/>
        </w:rPr>
        <w:t xml:space="preserve">L’assemblea procede, attraverso interventi spontanei </w:t>
      </w:r>
      <w:proofErr w:type="gramStart"/>
      <w:r>
        <w:rPr>
          <w:i/>
        </w:rPr>
        <w:t>da  parte</w:t>
      </w:r>
      <w:proofErr w:type="gramEnd"/>
      <w:r>
        <w:rPr>
          <w:i/>
        </w:rPr>
        <w:t xml:space="preserve"> dei membri del consiglio che riguardano sia le candidature presentate in Giunta che le motivazioni delle stesse.</w:t>
      </w:r>
    </w:p>
    <w:p w14:paraId="5E8FFFE4" w14:textId="162A6C89" w:rsidR="000B67C8" w:rsidRDefault="000B67C8" w:rsidP="009C349C">
      <w:pPr>
        <w:jc w:val="both"/>
        <w:rPr>
          <w:i/>
        </w:rPr>
      </w:pPr>
      <w:r>
        <w:rPr>
          <w:i/>
        </w:rPr>
        <w:lastRenderedPageBreak/>
        <w:t>In particolare intervengono:</w:t>
      </w:r>
    </w:p>
    <w:p w14:paraId="74929417" w14:textId="70663D59" w:rsidR="000B67C8" w:rsidRDefault="000B67C8" w:rsidP="009C349C">
      <w:pPr>
        <w:jc w:val="both"/>
        <w:rPr>
          <w:i/>
        </w:rPr>
      </w:pPr>
      <w:r>
        <w:rPr>
          <w:i/>
        </w:rPr>
        <w:t xml:space="preserve">Prof. Giovanni Falcone, Prof. Raffaele </w:t>
      </w:r>
      <w:r>
        <w:rPr>
          <w:i/>
        </w:rPr>
        <w:t>Giancarlo,</w:t>
      </w:r>
      <w:r>
        <w:rPr>
          <w:i/>
        </w:rPr>
        <w:t xml:space="preserve"> Prof.ssa Maria Carmela Lombardo, </w:t>
      </w:r>
      <w:r w:rsidRPr="000B67C8">
        <w:rPr>
          <w:rFonts w:hint="eastAsia"/>
          <w:i/>
        </w:rPr>
        <w:t xml:space="preserve">Prof. </w:t>
      </w:r>
      <w:proofErr w:type="spellStart"/>
      <w:r w:rsidRPr="000B67C8">
        <w:rPr>
          <w:rFonts w:hint="eastAsia"/>
          <w:i/>
        </w:rPr>
        <w:t>Vassil</w:t>
      </w:r>
      <w:proofErr w:type="spellEnd"/>
      <w:r w:rsidRPr="000B67C8">
        <w:rPr>
          <w:rFonts w:hint="eastAsia"/>
          <w:i/>
        </w:rPr>
        <w:t xml:space="preserve"> </w:t>
      </w:r>
      <w:proofErr w:type="spellStart"/>
      <w:r w:rsidRPr="000B67C8">
        <w:rPr>
          <w:rFonts w:hint="eastAsia"/>
          <w:i/>
        </w:rPr>
        <w:t>Ivanov</w:t>
      </w:r>
      <w:proofErr w:type="spellEnd"/>
      <w:r w:rsidRPr="000B67C8">
        <w:rPr>
          <w:rFonts w:hint="eastAsia"/>
          <w:i/>
        </w:rPr>
        <w:t xml:space="preserve"> </w:t>
      </w:r>
      <w:proofErr w:type="spellStart"/>
      <w:r w:rsidRPr="000B67C8">
        <w:rPr>
          <w:rFonts w:hint="eastAsia"/>
          <w:i/>
        </w:rPr>
        <w:t>Kanev</w:t>
      </w:r>
      <w:proofErr w:type="spellEnd"/>
      <w:r w:rsidRPr="000B67C8">
        <w:rPr>
          <w:rFonts w:hint="eastAsia"/>
          <w:i/>
        </w:rPr>
        <w:t xml:space="preserve">, Prof.ssa Cinzia </w:t>
      </w:r>
      <w:proofErr w:type="spellStart"/>
      <w:r w:rsidRPr="000B67C8">
        <w:rPr>
          <w:rFonts w:hint="eastAsia"/>
          <w:i/>
        </w:rPr>
        <w:t>Cerroni</w:t>
      </w:r>
      <w:proofErr w:type="spellEnd"/>
      <w:r w:rsidRPr="000B67C8">
        <w:rPr>
          <w:rFonts w:hint="eastAsia"/>
          <w:i/>
        </w:rPr>
        <w:t xml:space="preserve">, Prof.ssa Valeria </w:t>
      </w:r>
      <w:proofErr w:type="spellStart"/>
      <w:r w:rsidRPr="000B67C8">
        <w:rPr>
          <w:rFonts w:hint="eastAsia"/>
          <w:i/>
        </w:rPr>
        <w:t>Marraffa</w:t>
      </w:r>
      <w:proofErr w:type="spellEnd"/>
      <w:r w:rsidRPr="000B67C8">
        <w:rPr>
          <w:rFonts w:hint="eastAsia"/>
          <w:i/>
        </w:rPr>
        <w:t xml:space="preserve">, Dott.ssa Francesca </w:t>
      </w:r>
      <w:proofErr w:type="spellStart"/>
      <w:r w:rsidRPr="000B67C8">
        <w:rPr>
          <w:rFonts w:hint="eastAsia"/>
          <w:i/>
        </w:rPr>
        <w:t>Dalbono</w:t>
      </w:r>
      <w:proofErr w:type="spellEnd"/>
      <w:r w:rsidRPr="000B67C8">
        <w:rPr>
          <w:rFonts w:hint="eastAsia"/>
          <w:i/>
        </w:rPr>
        <w:t xml:space="preserve">, Dott.ssa Francesca </w:t>
      </w:r>
      <w:proofErr w:type="spellStart"/>
      <w:r w:rsidRPr="000B67C8">
        <w:rPr>
          <w:rFonts w:hint="eastAsia"/>
          <w:i/>
        </w:rPr>
        <w:t>Saviella</w:t>
      </w:r>
      <w:proofErr w:type="spellEnd"/>
      <w:r w:rsidRPr="000B67C8">
        <w:rPr>
          <w:rFonts w:hint="eastAsia"/>
          <w:i/>
        </w:rPr>
        <w:t xml:space="preserve"> </w:t>
      </w:r>
      <w:proofErr w:type="spellStart"/>
      <w:r w:rsidRPr="000B67C8">
        <w:rPr>
          <w:rFonts w:hint="eastAsia"/>
          <w:i/>
        </w:rPr>
        <w:t>Benanti</w:t>
      </w:r>
      <w:proofErr w:type="spellEnd"/>
      <w:r w:rsidRPr="000B67C8">
        <w:rPr>
          <w:rFonts w:hint="eastAsia"/>
          <w:i/>
        </w:rPr>
        <w:t xml:space="preserve">, Dott.ssa Chiara Epifanio, Dott. Mario </w:t>
      </w:r>
      <w:proofErr w:type="spellStart"/>
      <w:r w:rsidRPr="000B67C8">
        <w:rPr>
          <w:rFonts w:hint="eastAsia"/>
          <w:i/>
        </w:rPr>
        <w:t>Galici</w:t>
      </w:r>
      <w:proofErr w:type="spellEnd"/>
      <w:r>
        <w:rPr>
          <w:i/>
        </w:rPr>
        <w:t xml:space="preserve">, Prof. Roberto Livrea, Prof. Camillo Trapani. </w:t>
      </w:r>
    </w:p>
    <w:p w14:paraId="09C3F053" w14:textId="77777777" w:rsidR="000B67C8" w:rsidRDefault="000B67C8" w:rsidP="009C349C">
      <w:pPr>
        <w:jc w:val="both"/>
        <w:rPr>
          <w:i/>
        </w:rPr>
      </w:pPr>
    </w:p>
    <w:p w14:paraId="0C28B7CB" w14:textId="69ABA92C" w:rsidR="00FE50CC" w:rsidRDefault="00BA2582" w:rsidP="009C349C">
      <w:pPr>
        <w:jc w:val="both"/>
        <w:rPr>
          <w:rFonts w:hint="eastAsia"/>
          <w:i/>
        </w:rPr>
      </w:pPr>
      <w:r>
        <w:rPr>
          <w:i/>
        </w:rPr>
        <w:t xml:space="preserve">Alla fine dell’assemblea, la Commissione </w:t>
      </w:r>
      <w:r w:rsidR="000B0F5F">
        <w:rPr>
          <w:i/>
        </w:rPr>
        <w:t xml:space="preserve">elettorale </w:t>
      </w:r>
      <w:r>
        <w:rPr>
          <w:i/>
        </w:rPr>
        <w:t>procede alla verifica dell’ammissibilità dell</w:t>
      </w:r>
      <w:r w:rsidR="006B3B7C">
        <w:rPr>
          <w:i/>
        </w:rPr>
        <w:t>e</w:t>
      </w:r>
      <w:r>
        <w:rPr>
          <w:i/>
        </w:rPr>
        <w:t xml:space="preserve"> candidatu</w:t>
      </w:r>
      <w:r w:rsidR="006B3B7C">
        <w:rPr>
          <w:i/>
        </w:rPr>
        <w:t>re</w:t>
      </w:r>
      <w:r>
        <w:rPr>
          <w:i/>
        </w:rPr>
        <w:t>.</w:t>
      </w:r>
      <w:r w:rsidR="000B67C8">
        <w:rPr>
          <w:i/>
        </w:rPr>
        <w:t xml:space="preserve"> </w:t>
      </w:r>
      <w:r w:rsidR="000B67C8" w:rsidRPr="009C349C">
        <w:rPr>
          <w:i/>
        </w:rPr>
        <w:t>Le candidature</w:t>
      </w:r>
      <w:r w:rsidR="000B0F5F">
        <w:rPr>
          <w:i/>
        </w:rPr>
        <w:t xml:space="preserve"> risulta</w:t>
      </w:r>
      <w:r w:rsidR="006B3B7C">
        <w:rPr>
          <w:i/>
        </w:rPr>
        <w:t>no valide</w:t>
      </w:r>
      <w:r w:rsidR="000B0F5F">
        <w:rPr>
          <w:i/>
        </w:rPr>
        <w:t>.</w:t>
      </w:r>
    </w:p>
    <w:p w14:paraId="085F7F61" w14:textId="77777777" w:rsidR="00CB70FF" w:rsidRDefault="00CB70FF" w:rsidP="00EC57A6">
      <w:pPr>
        <w:jc w:val="both"/>
        <w:rPr>
          <w:rFonts w:hint="eastAsia"/>
          <w:i/>
        </w:rPr>
      </w:pPr>
    </w:p>
    <w:p w14:paraId="23B6D647" w14:textId="1B7A87E0" w:rsidR="00BA2582" w:rsidRDefault="00BA2582" w:rsidP="00FA1A9B">
      <w:pPr>
        <w:rPr>
          <w:rFonts w:hint="eastAsia"/>
          <w:i/>
        </w:rPr>
      </w:pPr>
      <w:r w:rsidRPr="009C349C">
        <w:rPr>
          <w:i/>
        </w:rPr>
        <w:t xml:space="preserve">La seduta si chiude alle </w:t>
      </w:r>
      <w:r w:rsidRPr="000B67C8">
        <w:rPr>
          <w:i/>
        </w:rPr>
        <w:t>ore</w:t>
      </w:r>
      <w:r w:rsidR="000B0F5F" w:rsidRPr="000B67C8">
        <w:rPr>
          <w:i/>
        </w:rPr>
        <w:t xml:space="preserve"> </w:t>
      </w:r>
      <w:r w:rsidR="000B67C8">
        <w:rPr>
          <w:i/>
        </w:rPr>
        <w:t>13:00</w:t>
      </w:r>
      <w:r w:rsidR="000B0F5F" w:rsidRPr="000B67C8">
        <w:rPr>
          <w:i/>
        </w:rPr>
        <w:t>.</w:t>
      </w:r>
    </w:p>
    <w:p w14:paraId="384736EA" w14:textId="77777777" w:rsidR="00BA2582" w:rsidRDefault="00BA2582" w:rsidP="00BA2582">
      <w:pPr>
        <w:jc w:val="both"/>
        <w:rPr>
          <w:rFonts w:hint="eastAsia"/>
          <w:i/>
        </w:rPr>
      </w:pPr>
    </w:p>
    <w:p w14:paraId="1F126FAC" w14:textId="0CCE53C9" w:rsidR="00BA2582" w:rsidRDefault="00BA2582" w:rsidP="00BA2582">
      <w:pPr>
        <w:jc w:val="both"/>
        <w:rPr>
          <w:rFonts w:hint="eastAsia"/>
          <w:i/>
        </w:rPr>
      </w:pPr>
      <w:r>
        <w:rPr>
          <w:i/>
        </w:rPr>
        <w:t>Il presente verbale viene trasmesso al Presidente della Commissione Elettorale, in formato word e</w:t>
      </w:r>
      <w:r w:rsidR="000B67C8">
        <w:rPr>
          <w:i/>
        </w:rPr>
        <w:t xml:space="preserve"> pdf, per i relativi provvedimenti</w:t>
      </w:r>
      <w:r>
        <w:rPr>
          <w:i/>
        </w:rPr>
        <w:t>.</w:t>
      </w:r>
    </w:p>
    <w:p w14:paraId="2152E9F6" w14:textId="77777777" w:rsidR="00BA2582" w:rsidRDefault="00BA2582" w:rsidP="00BA2582">
      <w:pPr>
        <w:jc w:val="both"/>
        <w:rPr>
          <w:rFonts w:hint="eastAsia"/>
          <w:i/>
        </w:rPr>
      </w:pPr>
    </w:p>
    <w:p w14:paraId="04E638FE" w14:textId="77777777" w:rsidR="00BA2582" w:rsidRDefault="00BA2582" w:rsidP="00BA2582">
      <w:pPr>
        <w:jc w:val="both"/>
        <w:rPr>
          <w:rFonts w:hint="eastAsia"/>
          <w:i/>
        </w:rPr>
      </w:pPr>
      <w:r>
        <w:rPr>
          <w:i/>
        </w:rPr>
        <w:t>Letto, firmato e sottoscritto.</w:t>
      </w:r>
    </w:p>
    <w:p w14:paraId="544A3156" w14:textId="77777777" w:rsidR="00BA2582" w:rsidRDefault="00BA2582" w:rsidP="00BA2582">
      <w:pPr>
        <w:rPr>
          <w:rFonts w:hint="eastAsia"/>
          <w:i/>
        </w:rPr>
      </w:pPr>
    </w:p>
    <w:p w14:paraId="3D53818A" w14:textId="189610C2" w:rsidR="00BA2582" w:rsidRPr="009C349C" w:rsidRDefault="00147B81" w:rsidP="00BA2582">
      <w:pPr>
        <w:rPr>
          <w:rFonts w:hint="eastAsia"/>
          <w:i/>
        </w:rPr>
      </w:pPr>
      <w:r>
        <w:rPr>
          <w:i/>
        </w:rPr>
        <w:t xml:space="preserve">f.to </w:t>
      </w:r>
      <w:proofErr w:type="gramStart"/>
      <w:r w:rsidR="00BA2582" w:rsidRPr="009C349C">
        <w:rPr>
          <w:i/>
        </w:rPr>
        <w:t>prof.</w:t>
      </w:r>
      <w:r w:rsidR="00FE50CC">
        <w:rPr>
          <w:i/>
        </w:rPr>
        <w:t>s</w:t>
      </w:r>
      <w:r w:rsidR="009C349C">
        <w:rPr>
          <w:i/>
        </w:rPr>
        <w:t xml:space="preserve">sa </w:t>
      </w:r>
      <w:r w:rsidR="00F21F5D">
        <w:rPr>
          <w:i/>
        </w:rPr>
        <w:t xml:space="preserve"> </w:t>
      </w:r>
      <w:r w:rsidR="006B3B7C">
        <w:rPr>
          <w:i/>
        </w:rPr>
        <w:t>Simona</w:t>
      </w:r>
      <w:proofErr w:type="gramEnd"/>
      <w:r w:rsidR="006B3B7C">
        <w:rPr>
          <w:i/>
        </w:rPr>
        <w:t xml:space="preserve"> Ester Rombo</w:t>
      </w:r>
      <w:r w:rsidR="00F21F5D">
        <w:rPr>
          <w:i/>
        </w:rPr>
        <w:t xml:space="preserve"> </w:t>
      </w:r>
      <w:r w:rsidR="009C349C">
        <w:rPr>
          <w:i/>
        </w:rPr>
        <w:t xml:space="preserve">(Presidente) </w:t>
      </w:r>
    </w:p>
    <w:p w14:paraId="479D680B" w14:textId="77777777" w:rsidR="00BA2582" w:rsidRDefault="00BA2582" w:rsidP="00BA2582">
      <w:pPr>
        <w:rPr>
          <w:rFonts w:hint="eastAsia"/>
          <w:i/>
          <w:highlight w:val="yellow"/>
        </w:rPr>
      </w:pPr>
    </w:p>
    <w:p w14:paraId="1F9694EE" w14:textId="6BAE7504" w:rsidR="00B42C4D" w:rsidRPr="00BA2582" w:rsidRDefault="00147B81" w:rsidP="00BA2582">
      <w:pPr>
        <w:rPr>
          <w:rFonts w:hint="eastAsia"/>
        </w:rPr>
      </w:pPr>
      <w:r>
        <w:rPr>
          <w:i/>
        </w:rPr>
        <w:t xml:space="preserve">f.to </w:t>
      </w:r>
      <w:r w:rsidR="006B3B7C">
        <w:rPr>
          <w:i/>
        </w:rPr>
        <w:t xml:space="preserve">sig. Giuseppe </w:t>
      </w:r>
      <w:proofErr w:type="gramStart"/>
      <w:r w:rsidR="006B3B7C">
        <w:rPr>
          <w:i/>
        </w:rPr>
        <w:t>Russo</w:t>
      </w:r>
      <w:r w:rsidR="009C349C">
        <w:rPr>
          <w:i/>
        </w:rPr>
        <w:t xml:space="preserve">  (</w:t>
      </w:r>
      <w:proofErr w:type="gramEnd"/>
      <w:r w:rsidR="009C349C">
        <w:rPr>
          <w:i/>
        </w:rPr>
        <w:t>Segretario verbalizzante)</w:t>
      </w:r>
    </w:p>
    <w:sectPr w:rsidR="00B42C4D" w:rsidRPr="00BA2582" w:rsidSect="00EE6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21" w:right="850" w:bottom="1134" w:left="85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0B438" w14:textId="77777777" w:rsidR="0019570B" w:rsidRDefault="0019570B" w:rsidP="00EE66BC">
      <w:pPr>
        <w:rPr>
          <w:rFonts w:hint="eastAsia"/>
        </w:rPr>
      </w:pPr>
      <w:r>
        <w:separator/>
      </w:r>
    </w:p>
  </w:endnote>
  <w:endnote w:type="continuationSeparator" w:id="0">
    <w:p w14:paraId="66686800" w14:textId="77777777" w:rsidR="0019570B" w:rsidRDefault="0019570B" w:rsidP="00EE66B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Standar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A446" w14:textId="77777777" w:rsidR="00206C5B" w:rsidRDefault="00206C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3C5ED" w14:textId="77777777" w:rsidR="00EE66BC" w:rsidRDefault="00EE66BC" w:rsidP="00EE66BC">
    <w:pPr>
      <w:pStyle w:val="Pidipagina"/>
      <w:tabs>
        <w:tab w:val="left" w:pos="9912"/>
      </w:tabs>
      <w:rPr>
        <w:sz w:val="16"/>
        <w:szCs w:val="16"/>
      </w:rPr>
    </w:pPr>
    <w:r w:rsidRPr="00B42C4D">
      <w:rPr>
        <w:sz w:val="16"/>
        <w:szCs w:val="16"/>
      </w:rPr>
      <w:t xml:space="preserve">Via </w:t>
    </w:r>
    <w:proofErr w:type="spellStart"/>
    <w:r w:rsidRPr="00B42C4D">
      <w:rPr>
        <w:sz w:val="16"/>
        <w:szCs w:val="16"/>
      </w:rPr>
      <w:t>Archirafi</w:t>
    </w:r>
    <w:proofErr w:type="spellEnd"/>
    <w:r w:rsidRPr="00B42C4D">
      <w:rPr>
        <w:sz w:val="16"/>
        <w:szCs w:val="16"/>
      </w:rPr>
      <w:t>, 3</w:t>
    </w:r>
    <w:r>
      <w:rPr>
        <w:sz w:val="16"/>
        <w:szCs w:val="16"/>
      </w:rPr>
      <w:t xml:space="preserve">4 - 90123 </w:t>
    </w:r>
    <w:r w:rsidR="00467BC3" w:rsidRPr="00B42C4D">
      <w:rPr>
        <w:sz w:val="16"/>
        <w:szCs w:val="16"/>
      </w:rPr>
      <w:t>–</w:t>
    </w:r>
    <w:r w:rsidR="004C2FCD">
      <w:rPr>
        <w:sz w:val="16"/>
        <w:szCs w:val="16"/>
      </w:rPr>
      <w:t xml:space="preserve"> </w:t>
    </w:r>
    <w:r>
      <w:rPr>
        <w:sz w:val="16"/>
        <w:szCs w:val="16"/>
      </w:rPr>
      <w:t xml:space="preserve">Palermo </w:t>
    </w:r>
    <w:r w:rsidR="00467BC3" w:rsidRPr="00B42C4D">
      <w:rPr>
        <w:sz w:val="16"/>
        <w:szCs w:val="16"/>
      </w:rPr>
      <w:t>–</w:t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 xml:space="preserve"> +39 091/</w:t>
    </w:r>
    <w:r w:rsidRPr="00B42C4D">
      <w:rPr>
        <w:sz w:val="16"/>
        <w:szCs w:val="16"/>
      </w:rPr>
      <w:t>238 91012</w:t>
    </w:r>
    <w:r w:rsidR="00467BC3">
      <w:rPr>
        <w:sz w:val="16"/>
        <w:szCs w:val="16"/>
      </w:rPr>
      <w:t>-</w:t>
    </w:r>
    <w:r w:rsidRPr="00B42C4D">
      <w:rPr>
        <w:sz w:val="16"/>
        <w:szCs w:val="16"/>
      </w:rPr>
      <w:t xml:space="preserve">238 91025 </w:t>
    </w:r>
  </w:p>
  <w:p w14:paraId="454D0185" w14:textId="77777777" w:rsidR="00EE66BC" w:rsidRPr="00074C21" w:rsidRDefault="00EE66BC" w:rsidP="00EE66BC">
    <w:pPr>
      <w:pStyle w:val="Pidipagina"/>
      <w:tabs>
        <w:tab w:val="left" w:pos="9912"/>
      </w:tabs>
      <w:rPr>
        <w:sz w:val="16"/>
        <w:szCs w:val="16"/>
      </w:rPr>
    </w:pPr>
    <w:r w:rsidRPr="00074C21">
      <w:rPr>
        <w:sz w:val="16"/>
        <w:szCs w:val="16"/>
      </w:rPr>
      <w:t xml:space="preserve">Sito web:  </w:t>
    </w:r>
    <w:hyperlink r:id="rId1" w:history="1">
      <w:r w:rsidRPr="00074C21">
        <w:rPr>
          <w:rStyle w:val="Collegamentoipertestuale"/>
          <w:sz w:val="16"/>
          <w:szCs w:val="16"/>
        </w:rPr>
        <w:t>http://www.unipa.it/dipartimenti/dimatematicaeinformatica</w:t>
      </w:r>
    </w:hyperlink>
    <w:r w:rsidRPr="00074C21">
      <w:rPr>
        <w:sz w:val="16"/>
        <w:szCs w:val="16"/>
      </w:rPr>
      <w:br/>
      <w:t>e-mail:</w:t>
    </w:r>
    <w:r w:rsidR="00467BC3" w:rsidRPr="00074C21">
      <w:rPr>
        <w:sz w:val="16"/>
        <w:szCs w:val="16"/>
      </w:rPr>
      <w:t xml:space="preserve"> </w:t>
    </w:r>
    <w:hyperlink r:id="rId2" w:history="1">
      <w:r w:rsidRPr="00074C21">
        <w:rPr>
          <w:rStyle w:val="Collegamentoipertestuale"/>
          <w:sz w:val="16"/>
          <w:szCs w:val="16"/>
        </w:rPr>
        <w:t>dipartimento.matematicainformatica@unipa.it</w:t>
      </w:r>
    </w:hyperlink>
    <w:r w:rsidRPr="00074C21">
      <w:rPr>
        <w:sz w:val="16"/>
        <w:szCs w:val="16"/>
      </w:rPr>
      <w:t xml:space="preserve"> </w:t>
    </w:r>
    <w:r w:rsidR="00467BC3" w:rsidRPr="00B42C4D">
      <w:rPr>
        <w:sz w:val="16"/>
        <w:szCs w:val="16"/>
      </w:rPr>
      <w:t>–</w:t>
    </w:r>
    <w:r w:rsidRPr="00074C21">
      <w:rPr>
        <w:sz w:val="16"/>
        <w:szCs w:val="16"/>
      </w:rPr>
      <w:t xml:space="preserve"> PEC: dipartimento.matematicainformatica@cert.unipa.it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AC265" w14:textId="77777777" w:rsidR="00206C5B" w:rsidRDefault="00206C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774F9" w14:textId="77777777" w:rsidR="0019570B" w:rsidRDefault="0019570B" w:rsidP="00EE66BC">
      <w:pPr>
        <w:rPr>
          <w:rFonts w:hint="eastAsia"/>
        </w:rPr>
      </w:pPr>
      <w:r>
        <w:separator/>
      </w:r>
    </w:p>
  </w:footnote>
  <w:footnote w:type="continuationSeparator" w:id="0">
    <w:p w14:paraId="565F5DD5" w14:textId="77777777" w:rsidR="0019570B" w:rsidRDefault="0019570B" w:rsidP="00EE66B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F0263" w14:textId="77777777" w:rsidR="00206C5B" w:rsidRDefault="00206C5B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AE32" w14:textId="226E2552" w:rsidR="00EE66BC" w:rsidRDefault="006B3B7C" w:rsidP="004C2FCD">
    <w:pPr>
      <w:pStyle w:val="Intestazione"/>
      <w:rPr>
        <w:rFonts w:hint="eastAsia"/>
      </w:rPr>
    </w:pPr>
    <w:r>
      <w:rPr>
        <w:rFonts w:hint="eastAsia"/>
        <w:noProof/>
        <w:lang w:eastAsia="it-IT" w:bidi="ar-SA"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5C9A9F5F" wp14:editId="5A44F4BF">
              <wp:simplePos x="0" y="0"/>
              <wp:positionH relativeFrom="page">
                <wp:posOffset>2560320</wp:posOffset>
              </wp:positionH>
              <wp:positionV relativeFrom="page">
                <wp:posOffset>476885</wp:posOffset>
              </wp:positionV>
              <wp:extent cx="1487170" cy="6756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6756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F8E3A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DIPARTIMENTO </w:t>
                          </w:r>
                        </w:p>
                        <w:p w14:paraId="4BD00D94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 MATEMATICA </w:t>
                          </w:r>
                        </w:p>
                        <w:p w14:paraId="07A5BDB0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 INFORMATICA</w:t>
                          </w:r>
                        </w:p>
                        <w:p w14:paraId="7C6AB105" w14:textId="77777777" w:rsidR="00170B87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14:paraId="241613D7" w14:textId="77777777" w:rsidR="00170B87" w:rsidRPr="00D06A66" w:rsidRDefault="00170B87" w:rsidP="00170B87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14:paraId="7E03DEDE" w14:textId="77777777" w:rsidR="004C2FCD" w:rsidRPr="004C2FCD" w:rsidRDefault="004C2FCD" w:rsidP="004C2FCD">
                          <w:pPr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A9F5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1.6pt;margin-top:37.55pt;width:117.1pt;height:53.2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" stroked="f">
              <v:fill opacity="0"/>
              <v:textbox inset="0,0,0,0">
                <w:txbxContent>
                  <w:p w14:paraId="0C0F8E3A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DIPARTIMENTO </w:t>
                    </w:r>
                  </w:p>
                  <w:p w14:paraId="4BD00D94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 MATEMATICA </w:t>
                    </w:r>
                  </w:p>
                  <w:p w14:paraId="07A5BDB0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E</w:t>
                    </w:r>
                    <w:proofErr w:type="gramEnd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 INFORMATICA</w:t>
                    </w:r>
                  </w:p>
                  <w:p w14:paraId="7C6AB105" w14:textId="77777777" w:rsidR="00170B87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14:paraId="241613D7" w14:textId="77777777" w:rsidR="00170B87" w:rsidRPr="00D06A66" w:rsidRDefault="00170B87" w:rsidP="00170B87">
                    <w:pPr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14:paraId="7E03DEDE" w14:textId="77777777" w:rsidR="004C2FCD" w:rsidRPr="004C2FCD" w:rsidRDefault="004C2FCD" w:rsidP="004C2FCD">
                    <w:pPr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67BC3">
      <w:rPr>
        <w:noProof/>
        <w:lang w:eastAsia="it-IT" w:bidi="ar-SA"/>
      </w:rPr>
      <w:drawing>
        <wp:anchor distT="0" distB="0" distL="0" distR="0" simplePos="0" relativeHeight="251659264" behindDoc="1" locked="0" layoutInCell="1" allowOverlap="1" wp14:anchorId="32E0E6C4" wp14:editId="7901AC37">
          <wp:simplePos x="0" y="0"/>
          <wp:positionH relativeFrom="column">
            <wp:posOffset>-543256</wp:posOffset>
          </wp:positionH>
          <wp:positionV relativeFrom="paragraph">
            <wp:posOffset>-424180</wp:posOffset>
          </wp:positionV>
          <wp:extent cx="7554595" cy="1687830"/>
          <wp:effectExtent l="0" t="0" r="8255" b="762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137"/>
                  <a:stretch>
                    <a:fillRect/>
                  </a:stretch>
                </pic:blipFill>
                <pic:spPr bwMode="auto">
                  <a:xfrm>
                    <a:off x="0" y="0"/>
                    <a:ext cx="7554595" cy="1687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467BC3">
      <w:tab/>
    </w:r>
    <w:r w:rsidR="00467BC3">
      <w:tab/>
    </w:r>
    <w:r w:rsidR="00467BC3">
      <w:rPr>
        <w:noProof/>
        <w:lang w:eastAsia="it-IT" w:bidi="ar-SA"/>
      </w:rPr>
      <w:drawing>
        <wp:inline distT="0" distB="0" distL="0" distR="0" wp14:anchorId="5038B0F7" wp14:editId="29E9DEA8">
          <wp:extent cx="1080000" cy="508237"/>
          <wp:effectExtent l="0" t="0" r="635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DMI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508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177461" w14:textId="77777777" w:rsidR="00170B87" w:rsidRDefault="00170B87" w:rsidP="004C2FCD">
    <w:pPr>
      <w:pStyle w:val="Intestazione"/>
      <w:rPr>
        <w:rFonts w:hint="eastAsia"/>
      </w:rPr>
    </w:pPr>
  </w:p>
  <w:p w14:paraId="49D87A44" w14:textId="77777777" w:rsidR="00170B87" w:rsidRPr="004C2FCD" w:rsidRDefault="00170B87" w:rsidP="004C2FCD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C647E" w14:textId="77777777" w:rsidR="00206C5B" w:rsidRDefault="00206C5B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1AD9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B2E14DD"/>
    <w:multiLevelType w:val="multilevel"/>
    <w:tmpl w:val="3DD6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038F2"/>
    <w:multiLevelType w:val="hybridMultilevel"/>
    <w:tmpl w:val="4A96D210"/>
    <w:lvl w:ilvl="0" w:tplc="E0188ECA">
      <w:start w:val="2"/>
      <w:numFmt w:val="bullet"/>
      <w:lvlText w:val="-"/>
      <w:lvlJc w:val="left"/>
      <w:pPr>
        <w:ind w:left="720" w:hanging="360"/>
      </w:pPr>
      <w:rPr>
        <w:rFonts w:ascii="Arial Standard" w:eastAsia="SimSun" w:hAnsi="Arial Standard" w:cs="Arial Standar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E7146"/>
    <w:multiLevelType w:val="hybridMultilevel"/>
    <w:tmpl w:val="DAEAD0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B00EF"/>
    <w:multiLevelType w:val="hybridMultilevel"/>
    <w:tmpl w:val="63985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B5DB7"/>
    <w:multiLevelType w:val="hybridMultilevel"/>
    <w:tmpl w:val="FFA86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E2"/>
    <w:rsid w:val="000103E8"/>
    <w:rsid w:val="00032EB5"/>
    <w:rsid w:val="00063F73"/>
    <w:rsid w:val="00067330"/>
    <w:rsid w:val="00074C21"/>
    <w:rsid w:val="000B0F5F"/>
    <w:rsid w:val="000B67C8"/>
    <w:rsid w:val="001006EE"/>
    <w:rsid w:val="0012163E"/>
    <w:rsid w:val="00147B81"/>
    <w:rsid w:val="00151DC3"/>
    <w:rsid w:val="001642E3"/>
    <w:rsid w:val="00170B87"/>
    <w:rsid w:val="00194A9C"/>
    <w:rsid w:val="0019570B"/>
    <w:rsid w:val="001B78BB"/>
    <w:rsid w:val="001C145C"/>
    <w:rsid w:val="001D4994"/>
    <w:rsid w:val="001F51F8"/>
    <w:rsid w:val="00205718"/>
    <w:rsid w:val="00206C5B"/>
    <w:rsid w:val="002767F2"/>
    <w:rsid w:val="002E0C08"/>
    <w:rsid w:val="002F0503"/>
    <w:rsid w:val="002F094B"/>
    <w:rsid w:val="0032267C"/>
    <w:rsid w:val="00366B47"/>
    <w:rsid w:val="004164E1"/>
    <w:rsid w:val="00435A37"/>
    <w:rsid w:val="00467BC3"/>
    <w:rsid w:val="00492506"/>
    <w:rsid w:val="00496A30"/>
    <w:rsid w:val="004C2FCD"/>
    <w:rsid w:val="005069B7"/>
    <w:rsid w:val="005810DE"/>
    <w:rsid w:val="005841A6"/>
    <w:rsid w:val="005A5FC0"/>
    <w:rsid w:val="00611ABD"/>
    <w:rsid w:val="00626A90"/>
    <w:rsid w:val="00631897"/>
    <w:rsid w:val="00631A97"/>
    <w:rsid w:val="00631D3F"/>
    <w:rsid w:val="0065504F"/>
    <w:rsid w:val="00693587"/>
    <w:rsid w:val="006945AD"/>
    <w:rsid w:val="006B2D8F"/>
    <w:rsid w:val="006B3B7C"/>
    <w:rsid w:val="006B4813"/>
    <w:rsid w:val="006C7F5E"/>
    <w:rsid w:val="006E7151"/>
    <w:rsid w:val="007170FD"/>
    <w:rsid w:val="007431BB"/>
    <w:rsid w:val="00773E4A"/>
    <w:rsid w:val="00787068"/>
    <w:rsid w:val="007A6FA7"/>
    <w:rsid w:val="00810ED5"/>
    <w:rsid w:val="008338EB"/>
    <w:rsid w:val="00841134"/>
    <w:rsid w:val="00850541"/>
    <w:rsid w:val="0088121B"/>
    <w:rsid w:val="008D53D1"/>
    <w:rsid w:val="008F0DE2"/>
    <w:rsid w:val="00920571"/>
    <w:rsid w:val="009447F7"/>
    <w:rsid w:val="00995781"/>
    <w:rsid w:val="009C349C"/>
    <w:rsid w:val="009D60FE"/>
    <w:rsid w:val="00A3399F"/>
    <w:rsid w:val="00A40CFA"/>
    <w:rsid w:val="00A6235D"/>
    <w:rsid w:val="00A91928"/>
    <w:rsid w:val="00B0695D"/>
    <w:rsid w:val="00B152F3"/>
    <w:rsid w:val="00B42193"/>
    <w:rsid w:val="00B42C4D"/>
    <w:rsid w:val="00B46C33"/>
    <w:rsid w:val="00B53EFB"/>
    <w:rsid w:val="00B8269E"/>
    <w:rsid w:val="00BA2582"/>
    <w:rsid w:val="00BD1EA9"/>
    <w:rsid w:val="00C13E19"/>
    <w:rsid w:val="00C25DCF"/>
    <w:rsid w:val="00C31972"/>
    <w:rsid w:val="00C52EB9"/>
    <w:rsid w:val="00CA73C9"/>
    <w:rsid w:val="00CB3AA5"/>
    <w:rsid w:val="00CB5F8B"/>
    <w:rsid w:val="00CB70FF"/>
    <w:rsid w:val="00CE1ACD"/>
    <w:rsid w:val="00D53E7D"/>
    <w:rsid w:val="00D775D3"/>
    <w:rsid w:val="00DA0204"/>
    <w:rsid w:val="00E11D8E"/>
    <w:rsid w:val="00EC2A2B"/>
    <w:rsid w:val="00EC3567"/>
    <w:rsid w:val="00EC57A6"/>
    <w:rsid w:val="00EE66A2"/>
    <w:rsid w:val="00EE66BC"/>
    <w:rsid w:val="00EF30C4"/>
    <w:rsid w:val="00F02923"/>
    <w:rsid w:val="00F1012B"/>
    <w:rsid w:val="00F21F5D"/>
    <w:rsid w:val="00F60F16"/>
    <w:rsid w:val="00F648E9"/>
    <w:rsid w:val="00F70F08"/>
    <w:rsid w:val="00FA1A9B"/>
    <w:rsid w:val="00FE50CC"/>
    <w:rsid w:val="00FE5B4E"/>
    <w:rsid w:val="00F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BE6D983"/>
  <w15:docId w15:val="{55148B3F-0767-4236-ACA1-6FB22E49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267C"/>
    <w:pPr>
      <w:widowControl w:val="0"/>
      <w:suppressAutoHyphens/>
    </w:pPr>
    <w:rPr>
      <w:rFonts w:ascii="Arial Standard" w:eastAsia="SimSun" w:hAnsi="Arial Standard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qFormat/>
    <w:rsid w:val="0032267C"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ascii="Arial" w:eastAsia="Times New Roman" w:hAnsi="Arial" w:cs="Times New Roman"/>
      <w:b/>
      <w:szCs w:val="2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32267C"/>
  </w:style>
  <w:style w:type="character" w:customStyle="1" w:styleId="WW-Absatz-Standardschriftart">
    <w:name w:val="WW-Absatz-Standardschriftart"/>
    <w:rsid w:val="0032267C"/>
  </w:style>
  <w:style w:type="character" w:customStyle="1" w:styleId="WW-Absatz-Standardschriftart1">
    <w:name w:val="WW-Absatz-Standardschriftart1"/>
    <w:rsid w:val="0032267C"/>
  </w:style>
  <w:style w:type="character" w:customStyle="1" w:styleId="WW-Absatz-Standardschriftart11">
    <w:name w:val="WW-Absatz-Standardschriftart11"/>
    <w:rsid w:val="0032267C"/>
  </w:style>
  <w:style w:type="character" w:customStyle="1" w:styleId="WW-Absatz-Standardschriftart111">
    <w:name w:val="WW-Absatz-Standardschriftart111"/>
    <w:rsid w:val="0032267C"/>
  </w:style>
  <w:style w:type="character" w:customStyle="1" w:styleId="Carpredefinitoparagrafo1">
    <w:name w:val="Car. predefinito paragrafo1"/>
    <w:rsid w:val="0032267C"/>
  </w:style>
  <w:style w:type="character" w:customStyle="1" w:styleId="Titolo3Carattere">
    <w:name w:val="Titolo 3 Carattere"/>
    <w:rsid w:val="0032267C"/>
    <w:rPr>
      <w:rFonts w:ascii="Arial" w:hAnsi="Arial"/>
      <w:b/>
      <w:sz w:val="24"/>
    </w:rPr>
  </w:style>
  <w:style w:type="character" w:styleId="Collegamentoipertestuale">
    <w:name w:val="Hyperlink"/>
    <w:rsid w:val="0032267C"/>
    <w:rPr>
      <w:color w:val="000080"/>
      <w:u w:val="single"/>
    </w:rPr>
  </w:style>
  <w:style w:type="paragraph" w:customStyle="1" w:styleId="Intestazione2">
    <w:name w:val="Intestazione2"/>
    <w:basedOn w:val="Normale"/>
    <w:next w:val="Corpotesto"/>
    <w:rsid w:val="003226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rsid w:val="0032267C"/>
    <w:pPr>
      <w:spacing w:after="120"/>
    </w:pPr>
  </w:style>
  <w:style w:type="paragraph" w:styleId="Elenco">
    <w:name w:val="List"/>
    <w:basedOn w:val="Corpotesto"/>
    <w:rsid w:val="0032267C"/>
    <w:rPr>
      <w:rFonts w:ascii="Times New Roman" w:hAnsi="Times New Roman"/>
    </w:rPr>
  </w:style>
  <w:style w:type="paragraph" w:customStyle="1" w:styleId="Didascalia2">
    <w:name w:val="Didascalia2"/>
    <w:basedOn w:val="Normale"/>
    <w:rsid w:val="0032267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32267C"/>
    <w:pPr>
      <w:suppressLineNumbers/>
    </w:pPr>
    <w:rPr>
      <w:rFonts w:ascii="Times New Roman" w:hAnsi="Times New Roman"/>
    </w:rPr>
  </w:style>
  <w:style w:type="paragraph" w:customStyle="1" w:styleId="Intestazione1">
    <w:name w:val="Intestazione1"/>
    <w:basedOn w:val="Normale"/>
    <w:next w:val="Corpotesto"/>
    <w:rsid w:val="0032267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32267C"/>
    <w:pPr>
      <w:suppressLineNumbers/>
      <w:spacing w:before="120" w:after="120"/>
    </w:pPr>
    <w:rPr>
      <w:rFonts w:ascii="Times New Roman" w:hAnsi="Times New Roman"/>
      <w:i/>
      <w:iCs/>
    </w:rPr>
  </w:style>
  <w:style w:type="paragraph" w:customStyle="1" w:styleId="Contenutocornice">
    <w:name w:val="Contenuto cornice"/>
    <w:basedOn w:val="Corpotesto"/>
    <w:rsid w:val="0032267C"/>
  </w:style>
  <w:style w:type="paragraph" w:styleId="Pidipagina">
    <w:name w:val="footer"/>
    <w:link w:val="PidipaginaCarattere"/>
    <w:rsid w:val="0032267C"/>
    <w:pPr>
      <w:jc w:val="center"/>
    </w:pPr>
    <w:rPr>
      <w:rFonts w:eastAsia="ヒラギノ角ゴ Pro W3"/>
      <w:color w:val="000000"/>
      <w:kern w:val="1"/>
      <w:sz w:val="22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8E9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8E9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PidipaginaCarattere">
    <w:name w:val="Piè di pagina Carattere"/>
    <w:basedOn w:val="Carpredefinitoparagrafo"/>
    <w:link w:val="Pidipagina"/>
    <w:rsid w:val="00B42C4D"/>
    <w:rPr>
      <w:rFonts w:eastAsia="ヒラギノ角ゴ Pro W3"/>
      <w:color w:val="000000"/>
      <w:kern w:val="1"/>
      <w:sz w:val="22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EE66BC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66BC"/>
    <w:rPr>
      <w:rFonts w:ascii="Arial Standard" w:eastAsia="SimSun" w:hAnsi="Arial Standard" w:cs="Mangal"/>
      <w:kern w:val="1"/>
      <w:sz w:val="24"/>
      <w:szCs w:val="21"/>
      <w:lang w:eastAsia="hi-IN" w:bidi="hi-IN"/>
    </w:rPr>
  </w:style>
  <w:style w:type="character" w:customStyle="1" w:styleId="apple-converted-space">
    <w:name w:val="apple-converted-space"/>
    <w:basedOn w:val="Carpredefinitoparagrafo"/>
    <w:rsid w:val="004C2FCD"/>
  </w:style>
  <w:style w:type="paragraph" w:styleId="Paragrafoelenco">
    <w:name w:val="List Paragraph"/>
    <w:basedOn w:val="Normale"/>
    <w:uiPriority w:val="72"/>
    <w:rsid w:val="00B42193"/>
    <w:pPr>
      <w:ind w:left="720"/>
      <w:contextualSpacing/>
    </w:pPr>
    <w:rPr>
      <w:szCs w:val="21"/>
    </w:rPr>
  </w:style>
  <w:style w:type="paragraph" w:customStyle="1" w:styleId="Default">
    <w:name w:val="Default"/>
    <w:rsid w:val="00074C21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263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35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9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10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dotted" w:sz="6" w:space="11" w:color="E8E8E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901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448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329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partimento.matematicainformatica@unipa.it" TargetMode="External"/><Relationship Id="rId1" Type="http://schemas.openxmlformats.org/officeDocument/2006/relationships/hyperlink" Target="http://www.unipa.it/dipartimenti/dimatematicaeinformatica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Links>
    <vt:vector size="12" baseType="variant">
      <vt:variant>
        <vt:i4>5767245</vt:i4>
      </vt:variant>
      <vt:variant>
        <vt:i4>3</vt:i4>
      </vt:variant>
      <vt:variant>
        <vt:i4>0</vt:i4>
      </vt:variant>
      <vt:variant>
        <vt:i4>5</vt:i4>
      </vt:variant>
      <vt:variant>
        <vt:lpwstr>http://www.math.unipa.it/</vt:lpwstr>
      </vt:variant>
      <vt:variant>
        <vt:lpwstr/>
      </vt:variant>
      <vt:variant>
        <vt:i4>4325437</vt:i4>
      </vt:variant>
      <vt:variant>
        <vt:i4>0</vt:i4>
      </vt:variant>
      <vt:variant>
        <vt:i4>0</vt:i4>
      </vt:variant>
      <vt:variant>
        <vt:i4>5</vt:i4>
      </vt:variant>
      <vt:variant>
        <vt:lpwstr>mailto:segreteria@math.unipa.it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De Bernardis</dc:creator>
  <cp:lastModifiedBy>Giuseppe Russo</cp:lastModifiedBy>
  <cp:revision>4</cp:revision>
  <cp:lastPrinted>2021-11-09T12:03:00Z</cp:lastPrinted>
  <dcterms:created xsi:type="dcterms:W3CDTF">2021-11-08T11:16:00Z</dcterms:created>
  <dcterms:modified xsi:type="dcterms:W3CDTF">2021-11-16T16:20:00Z</dcterms:modified>
</cp:coreProperties>
</file>