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6813" w14:textId="77777777" w:rsidR="00E55FB0" w:rsidRPr="005A5196" w:rsidRDefault="00E55FB0" w:rsidP="00E55FB0">
      <w:pPr>
        <w:jc w:val="center"/>
        <w:rPr>
          <w:rFonts w:ascii="Arial" w:eastAsia="Times New Roman" w:hAnsi="Arial" w:cs="Arial"/>
          <w:b/>
          <w:bCs/>
          <w:sz w:val="20"/>
          <w:szCs w:val="20"/>
          <w:lang w:eastAsia="it-IT"/>
        </w:rPr>
      </w:pPr>
      <w:r w:rsidRPr="005A5196">
        <w:rPr>
          <w:rFonts w:ascii="Arial" w:eastAsia="Times New Roman" w:hAnsi="Arial" w:cs="Arial"/>
          <w:b/>
          <w:bCs/>
          <w:sz w:val="20"/>
          <w:szCs w:val="20"/>
          <w:lang w:eastAsia="it-IT"/>
        </w:rPr>
        <w:t xml:space="preserve">Esiti del Consiglio di Dipartimento del </w:t>
      </w:r>
      <w:r w:rsidR="009C640E">
        <w:rPr>
          <w:rFonts w:ascii="Arial" w:eastAsia="Times New Roman" w:hAnsi="Arial" w:cs="Arial"/>
          <w:b/>
          <w:bCs/>
          <w:sz w:val="20"/>
          <w:szCs w:val="20"/>
          <w:lang w:eastAsia="it-IT"/>
        </w:rPr>
        <w:t>28</w:t>
      </w:r>
      <w:r w:rsidRPr="005A5196">
        <w:rPr>
          <w:rFonts w:ascii="Arial" w:eastAsia="Times New Roman" w:hAnsi="Arial" w:cs="Arial"/>
          <w:b/>
          <w:bCs/>
          <w:sz w:val="20"/>
          <w:szCs w:val="20"/>
          <w:lang w:eastAsia="it-IT"/>
        </w:rPr>
        <w:t>/</w:t>
      </w:r>
      <w:r w:rsidR="00493242">
        <w:rPr>
          <w:rFonts w:ascii="Arial" w:eastAsia="Times New Roman" w:hAnsi="Arial" w:cs="Arial"/>
          <w:b/>
          <w:bCs/>
          <w:sz w:val="20"/>
          <w:szCs w:val="20"/>
          <w:lang w:eastAsia="it-IT"/>
        </w:rPr>
        <w:t>1</w:t>
      </w:r>
      <w:r w:rsidR="00E20885">
        <w:rPr>
          <w:rFonts w:ascii="Arial" w:eastAsia="Times New Roman" w:hAnsi="Arial" w:cs="Arial"/>
          <w:b/>
          <w:bCs/>
          <w:sz w:val="20"/>
          <w:szCs w:val="20"/>
          <w:lang w:eastAsia="it-IT"/>
        </w:rPr>
        <w:t>1</w:t>
      </w:r>
      <w:r w:rsidRPr="005A5196">
        <w:rPr>
          <w:rFonts w:ascii="Arial" w:eastAsia="Times New Roman" w:hAnsi="Arial" w:cs="Arial"/>
          <w:b/>
          <w:bCs/>
          <w:sz w:val="20"/>
          <w:szCs w:val="20"/>
          <w:lang w:eastAsia="it-IT"/>
        </w:rPr>
        <w:t>/2022</w:t>
      </w:r>
    </w:p>
    <w:p w14:paraId="611C7A37" w14:textId="77777777" w:rsidR="00E55FB0" w:rsidRPr="005A5196" w:rsidRDefault="00E55FB0" w:rsidP="00E55FB0">
      <w:pPr>
        <w:rPr>
          <w:rFonts w:ascii="Arial" w:eastAsia="Times New Roman" w:hAnsi="Arial" w:cs="Arial"/>
          <w:bCs/>
          <w:sz w:val="20"/>
          <w:szCs w:val="20"/>
          <w:lang w:eastAsia="it-IT"/>
        </w:rPr>
      </w:pPr>
    </w:p>
    <w:p w14:paraId="1C897D9A" w14:textId="77777777" w:rsidR="00E55FB0" w:rsidRPr="005A5196" w:rsidRDefault="00E55FB0" w:rsidP="00E55FB0">
      <w:pPr>
        <w:tabs>
          <w:tab w:val="left" w:pos="7650"/>
        </w:tabs>
        <w:rPr>
          <w:rFonts w:ascii="Arial" w:hAnsi="Arial" w:cs="Arial"/>
          <w:b/>
          <w:i/>
          <w:sz w:val="20"/>
          <w:szCs w:val="20"/>
          <w:u w:val="single"/>
        </w:rPr>
      </w:pPr>
      <w:r w:rsidRPr="005A5196">
        <w:rPr>
          <w:rFonts w:ascii="Arial" w:hAnsi="Arial" w:cs="Arial"/>
          <w:b/>
          <w:i/>
          <w:sz w:val="20"/>
          <w:szCs w:val="20"/>
          <w:u w:val="single"/>
        </w:rPr>
        <w:t>Punti all’o.d.g. aperti alla rappresentanza studentesca</w:t>
      </w:r>
    </w:p>
    <w:p w14:paraId="61A44CD1" w14:textId="77777777" w:rsidR="00C14284" w:rsidRDefault="00C14284" w:rsidP="00C14284">
      <w:pPr>
        <w:rPr>
          <w:rFonts w:ascii="Arial" w:eastAsia="Times New Roman" w:hAnsi="Arial" w:cs="Arial"/>
          <w:bCs/>
          <w:sz w:val="20"/>
          <w:szCs w:val="20"/>
          <w:lang w:eastAsia="it-IT"/>
        </w:rPr>
      </w:pPr>
    </w:p>
    <w:p w14:paraId="7723DFE3" w14:textId="77777777" w:rsidR="009C640E" w:rsidRPr="009C640E" w:rsidRDefault="009C640E" w:rsidP="009C640E">
      <w:pPr>
        <w:pStyle w:val="Paragrafoelenco"/>
        <w:numPr>
          <w:ilvl w:val="0"/>
          <w:numId w:val="11"/>
        </w:numPr>
        <w:pBdr>
          <w:top w:val="nil"/>
          <w:left w:val="nil"/>
          <w:bottom w:val="nil"/>
          <w:right w:val="nil"/>
          <w:between w:val="nil"/>
        </w:pBdr>
        <w:shd w:val="clear" w:color="auto" w:fill="FFFFFF"/>
        <w:ind w:left="426" w:hanging="426"/>
        <w:rPr>
          <w:rFonts w:ascii="Arial" w:eastAsia="Arial" w:hAnsi="Arial" w:cs="Arial"/>
          <w:b/>
          <w:bCs/>
          <w:sz w:val="20"/>
          <w:szCs w:val="20"/>
        </w:rPr>
      </w:pPr>
      <w:r w:rsidRPr="009C640E">
        <w:rPr>
          <w:rFonts w:ascii="Arial" w:eastAsia="Arial" w:hAnsi="Arial" w:cs="Arial"/>
          <w:b/>
          <w:bCs/>
          <w:sz w:val="20"/>
          <w:szCs w:val="20"/>
        </w:rPr>
        <w:t>Comunicazioni</w:t>
      </w:r>
    </w:p>
    <w:p w14:paraId="3651123C"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p>
    <w:p w14:paraId="5F354A8E"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ARGOMENTO TRATTATO</w:t>
      </w:r>
    </w:p>
    <w:p w14:paraId="1A7A23B9"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5AB92687" w14:textId="77777777" w:rsidR="009C640E" w:rsidRPr="009C640E" w:rsidRDefault="009C640E" w:rsidP="009C640E">
      <w:pPr>
        <w:numPr>
          <w:ilvl w:val="0"/>
          <w:numId w:val="11"/>
        </w:numPr>
        <w:pBdr>
          <w:top w:val="nil"/>
          <w:left w:val="nil"/>
          <w:bottom w:val="nil"/>
          <w:right w:val="nil"/>
          <w:between w:val="nil"/>
        </w:pBdr>
        <w:shd w:val="clear" w:color="auto" w:fill="FFFFFF"/>
        <w:ind w:left="426" w:hanging="426"/>
        <w:rPr>
          <w:rFonts w:ascii="Arial" w:eastAsia="Arial" w:hAnsi="Arial" w:cs="Arial"/>
          <w:b/>
          <w:bCs/>
          <w:sz w:val="20"/>
          <w:szCs w:val="20"/>
        </w:rPr>
      </w:pPr>
      <w:r w:rsidRPr="009C640E">
        <w:rPr>
          <w:rFonts w:ascii="Arial" w:eastAsia="Arial" w:hAnsi="Arial" w:cs="Arial"/>
          <w:b/>
          <w:bCs/>
          <w:sz w:val="20"/>
          <w:szCs w:val="20"/>
        </w:rPr>
        <w:t>Approvazione decreti del Direttore</w:t>
      </w:r>
    </w:p>
    <w:p w14:paraId="0C07FD56"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p>
    <w:p w14:paraId="298E7C20"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5A3C8DB9"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6015D197" w14:textId="77777777" w:rsidR="009C640E" w:rsidRPr="009C640E" w:rsidRDefault="009C640E" w:rsidP="009C640E">
      <w:pPr>
        <w:numPr>
          <w:ilvl w:val="0"/>
          <w:numId w:val="11"/>
        </w:numPr>
        <w:pBdr>
          <w:top w:val="nil"/>
          <w:left w:val="nil"/>
          <w:bottom w:val="nil"/>
          <w:right w:val="nil"/>
          <w:between w:val="nil"/>
        </w:pBdr>
        <w:shd w:val="clear" w:color="auto" w:fill="FFFFFF"/>
        <w:ind w:left="426" w:hanging="426"/>
        <w:rPr>
          <w:rFonts w:ascii="Arial" w:eastAsia="Arial" w:hAnsi="Arial" w:cs="Arial"/>
          <w:b/>
          <w:bCs/>
          <w:sz w:val="20"/>
          <w:szCs w:val="20"/>
        </w:rPr>
      </w:pPr>
      <w:r w:rsidRPr="009C640E">
        <w:rPr>
          <w:rFonts w:ascii="Arial" w:eastAsia="Arial" w:hAnsi="Arial" w:cs="Arial"/>
          <w:b/>
          <w:bCs/>
          <w:sz w:val="20"/>
          <w:szCs w:val="20"/>
        </w:rPr>
        <w:t>Nomina Cultori della materia</w:t>
      </w:r>
    </w:p>
    <w:p w14:paraId="40167076"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p>
    <w:p w14:paraId="37E53A35"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6FF6C6D6"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6936F9CC" w14:textId="77777777" w:rsidR="009C640E" w:rsidRPr="008419EE" w:rsidRDefault="009C640E" w:rsidP="009C640E">
      <w:pPr>
        <w:numPr>
          <w:ilvl w:val="0"/>
          <w:numId w:val="11"/>
        </w:numPr>
        <w:pBdr>
          <w:top w:val="nil"/>
          <w:left w:val="nil"/>
          <w:bottom w:val="nil"/>
          <w:right w:val="nil"/>
          <w:between w:val="nil"/>
        </w:pBdr>
        <w:shd w:val="clear" w:color="auto" w:fill="FFFFFF"/>
        <w:ind w:left="426" w:hanging="426"/>
        <w:rPr>
          <w:rFonts w:ascii="Arial" w:eastAsia="Arial" w:hAnsi="Arial" w:cs="Arial"/>
          <w:b/>
          <w:bCs/>
          <w:sz w:val="20"/>
          <w:szCs w:val="20"/>
        </w:rPr>
      </w:pPr>
      <w:r w:rsidRPr="009C640E">
        <w:rPr>
          <w:rFonts w:ascii="Arial" w:hAnsi="Arial" w:cs="Arial"/>
          <w:b/>
          <w:bCs/>
          <w:sz w:val="20"/>
          <w:szCs w:val="20"/>
          <w:shd w:val="clear" w:color="auto" w:fill="FFFFFF"/>
        </w:rPr>
        <w:t xml:space="preserve">Approvazione Regolamento didattico </w:t>
      </w:r>
      <w:proofErr w:type="spellStart"/>
      <w:r w:rsidRPr="009C640E">
        <w:rPr>
          <w:rFonts w:ascii="Arial" w:hAnsi="Arial" w:cs="Arial"/>
          <w:b/>
          <w:bCs/>
          <w:sz w:val="20"/>
          <w:szCs w:val="20"/>
          <w:shd w:val="clear" w:color="auto" w:fill="FFFFFF"/>
        </w:rPr>
        <w:t>CdL</w:t>
      </w:r>
      <w:proofErr w:type="spellEnd"/>
      <w:r w:rsidRPr="009C640E">
        <w:rPr>
          <w:rFonts w:ascii="Arial" w:hAnsi="Arial" w:cs="Arial"/>
          <w:b/>
          <w:bCs/>
          <w:sz w:val="20"/>
          <w:szCs w:val="20"/>
          <w:shd w:val="clear" w:color="auto" w:fill="FFFFFF"/>
        </w:rPr>
        <w:t xml:space="preserve"> Ingegneria dell'Energia e delle Fonti Rinnovabili</w:t>
      </w:r>
    </w:p>
    <w:p w14:paraId="7D1A0343"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p>
    <w:p w14:paraId="69FC20B7"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08800498"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323CF537" w14:textId="77777777" w:rsidR="009C640E" w:rsidRPr="009C640E" w:rsidRDefault="009C640E" w:rsidP="009C640E">
      <w:pPr>
        <w:numPr>
          <w:ilvl w:val="0"/>
          <w:numId w:val="11"/>
        </w:numPr>
        <w:pBdr>
          <w:top w:val="nil"/>
          <w:left w:val="nil"/>
          <w:bottom w:val="nil"/>
          <w:right w:val="nil"/>
          <w:between w:val="nil"/>
        </w:pBdr>
        <w:shd w:val="clear" w:color="auto" w:fill="FFFFFF"/>
        <w:ind w:left="426" w:hanging="426"/>
        <w:rPr>
          <w:rFonts w:ascii="Arial" w:eastAsia="Arial" w:hAnsi="Arial" w:cs="Arial"/>
          <w:b/>
          <w:bCs/>
          <w:sz w:val="20"/>
          <w:szCs w:val="20"/>
        </w:rPr>
      </w:pPr>
      <w:r w:rsidRPr="009C640E">
        <w:rPr>
          <w:rFonts w:ascii="Arial" w:hAnsi="Arial" w:cs="Arial"/>
          <w:b/>
          <w:bCs/>
          <w:sz w:val="20"/>
          <w:szCs w:val="20"/>
          <w:shd w:val="clear" w:color="auto" w:fill="FFFFFF"/>
        </w:rPr>
        <w:t>Offerta Formativa 2022/2023:</w:t>
      </w:r>
    </w:p>
    <w:p w14:paraId="67980915" w14:textId="77777777" w:rsidR="009C640E" w:rsidRPr="009C640E" w:rsidRDefault="009C640E" w:rsidP="009C640E">
      <w:pPr>
        <w:numPr>
          <w:ilvl w:val="0"/>
          <w:numId w:val="17"/>
        </w:numPr>
        <w:pBdr>
          <w:top w:val="nil"/>
          <w:left w:val="nil"/>
          <w:bottom w:val="nil"/>
          <w:right w:val="nil"/>
          <w:between w:val="nil"/>
        </w:pBdr>
        <w:shd w:val="clear" w:color="auto" w:fill="FFFFFF"/>
        <w:contextualSpacing/>
        <w:rPr>
          <w:rFonts w:ascii="Arial" w:eastAsia="Arial" w:hAnsi="Arial" w:cs="Arial"/>
          <w:b/>
          <w:bCs/>
          <w:sz w:val="20"/>
          <w:szCs w:val="20"/>
        </w:rPr>
      </w:pPr>
      <w:r w:rsidRPr="009C640E">
        <w:rPr>
          <w:rFonts w:ascii="Arial" w:hAnsi="Arial" w:cs="Arial"/>
          <w:b/>
          <w:bCs/>
          <w:sz w:val="20"/>
          <w:szCs w:val="20"/>
          <w:shd w:val="clear" w:color="auto" w:fill="FFFFFF"/>
        </w:rPr>
        <w:t>Modifica e attribuzione carichi didattici</w:t>
      </w:r>
    </w:p>
    <w:p w14:paraId="4EA15D1E"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p>
    <w:p w14:paraId="1F7E36B8"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4805FD1F"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28CC64A8" w14:textId="77777777" w:rsidR="009C640E" w:rsidRPr="009C640E" w:rsidRDefault="009C640E" w:rsidP="009C640E">
      <w:pPr>
        <w:numPr>
          <w:ilvl w:val="0"/>
          <w:numId w:val="17"/>
        </w:numPr>
        <w:pBdr>
          <w:top w:val="nil"/>
          <w:left w:val="nil"/>
          <w:bottom w:val="nil"/>
          <w:right w:val="nil"/>
          <w:between w:val="nil"/>
        </w:pBdr>
        <w:shd w:val="clear" w:color="auto" w:fill="FFFFFF"/>
        <w:contextualSpacing/>
        <w:rPr>
          <w:rFonts w:ascii="Arial" w:eastAsia="Arial" w:hAnsi="Arial" w:cs="Arial"/>
          <w:b/>
          <w:bCs/>
          <w:sz w:val="20"/>
          <w:szCs w:val="20"/>
        </w:rPr>
      </w:pPr>
      <w:r w:rsidRPr="009C640E">
        <w:rPr>
          <w:rFonts w:ascii="Arial" w:hAnsi="Arial" w:cs="Arial"/>
          <w:b/>
          <w:bCs/>
          <w:sz w:val="20"/>
          <w:szCs w:val="20"/>
          <w:shd w:val="clear" w:color="auto" w:fill="FFFFFF"/>
        </w:rPr>
        <w:t>Richiesta di riassegnazione del carico didattico insegnamento Ricerca operativa MAT/09</w:t>
      </w:r>
    </w:p>
    <w:p w14:paraId="443E4511"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p>
    <w:p w14:paraId="23EC7452"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41372AC8"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7C710EF2" w14:textId="77777777" w:rsidR="009C640E" w:rsidRPr="009C640E" w:rsidRDefault="009C640E" w:rsidP="009C640E">
      <w:pPr>
        <w:numPr>
          <w:ilvl w:val="0"/>
          <w:numId w:val="11"/>
        </w:numPr>
        <w:pBdr>
          <w:top w:val="nil"/>
          <w:left w:val="nil"/>
          <w:bottom w:val="nil"/>
          <w:right w:val="nil"/>
          <w:between w:val="nil"/>
        </w:pBdr>
        <w:shd w:val="clear" w:color="auto" w:fill="FFFFFF"/>
        <w:ind w:left="426" w:hanging="426"/>
        <w:rPr>
          <w:rFonts w:ascii="Arial" w:eastAsia="Arial" w:hAnsi="Arial" w:cs="Arial"/>
          <w:b/>
          <w:bCs/>
          <w:color w:val="auto"/>
          <w:sz w:val="20"/>
          <w:szCs w:val="20"/>
        </w:rPr>
      </w:pPr>
      <w:r w:rsidRPr="009C640E">
        <w:rPr>
          <w:rFonts w:ascii="Arial" w:hAnsi="Arial" w:cs="Arial"/>
          <w:b/>
          <w:bCs/>
          <w:sz w:val="20"/>
          <w:szCs w:val="20"/>
          <w:shd w:val="clear" w:color="auto" w:fill="FFFFFF"/>
        </w:rPr>
        <w:t>Proposta Offerta formativa 2023/2024</w:t>
      </w:r>
    </w:p>
    <w:p w14:paraId="18576762"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bookmarkStart w:id="0" w:name="_Hlk120171493"/>
    </w:p>
    <w:p w14:paraId="6C25CBAD"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0103AB14"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bookmarkEnd w:id="0"/>
    <w:p w14:paraId="04C6E23B" w14:textId="77777777" w:rsidR="009C640E" w:rsidRPr="009C640E" w:rsidRDefault="009C640E" w:rsidP="009C640E">
      <w:pPr>
        <w:numPr>
          <w:ilvl w:val="0"/>
          <w:numId w:val="11"/>
        </w:numPr>
        <w:pBdr>
          <w:top w:val="nil"/>
          <w:left w:val="nil"/>
          <w:bottom w:val="nil"/>
          <w:right w:val="nil"/>
          <w:between w:val="nil"/>
        </w:pBdr>
        <w:shd w:val="clear" w:color="auto" w:fill="FFFFFF"/>
        <w:ind w:left="426" w:hanging="426"/>
        <w:rPr>
          <w:rFonts w:ascii="Arial" w:eastAsia="Arial" w:hAnsi="Arial" w:cs="Arial"/>
          <w:b/>
          <w:bCs/>
          <w:color w:val="auto"/>
          <w:sz w:val="20"/>
          <w:szCs w:val="20"/>
        </w:rPr>
      </w:pPr>
      <w:r w:rsidRPr="009C640E">
        <w:rPr>
          <w:rFonts w:ascii="Arial" w:hAnsi="Arial" w:cs="Arial"/>
          <w:b/>
          <w:bCs/>
          <w:sz w:val="20"/>
          <w:szCs w:val="20"/>
          <w:shd w:val="clear" w:color="auto" w:fill="FFFFFF"/>
        </w:rPr>
        <w:t xml:space="preserve">Proposta sdoppiamento </w:t>
      </w:r>
      <w:proofErr w:type="spellStart"/>
      <w:r w:rsidRPr="009C640E">
        <w:rPr>
          <w:rFonts w:ascii="Arial" w:hAnsi="Arial" w:cs="Arial"/>
          <w:b/>
          <w:bCs/>
          <w:sz w:val="20"/>
          <w:szCs w:val="20"/>
          <w:shd w:val="clear" w:color="auto" w:fill="FFFFFF"/>
        </w:rPr>
        <w:t>CdS</w:t>
      </w:r>
      <w:proofErr w:type="spellEnd"/>
      <w:r w:rsidRPr="009C640E">
        <w:rPr>
          <w:rFonts w:ascii="Arial" w:hAnsi="Arial" w:cs="Arial"/>
          <w:b/>
          <w:bCs/>
          <w:sz w:val="20"/>
          <w:szCs w:val="20"/>
          <w:shd w:val="clear" w:color="auto" w:fill="FFFFFF"/>
        </w:rPr>
        <w:t xml:space="preserve"> LM-31 Management Engineering (solo gli insegnamenti comuni)</w:t>
      </w:r>
    </w:p>
    <w:p w14:paraId="5CE19B3E"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p>
    <w:p w14:paraId="560D8C7F"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60D3BF19"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36570F8E" w14:textId="77777777" w:rsidR="009C640E" w:rsidRPr="009C640E" w:rsidRDefault="009C640E" w:rsidP="009C640E">
      <w:pPr>
        <w:numPr>
          <w:ilvl w:val="0"/>
          <w:numId w:val="11"/>
        </w:numPr>
        <w:ind w:left="426" w:hanging="426"/>
        <w:jc w:val="left"/>
        <w:rPr>
          <w:rFonts w:ascii="Arial" w:eastAsia="Times New Roman" w:hAnsi="Arial" w:cs="Arial"/>
          <w:b/>
          <w:bCs/>
          <w:sz w:val="20"/>
          <w:szCs w:val="20"/>
          <w:lang w:eastAsia="it-IT"/>
        </w:rPr>
      </w:pPr>
      <w:r w:rsidRPr="009C640E">
        <w:rPr>
          <w:rFonts w:ascii="Arial" w:eastAsia="Times New Roman" w:hAnsi="Arial" w:cs="Arial"/>
          <w:b/>
          <w:bCs/>
          <w:sz w:val="20"/>
          <w:szCs w:val="20"/>
          <w:lang w:eastAsia="it-IT"/>
        </w:rPr>
        <w:t xml:space="preserve">Parere del DI partecipazione </w:t>
      </w:r>
      <w:proofErr w:type="spellStart"/>
      <w:r w:rsidRPr="009C640E">
        <w:rPr>
          <w:rFonts w:ascii="Arial" w:eastAsia="Times New Roman" w:hAnsi="Arial" w:cs="Arial"/>
          <w:b/>
          <w:bCs/>
          <w:sz w:val="20"/>
          <w:szCs w:val="20"/>
          <w:lang w:eastAsia="it-IT"/>
        </w:rPr>
        <w:t>CyberChallengeIT</w:t>
      </w:r>
      <w:proofErr w:type="spellEnd"/>
      <w:r w:rsidRPr="009C640E">
        <w:rPr>
          <w:rFonts w:ascii="Arial" w:eastAsia="Times New Roman" w:hAnsi="Arial" w:cs="Arial"/>
          <w:b/>
          <w:bCs/>
          <w:sz w:val="20"/>
          <w:szCs w:val="20"/>
          <w:lang w:eastAsia="it-IT"/>
        </w:rPr>
        <w:t xml:space="preserve"> 2023</w:t>
      </w:r>
    </w:p>
    <w:p w14:paraId="44FC7C86"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bookmarkStart w:id="1" w:name="_Hlk120171649"/>
    </w:p>
    <w:p w14:paraId="2541F487"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6E4E9C55"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bookmarkEnd w:id="1"/>
    <w:p w14:paraId="58D0590C" w14:textId="77777777" w:rsidR="009C640E" w:rsidRPr="009C640E" w:rsidRDefault="009C640E" w:rsidP="009C640E">
      <w:pPr>
        <w:numPr>
          <w:ilvl w:val="0"/>
          <w:numId w:val="11"/>
        </w:numPr>
        <w:pBdr>
          <w:top w:val="nil"/>
          <w:left w:val="nil"/>
          <w:bottom w:val="nil"/>
          <w:right w:val="nil"/>
          <w:between w:val="nil"/>
        </w:pBdr>
        <w:shd w:val="clear" w:color="auto" w:fill="FFFFFF"/>
        <w:ind w:left="426" w:hanging="426"/>
        <w:rPr>
          <w:rFonts w:ascii="Arial" w:eastAsia="Arial" w:hAnsi="Arial" w:cs="Arial"/>
          <w:b/>
          <w:bCs/>
          <w:color w:val="auto"/>
          <w:sz w:val="20"/>
          <w:szCs w:val="20"/>
        </w:rPr>
      </w:pPr>
      <w:r w:rsidRPr="009C640E">
        <w:rPr>
          <w:rFonts w:ascii="Arial" w:eastAsia="Arial" w:hAnsi="Arial" w:cs="Arial"/>
          <w:b/>
          <w:bCs/>
          <w:color w:val="auto"/>
          <w:sz w:val="20"/>
          <w:szCs w:val="20"/>
        </w:rPr>
        <w:t>Varie ed eventuali</w:t>
      </w:r>
    </w:p>
    <w:p w14:paraId="4BF4F80D"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p>
    <w:p w14:paraId="0FDCEAA2"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ARGOMENTO </w:t>
      </w:r>
      <w:r w:rsidR="008419EE">
        <w:rPr>
          <w:rFonts w:ascii="Arial" w:hAnsi="Arial" w:cs="Arial"/>
          <w:sz w:val="20"/>
          <w:szCs w:val="20"/>
        </w:rPr>
        <w:t xml:space="preserve">NON </w:t>
      </w:r>
      <w:r w:rsidRPr="005A5196">
        <w:rPr>
          <w:rFonts w:ascii="Arial" w:hAnsi="Arial" w:cs="Arial"/>
          <w:sz w:val="20"/>
          <w:szCs w:val="20"/>
        </w:rPr>
        <w:t>TRATTATO</w:t>
      </w:r>
    </w:p>
    <w:p w14:paraId="29220F83"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1AB9D315" w14:textId="77777777" w:rsidR="007443B1" w:rsidRPr="00E47D34" w:rsidRDefault="007443B1" w:rsidP="007443B1">
      <w:pPr>
        <w:pStyle w:val="Paragrafoelenco"/>
        <w:pBdr>
          <w:top w:val="nil"/>
          <w:left w:val="nil"/>
          <w:bottom w:val="nil"/>
          <w:right w:val="nil"/>
          <w:between w:val="nil"/>
        </w:pBdr>
        <w:shd w:val="clear" w:color="auto" w:fill="FFFFFF"/>
        <w:ind w:left="0"/>
        <w:rPr>
          <w:rFonts w:ascii="Arial" w:eastAsia="Arial" w:hAnsi="Arial" w:cs="Arial"/>
          <w:b/>
          <w:sz w:val="20"/>
          <w:szCs w:val="20"/>
          <w:u w:val="single"/>
        </w:rPr>
      </w:pPr>
      <w:r w:rsidRPr="00E47D34">
        <w:rPr>
          <w:rFonts w:ascii="Arial" w:eastAsia="Arial" w:hAnsi="Arial" w:cs="Arial"/>
          <w:b/>
          <w:sz w:val="20"/>
          <w:szCs w:val="20"/>
          <w:u w:val="single"/>
        </w:rPr>
        <w:t>Punti all’o.d.g. ai quali non partecipa la rappresentanza studentesca</w:t>
      </w:r>
    </w:p>
    <w:p w14:paraId="65E392D6" w14:textId="77777777" w:rsidR="007443B1" w:rsidRDefault="007443B1" w:rsidP="007443B1">
      <w:pPr>
        <w:pBdr>
          <w:top w:val="nil"/>
          <w:left w:val="nil"/>
          <w:bottom w:val="nil"/>
          <w:right w:val="nil"/>
          <w:between w:val="nil"/>
        </w:pBdr>
        <w:shd w:val="clear" w:color="auto" w:fill="FFFFFF"/>
        <w:rPr>
          <w:rFonts w:ascii="Arial" w:eastAsia="Arial" w:hAnsi="Arial" w:cs="Arial"/>
          <w:sz w:val="20"/>
          <w:szCs w:val="20"/>
        </w:rPr>
      </w:pPr>
    </w:p>
    <w:p w14:paraId="6684FD26" w14:textId="77777777" w:rsidR="009C640E" w:rsidRPr="009C640E" w:rsidRDefault="009C640E" w:rsidP="009C640E">
      <w:pPr>
        <w:numPr>
          <w:ilvl w:val="0"/>
          <w:numId w:val="11"/>
        </w:numPr>
        <w:pBdr>
          <w:top w:val="nil"/>
          <w:left w:val="nil"/>
          <w:bottom w:val="nil"/>
          <w:right w:val="nil"/>
          <w:between w:val="nil"/>
        </w:pBdr>
        <w:shd w:val="clear" w:color="auto" w:fill="FFFFFF"/>
        <w:ind w:left="426" w:hanging="426"/>
        <w:rPr>
          <w:rFonts w:ascii="Arial" w:eastAsia="Arial" w:hAnsi="Arial" w:cs="Arial"/>
          <w:b/>
          <w:bCs/>
          <w:sz w:val="20"/>
          <w:szCs w:val="20"/>
        </w:rPr>
      </w:pPr>
      <w:r w:rsidRPr="009C640E">
        <w:rPr>
          <w:rFonts w:ascii="Arial" w:eastAsia="Arial" w:hAnsi="Arial" w:cs="Arial"/>
          <w:b/>
          <w:bCs/>
          <w:sz w:val="20"/>
          <w:szCs w:val="20"/>
        </w:rPr>
        <w:t>Attività culturali, di ricerca e di terza missione – Approvazione contratti/ convenzioni/protocolli di intesa, accettazione finanziamento, attribuzione incarichi e variazioni di bilancio:</w:t>
      </w:r>
    </w:p>
    <w:p w14:paraId="16F079BE" w14:textId="77777777" w:rsidR="009C640E" w:rsidRPr="009C640E" w:rsidRDefault="009C640E" w:rsidP="009C640E">
      <w:pPr>
        <w:numPr>
          <w:ilvl w:val="0"/>
          <w:numId w:val="12"/>
        </w:numPr>
        <w:pBdr>
          <w:top w:val="nil"/>
          <w:left w:val="nil"/>
          <w:bottom w:val="nil"/>
          <w:right w:val="nil"/>
          <w:between w:val="nil"/>
        </w:pBdr>
        <w:ind w:left="851" w:hanging="425"/>
        <w:rPr>
          <w:rFonts w:ascii="Arial" w:eastAsia="Arial" w:hAnsi="Arial" w:cs="Arial"/>
          <w:b/>
          <w:bCs/>
          <w:color w:val="222222"/>
          <w:sz w:val="20"/>
          <w:szCs w:val="20"/>
        </w:rPr>
      </w:pPr>
      <w:r w:rsidRPr="009C640E">
        <w:rPr>
          <w:rFonts w:ascii="Arial" w:hAnsi="Arial" w:cs="Arial"/>
          <w:b/>
          <w:bCs/>
          <w:color w:val="222222"/>
          <w:sz w:val="20"/>
          <w:szCs w:val="20"/>
          <w:shd w:val="clear" w:color="auto" w:fill="FFFFFF"/>
        </w:rPr>
        <w:lastRenderedPageBreak/>
        <w:t>Approvazione Protocollo di intesa tra il Dipartimento di Ingegneria dell'Università degli Studi di Palermo, la K-</w:t>
      </w:r>
      <w:proofErr w:type="spellStart"/>
      <w:r w:rsidRPr="009C640E">
        <w:rPr>
          <w:rFonts w:ascii="Arial" w:hAnsi="Arial" w:cs="Arial"/>
          <w:b/>
          <w:bCs/>
          <w:color w:val="222222"/>
          <w:sz w:val="20"/>
          <w:szCs w:val="20"/>
          <w:shd w:val="clear" w:color="auto" w:fill="FFFFFF"/>
        </w:rPr>
        <w:t>Research</w:t>
      </w:r>
      <w:proofErr w:type="spellEnd"/>
      <w:r w:rsidRPr="009C640E">
        <w:rPr>
          <w:rFonts w:ascii="Arial" w:hAnsi="Arial" w:cs="Arial"/>
          <w:b/>
          <w:bCs/>
          <w:color w:val="222222"/>
          <w:sz w:val="20"/>
          <w:szCs w:val="20"/>
          <w:shd w:val="clear" w:color="auto" w:fill="FFFFFF"/>
        </w:rPr>
        <w:t xml:space="preserve"> </w:t>
      </w:r>
      <w:proofErr w:type="spellStart"/>
      <w:r w:rsidRPr="009C640E">
        <w:rPr>
          <w:rFonts w:ascii="Arial" w:hAnsi="Arial" w:cs="Arial"/>
          <w:b/>
          <w:bCs/>
          <w:color w:val="222222"/>
          <w:sz w:val="20"/>
          <w:szCs w:val="20"/>
          <w:shd w:val="clear" w:color="auto" w:fill="FFFFFF"/>
        </w:rPr>
        <w:t>s.c.a.r.l</w:t>
      </w:r>
      <w:proofErr w:type="spellEnd"/>
      <w:r w:rsidRPr="009C640E">
        <w:rPr>
          <w:rFonts w:ascii="Arial" w:hAnsi="Arial" w:cs="Arial"/>
          <w:b/>
          <w:bCs/>
          <w:color w:val="222222"/>
          <w:sz w:val="20"/>
          <w:szCs w:val="20"/>
          <w:shd w:val="clear" w:color="auto" w:fill="FFFFFF"/>
        </w:rPr>
        <w:t xml:space="preserve">., l’Università degli Studi di Messina, il Dipartimento di Ingegneria Industriale dell’Università degli Studi di Firenze - Referente scientifico Prof.ssa Donatella </w:t>
      </w:r>
      <w:proofErr w:type="spellStart"/>
      <w:r w:rsidRPr="009C640E">
        <w:rPr>
          <w:rFonts w:ascii="Arial" w:hAnsi="Arial" w:cs="Arial"/>
          <w:b/>
          <w:bCs/>
          <w:color w:val="222222"/>
          <w:sz w:val="20"/>
          <w:szCs w:val="20"/>
          <w:shd w:val="clear" w:color="auto" w:fill="FFFFFF"/>
        </w:rPr>
        <w:t>Cerniglia</w:t>
      </w:r>
      <w:proofErr w:type="spellEnd"/>
    </w:p>
    <w:p w14:paraId="227B26D2"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p>
    <w:p w14:paraId="698D13FD"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6444B89C"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3B6B217F" w14:textId="77777777" w:rsidR="009C640E" w:rsidRPr="009C640E" w:rsidRDefault="009C640E" w:rsidP="009C640E">
      <w:pPr>
        <w:numPr>
          <w:ilvl w:val="0"/>
          <w:numId w:val="12"/>
        </w:numPr>
        <w:pBdr>
          <w:top w:val="nil"/>
          <w:left w:val="nil"/>
          <w:bottom w:val="nil"/>
          <w:right w:val="nil"/>
          <w:between w:val="nil"/>
        </w:pBdr>
        <w:ind w:left="851" w:hanging="425"/>
        <w:rPr>
          <w:rFonts w:ascii="Arial" w:eastAsia="Arial" w:hAnsi="Arial" w:cs="Arial"/>
          <w:b/>
          <w:bCs/>
          <w:color w:val="222222"/>
          <w:sz w:val="20"/>
          <w:szCs w:val="20"/>
        </w:rPr>
      </w:pPr>
      <w:r w:rsidRPr="009C640E">
        <w:rPr>
          <w:rFonts w:ascii="Arial" w:hAnsi="Arial" w:cs="Arial"/>
          <w:b/>
          <w:bCs/>
          <w:color w:val="222222"/>
          <w:sz w:val="20"/>
          <w:szCs w:val="20"/>
          <w:shd w:val="clear" w:color="auto" w:fill="FFFFFF"/>
        </w:rPr>
        <w:t>Approvazione Convenzione di ricerca tra il Dipartimento di Ingegneria dell'Università degli Studi di Palermo ed il Dipartimento Regionale dello Sviluppo Rurale e Territoriale dell’Assessorato Regionale dell'Agricoltura, dello Sviluppo Rurale e della Pesca mediterranea della Regione Siciliana - Responsabile scientifico Prof. Antonino Maltese</w:t>
      </w:r>
    </w:p>
    <w:p w14:paraId="17F0E366"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p>
    <w:p w14:paraId="0F5086DD"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1F5298B7"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3EB96272" w14:textId="77777777" w:rsidR="009C640E" w:rsidRPr="009C640E" w:rsidRDefault="009C640E" w:rsidP="009C640E">
      <w:pPr>
        <w:numPr>
          <w:ilvl w:val="0"/>
          <w:numId w:val="12"/>
        </w:numPr>
        <w:pBdr>
          <w:top w:val="nil"/>
          <w:left w:val="nil"/>
          <w:bottom w:val="nil"/>
          <w:right w:val="nil"/>
          <w:between w:val="nil"/>
        </w:pBdr>
        <w:ind w:left="851" w:hanging="425"/>
        <w:rPr>
          <w:rFonts w:ascii="Arial" w:eastAsia="Arial" w:hAnsi="Arial" w:cs="Arial"/>
          <w:b/>
          <w:bCs/>
          <w:color w:val="222222"/>
          <w:sz w:val="20"/>
          <w:szCs w:val="20"/>
        </w:rPr>
      </w:pPr>
      <w:r w:rsidRPr="009C640E">
        <w:rPr>
          <w:rFonts w:ascii="Arial" w:hAnsi="Arial" w:cs="Arial"/>
          <w:b/>
          <w:bCs/>
          <w:color w:val="222222"/>
          <w:sz w:val="20"/>
          <w:szCs w:val="20"/>
          <w:shd w:val="clear" w:color="auto" w:fill="FFFFFF"/>
        </w:rPr>
        <w:t>Approvazione Proroga della Convenzione di ricerca stipulata tra il Dipartimento di Ingegneria dell’Università degli Studi di Palermo ed il Dipartimento di Ingegneria dell’Informazione dell’Università di Pisa nell'ambito del progetto PO FESR 2014/2020 – Azione 1.1.5 “</w:t>
      </w:r>
      <w:proofErr w:type="spellStart"/>
      <w:r w:rsidRPr="009C640E">
        <w:rPr>
          <w:rFonts w:ascii="Arial" w:hAnsi="Arial" w:cs="Arial"/>
          <w:b/>
          <w:bCs/>
          <w:color w:val="222222"/>
          <w:sz w:val="20"/>
          <w:szCs w:val="20"/>
          <w:shd w:val="clear" w:color="auto" w:fill="FFFFFF"/>
        </w:rPr>
        <w:t>CrowdSense</w:t>
      </w:r>
      <w:proofErr w:type="spellEnd"/>
      <w:r w:rsidRPr="009C640E">
        <w:rPr>
          <w:rFonts w:ascii="Arial" w:hAnsi="Arial" w:cs="Arial"/>
          <w:b/>
          <w:bCs/>
          <w:color w:val="222222"/>
          <w:sz w:val="20"/>
          <w:szCs w:val="20"/>
          <w:shd w:val="clear" w:color="auto" w:fill="FFFFFF"/>
        </w:rPr>
        <w:t>” - Responsabili scientifici Prof. Salvatore Gaglio, Prof. Marco Morana</w:t>
      </w:r>
    </w:p>
    <w:p w14:paraId="69029191"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p>
    <w:p w14:paraId="229765EF"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252E37C6"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791E7860" w14:textId="77777777" w:rsidR="009C640E" w:rsidRPr="009C640E" w:rsidRDefault="009C640E" w:rsidP="009C640E">
      <w:pPr>
        <w:numPr>
          <w:ilvl w:val="0"/>
          <w:numId w:val="12"/>
        </w:numPr>
        <w:pBdr>
          <w:top w:val="nil"/>
          <w:left w:val="nil"/>
          <w:bottom w:val="nil"/>
          <w:right w:val="nil"/>
          <w:between w:val="nil"/>
        </w:pBdr>
        <w:ind w:left="851" w:hanging="425"/>
        <w:rPr>
          <w:rFonts w:ascii="Arial" w:eastAsia="Arial" w:hAnsi="Arial" w:cs="Arial"/>
          <w:b/>
          <w:bCs/>
          <w:color w:val="222222"/>
          <w:sz w:val="20"/>
          <w:szCs w:val="20"/>
        </w:rPr>
      </w:pPr>
      <w:r w:rsidRPr="009C640E">
        <w:rPr>
          <w:rFonts w:ascii="Arial" w:hAnsi="Arial" w:cs="Arial"/>
          <w:b/>
          <w:bCs/>
          <w:color w:val="222222"/>
          <w:sz w:val="20"/>
          <w:szCs w:val="20"/>
          <w:shd w:val="clear" w:color="auto" w:fill="FFFFFF"/>
        </w:rPr>
        <w:t>Emendamento dell'Annesso Tecnico dell'Accordo di collaborazione scientifica tra il Dipartimento di Ingegneria dell'Università degli Studi di Palermo e la Regione Siciliana – Dipartimento dell’Autorità di Bacino del Distretto Idrografico della Sicilia - Responsabili scientifici Prof. Giuseppe Ciraolo, Prof. Leonardo Valerio Noto</w:t>
      </w:r>
    </w:p>
    <w:p w14:paraId="20FCE5BA"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p>
    <w:p w14:paraId="2105C4F3"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7561507A"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31594CFC" w14:textId="77777777" w:rsidR="009C640E" w:rsidRPr="009C640E" w:rsidRDefault="009C640E" w:rsidP="009C640E">
      <w:pPr>
        <w:numPr>
          <w:ilvl w:val="0"/>
          <w:numId w:val="12"/>
        </w:numPr>
        <w:pBdr>
          <w:top w:val="nil"/>
          <w:left w:val="nil"/>
          <w:bottom w:val="nil"/>
          <w:right w:val="nil"/>
          <w:between w:val="nil"/>
        </w:pBdr>
        <w:ind w:left="851" w:hanging="425"/>
        <w:rPr>
          <w:rFonts w:ascii="Arial" w:eastAsia="Arial" w:hAnsi="Arial" w:cs="Arial"/>
          <w:b/>
          <w:bCs/>
          <w:color w:val="222222"/>
          <w:sz w:val="20"/>
          <w:szCs w:val="20"/>
        </w:rPr>
      </w:pPr>
      <w:r w:rsidRPr="009C640E">
        <w:rPr>
          <w:rFonts w:ascii="Arial" w:eastAsia="Arial" w:hAnsi="Arial" w:cs="Arial"/>
          <w:b/>
          <w:bCs/>
          <w:color w:val="222222"/>
          <w:sz w:val="20"/>
          <w:szCs w:val="20"/>
        </w:rPr>
        <w:t xml:space="preserve">Accettazione finanziamento e proposta variazione di budget – progetto POC 2014-2020 “SUNGAS” - </w:t>
      </w:r>
      <w:r w:rsidRPr="009C640E">
        <w:rPr>
          <w:rFonts w:ascii="Arial" w:hAnsi="Arial" w:cs="Arial"/>
          <w:b/>
          <w:bCs/>
          <w:color w:val="222222"/>
          <w:sz w:val="20"/>
          <w:szCs w:val="20"/>
          <w:shd w:val="clear" w:color="auto" w:fill="FFFFFF"/>
        </w:rPr>
        <w:t>Responsabile scientifico Prof. Giuseppe Caputo</w:t>
      </w:r>
    </w:p>
    <w:p w14:paraId="49EB3258"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p>
    <w:p w14:paraId="5EF728CB"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4AE4D0E2"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472E3F79" w14:textId="77777777" w:rsidR="009C640E" w:rsidRPr="009C640E" w:rsidRDefault="009C640E" w:rsidP="009C640E">
      <w:pPr>
        <w:numPr>
          <w:ilvl w:val="0"/>
          <w:numId w:val="12"/>
        </w:numPr>
        <w:pBdr>
          <w:top w:val="nil"/>
          <w:left w:val="nil"/>
          <w:bottom w:val="nil"/>
          <w:right w:val="nil"/>
          <w:between w:val="nil"/>
        </w:pBdr>
        <w:ind w:left="851" w:hanging="425"/>
        <w:rPr>
          <w:rFonts w:ascii="Arial" w:eastAsia="Arial" w:hAnsi="Arial" w:cs="Arial"/>
          <w:b/>
          <w:bCs/>
          <w:color w:val="222222"/>
          <w:sz w:val="20"/>
          <w:szCs w:val="20"/>
        </w:rPr>
      </w:pPr>
      <w:r w:rsidRPr="009C640E">
        <w:rPr>
          <w:rFonts w:ascii="Arial" w:eastAsia="Arial" w:hAnsi="Arial" w:cs="Arial"/>
          <w:b/>
          <w:bCs/>
          <w:color w:val="222222"/>
          <w:sz w:val="20"/>
          <w:szCs w:val="20"/>
        </w:rPr>
        <w:t xml:space="preserve">Accettazione finanziamento e proposta di variazione di budget – progetto POC 2014-2020 “LOV” - </w:t>
      </w:r>
      <w:r w:rsidRPr="009C640E">
        <w:rPr>
          <w:rFonts w:ascii="Arial" w:hAnsi="Arial" w:cs="Arial"/>
          <w:b/>
          <w:bCs/>
          <w:color w:val="222222"/>
          <w:sz w:val="20"/>
          <w:szCs w:val="20"/>
          <w:shd w:val="clear" w:color="auto" w:fill="FFFFFF"/>
        </w:rPr>
        <w:t>Responsabile scientifico Prof.ssa Sonia Longo</w:t>
      </w:r>
    </w:p>
    <w:p w14:paraId="5445E8D6"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p>
    <w:p w14:paraId="19023874"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053C8466"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7DAFF0C0" w14:textId="77777777" w:rsidR="009C640E" w:rsidRPr="009C640E" w:rsidRDefault="009C640E" w:rsidP="009C640E">
      <w:pPr>
        <w:numPr>
          <w:ilvl w:val="0"/>
          <w:numId w:val="12"/>
        </w:numPr>
        <w:pBdr>
          <w:top w:val="nil"/>
          <w:left w:val="nil"/>
          <w:bottom w:val="nil"/>
          <w:right w:val="nil"/>
          <w:between w:val="nil"/>
        </w:pBdr>
        <w:ind w:left="851" w:hanging="425"/>
        <w:rPr>
          <w:rFonts w:ascii="Arial" w:eastAsia="Arial" w:hAnsi="Arial" w:cs="Arial"/>
          <w:b/>
          <w:bCs/>
          <w:color w:val="222222"/>
          <w:sz w:val="20"/>
          <w:szCs w:val="20"/>
        </w:rPr>
      </w:pPr>
      <w:r w:rsidRPr="009C640E">
        <w:rPr>
          <w:rFonts w:ascii="Arial" w:eastAsia="Arial" w:hAnsi="Arial" w:cs="Arial"/>
          <w:b/>
          <w:bCs/>
          <w:color w:val="222222"/>
          <w:sz w:val="20"/>
          <w:szCs w:val="20"/>
        </w:rPr>
        <w:t xml:space="preserve">Accettazione finanziamento e proposta di variazione di budget – progetto POC 2014-2020 “SMART” - </w:t>
      </w:r>
      <w:r w:rsidRPr="009C640E">
        <w:rPr>
          <w:rFonts w:ascii="Arial" w:hAnsi="Arial" w:cs="Arial"/>
          <w:b/>
          <w:bCs/>
          <w:color w:val="222222"/>
          <w:sz w:val="20"/>
          <w:szCs w:val="20"/>
          <w:shd w:val="clear" w:color="auto" w:fill="FFFFFF"/>
        </w:rPr>
        <w:t>Responsabile scientifico Prof. Gianluca Scaccianoce</w:t>
      </w:r>
    </w:p>
    <w:p w14:paraId="61B402B0"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p>
    <w:p w14:paraId="51D80D67"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6886FEBC"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1DE755BB" w14:textId="77777777" w:rsidR="009C640E" w:rsidRPr="009C640E" w:rsidRDefault="009C640E" w:rsidP="009C640E">
      <w:pPr>
        <w:numPr>
          <w:ilvl w:val="0"/>
          <w:numId w:val="12"/>
        </w:numPr>
        <w:pBdr>
          <w:top w:val="nil"/>
          <w:left w:val="nil"/>
          <w:bottom w:val="nil"/>
          <w:right w:val="nil"/>
          <w:between w:val="nil"/>
        </w:pBdr>
        <w:ind w:left="851" w:hanging="425"/>
        <w:rPr>
          <w:rFonts w:ascii="Arial" w:eastAsia="Arial" w:hAnsi="Arial" w:cs="Arial"/>
          <w:b/>
          <w:bCs/>
          <w:color w:val="222222"/>
          <w:sz w:val="20"/>
          <w:szCs w:val="20"/>
        </w:rPr>
      </w:pPr>
      <w:r w:rsidRPr="009C640E">
        <w:rPr>
          <w:rFonts w:ascii="Arial" w:eastAsia="Arial" w:hAnsi="Arial" w:cs="Arial"/>
          <w:b/>
          <w:bCs/>
          <w:color w:val="222222"/>
          <w:sz w:val="20"/>
          <w:szCs w:val="20"/>
        </w:rPr>
        <w:t xml:space="preserve">Accettazione finanziamento e proposta di variazione di budget – progetto POC 2014-2020 “SMART VENUES” - </w:t>
      </w:r>
      <w:r w:rsidRPr="009C640E">
        <w:rPr>
          <w:rFonts w:ascii="Arial" w:hAnsi="Arial" w:cs="Arial"/>
          <w:b/>
          <w:bCs/>
          <w:color w:val="222222"/>
          <w:sz w:val="20"/>
          <w:szCs w:val="20"/>
          <w:shd w:val="clear" w:color="auto" w:fill="FFFFFF"/>
        </w:rPr>
        <w:t>Responsabile scientifico Prof.ssa Alessandra De Paola</w:t>
      </w:r>
    </w:p>
    <w:p w14:paraId="4ED09BD5"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p>
    <w:p w14:paraId="33F71D5C"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2A2E2A3D"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48173B81" w14:textId="77777777" w:rsidR="009C640E" w:rsidRPr="009C640E" w:rsidRDefault="009C640E" w:rsidP="009C640E">
      <w:pPr>
        <w:numPr>
          <w:ilvl w:val="0"/>
          <w:numId w:val="12"/>
        </w:numPr>
        <w:pBdr>
          <w:top w:val="nil"/>
          <w:left w:val="nil"/>
          <w:bottom w:val="nil"/>
          <w:right w:val="nil"/>
          <w:between w:val="nil"/>
        </w:pBdr>
        <w:ind w:left="851" w:hanging="425"/>
        <w:rPr>
          <w:rFonts w:ascii="Arial" w:eastAsia="Arial" w:hAnsi="Arial" w:cs="Arial"/>
          <w:b/>
          <w:bCs/>
          <w:color w:val="222222"/>
          <w:sz w:val="20"/>
          <w:szCs w:val="20"/>
        </w:rPr>
      </w:pPr>
      <w:r w:rsidRPr="009C640E">
        <w:rPr>
          <w:rFonts w:ascii="Arial" w:eastAsia="Arial" w:hAnsi="Arial" w:cs="Arial"/>
          <w:b/>
          <w:bCs/>
          <w:color w:val="222222"/>
          <w:sz w:val="20"/>
          <w:szCs w:val="20"/>
        </w:rPr>
        <w:t xml:space="preserve">Accettazione finanziamento e proposta di variazione di budget – progetto POC 2014-2020 “TISENTO” - </w:t>
      </w:r>
      <w:r w:rsidRPr="009C640E">
        <w:rPr>
          <w:rFonts w:ascii="Arial" w:hAnsi="Arial" w:cs="Arial"/>
          <w:b/>
          <w:bCs/>
          <w:color w:val="222222"/>
          <w:sz w:val="20"/>
          <w:szCs w:val="20"/>
          <w:shd w:val="clear" w:color="auto" w:fill="FFFFFF"/>
        </w:rPr>
        <w:t>Responsabile scientifico Prof. Antonino Valenza</w:t>
      </w:r>
    </w:p>
    <w:p w14:paraId="3E52996F"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bookmarkStart w:id="2" w:name="_heading=h.1t3h5sf" w:colFirst="0" w:colLast="0"/>
      <w:bookmarkEnd w:id="2"/>
    </w:p>
    <w:p w14:paraId="01D4FB70"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62BEAF6F"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485D148F" w14:textId="77777777" w:rsidR="009C640E" w:rsidRPr="009C640E" w:rsidRDefault="009C640E" w:rsidP="009C640E">
      <w:pPr>
        <w:numPr>
          <w:ilvl w:val="0"/>
          <w:numId w:val="11"/>
        </w:numPr>
        <w:pBdr>
          <w:top w:val="nil"/>
          <w:left w:val="nil"/>
          <w:bottom w:val="nil"/>
          <w:right w:val="nil"/>
          <w:between w:val="nil"/>
          <w:bar w:val="nil"/>
        </w:pBdr>
        <w:ind w:left="426" w:hanging="426"/>
        <w:rPr>
          <w:rFonts w:ascii="Arial" w:hAnsi="Arial" w:cs="Arial"/>
          <w:b/>
          <w:bCs/>
          <w:sz w:val="20"/>
          <w:szCs w:val="20"/>
        </w:rPr>
      </w:pPr>
      <w:r w:rsidRPr="009C640E">
        <w:rPr>
          <w:rFonts w:ascii="Arial" w:hAnsi="Arial" w:cs="Arial"/>
          <w:b/>
          <w:bCs/>
          <w:sz w:val="20"/>
          <w:szCs w:val="20"/>
        </w:rPr>
        <w:t>Liquidazione compensi C/T:</w:t>
      </w:r>
    </w:p>
    <w:p w14:paraId="35EA9D9F" w14:textId="77777777" w:rsidR="009C640E" w:rsidRPr="009C640E" w:rsidRDefault="009C640E" w:rsidP="009C640E">
      <w:pPr>
        <w:numPr>
          <w:ilvl w:val="1"/>
          <w:numId w:val="11"/>
        </w:numPr>
        <w:ind w:left="851" w:hanging="425"/>
        <w:contextualSpacing/>
        <w:rPr>
          <w:rFonts w:ascii="Arial" w:hAnsi="Arial" w:cs="Arial"/>
          <w:b/>
          <w:bCs/>
          <w:sz w:val="20"/>
          <w:szCs w:val="20"/>
        </w:rPr>
      </w:pPr>
      <w:r w:rsidRPr="009C640E">
        <w:rPr>
          <w:rFonts w:ascii="Arial" w:hAnsi="Arial" w:cs="Arial"/>
          <w:b/>
          <w:bCs/>
          <w:sz w:val="20"/>
          <w:szCs w:val="20"/>
        </w:rPr>
        <w:t>Prove routinarie, tarature e prove speciali</w:t>
      </w:r>
    </w:p>
    <w:p w14:paraId="04ADB747"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p>
    <w:p w14:paraId="175CE275"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616856CD"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7AD6EE6E" w14:textId="77777777" w:rsidR="009C640E" w:rsidRPr="009C640E" w:rsidRDefault="009C640E" w:rsidP="009C640E">
      <w:pPr>
        <w:numPr>
          <w:ilvl w:val="0"/>
          <w:numId w:val="11"/>
        </w:numPr>
        <w:pBdr>
          <w:top w:val="nil"/>
          <w:left w:val="nil"/>
          <w:bottom w:val="nil"/>
          <w:right w:val="nil"/>
          <w:between w:val="nil"/>
        </w:pBdr>
        <w:ind w:left="426" w:hanging="426"/>
        <w:rPr>
          <w:rFonts w:ascii="Arial" w:eastAsia="Arial" w:hAnsi="Arial" w:cs="Arial"/>
          <w:b/>
          <w:bCs/>
          <w:color w:val="222222"/>
          <w:sz w:val="20"/>
          <w:szCs w:val="20"/>
        </w:rPr>
      </w:pPr>
      <w:r w:rsidRPr="009C640E">
        <w:rPr>
          <w:rFonts w:ascii="Arial" w:eastAsia="Arial" w:hAnsi="Arial" w:cs="Arial"/>
          <w:b/>
          <w:bCs/>
          <w:color w:val="222222"/>
          <w:sz w:val="20"/>
          <w:szCs w:val="20"/>
        </w:rPr>
        <w:t>Ratifica missioni:</w:t>
      </w:r>
    </w:p>
    <w:p w14:paraId="2285EABF" w14:textId="77777777" w:rsidR="009C640E" w:rsidRPr="009C640E" w:rsidRDefault="009C640E" w:rsidP="009C640E">
      <w:pPr>
        <w:numPr>
          <w:ilvl w:val="1"/>
          <w:numId w:val="11"/>
        </w:numPr>
        <w:pBdr>
          <w:top w:val="nil"/>
          <w:left w:val="nil"/>
          <w:bottom w:val="nil"/>
          <w:right w:val="nil"/>
          <w:between w:val="nil"/>
        </w:pBdr>
        <w:ind w:left="851" w:hanging="425"/>
        <w:contextualSpacing/>
        <w:rPr>
          <w:rFonts w:ascii="Arial" w:eastAsia="Arial" w:hAnsi="Arial" w:cs="Arial"/>
          <w:b/>
          <w:bCs/>
          <w:color w:val="222222"/>
          <w:sz w:val="20"/>
          <w:szCs w:val="20"/>
        </w:rPr>
      </w:pPr>
      <w:r w:rsidRPr="009C640E">
        <w:rPr>
          <w:rFonts w:ascii="Arial" w:eastAsia="Arial" w:hAnsi="Arial" w:cs="Arial"/>
          <w:b/>
          <w:bCs/>
          <w:sz w:val="20"/>
          <w:szCs w:val="20"/>
        </w:rPr>
        <w:t>Richiesta del Dott. Martini Simone</w:t>
      </w:r>
    </w:p>
    <w:p w14:paraId="068B73BD"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p>
    <w:p w14:paraId="2EE3BEAD"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7216C258"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6E2A9F74" w14:textId="77777777" w:rsidR="009C640E" w:rsidRPr="009C640E" w:rsidRDefault="009C640E" w:rsidP="009C640E">
      <w:pPr>
        <w:numPr>
          <w:ilvl w:val="1"/>
          <w:numId w:val="11"/>
        </w:numPr>
        <w:pBdr>
          <w:top w:val="nil"/>
          <w:left w:val="nil"/>
          <w:bottom w:val="nil"/>
          <w:right w:val="nil"/>
          <w:between w:val="nil"/>
        </w:pBdr>
        <w:ind w:left="851" w:hanging="425"/>
        <w:contextualSpacing/>
        <w:rPr>
          <w:rFonts w:ascii="Arial" w:eastAsia="Arial" w:hAnsi="Arial" w:cs="Arial"/>
          <w:b/>
          <w:bCs/>
          <w:color w:val="222222"/>
          <w:sz w:val="20"/>
          <w:szCs w:val="20"/>
        </w:rPr>
      </w:pPr>
      <w:r w:rsidRPr="009C640E">
        <w:rPr>
          <w:rFonts w:ascii="Arial" w:eastAsia="Arial" w:hAnsi="Arial" w:cs="Arial"/>
          <w:b/>
          <w:bCs/>
          <w:sz w:val="20"/>
          <w:szCs w:val="20"/>
        </w:rPr>
        <w:t xml:space="preserve">Richiesta della Dott.ssa </w:t>
      </w:r>
      <w:proofErr w:type="spellStart"/>
      <w:r w:rsidRPr="009C640E">
        <w:rPr>
          <w:rFonts w:ascii="Arial" w:eastAsia="Arial" w:hAnsi="Arial" w:cs="Arial"/>
          <w:b/>
          <w:bCs/>
          <w:sz w:val="20"/>
          <w:szCs w:val="20"/>
        </w:rPr>
        <w:t>Sopegno</w:t>
      </w:r>
      <w:proofErr w:type="spellEnd"/>
      <w:r w:rsidRPr="009C640E">
        <w:rPr>
          <w:rFonts w:ascii="Arial" w:eastAsia="Arial" w:hAnsi="Arial" w:cs="Arial"/>
          <w:b/>
          <w:bCs/>
          <w:sz w:val="20"/>
          <w:szCs w:val="20"/>
        </w:rPr>
        <w:t xml:space="preserve"> Laura</w:t>
      </w:r>
    </w:p>
    <w:p w14:paraId="74341E26"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p>
    <w:p w14:paraId="0E757F22"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4C9B0169"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7191EC9D" w14:textId="77777777" w:rsidR="009C640E" w:rsidRPr="009C640E" w:rsidRDefault="009C640E" w:rsidP="009C640E">
      <w:pPr>
        <w:numPr>
          <w:ilvl w:val="0"/>
          <w:numId w:val="11"/>
        </w:numPr>
        <w:pBdr>
          <w:top w:val="nil"/>
          <w:left w:val="nil"/>
          <w:bottom w:val="nil"/>
          <w:right w:val="nil"/>
          <w:between w:val="nil"/>
        </w:pBdr>
        <w:ind w:left="426" w:hanging="426"/>
        <w:rPr>
          <w:rFonts w:ascii="Arial" w:eastAsia="Arial" w:hAnsi="Arial" w:cs="Arial"/>
          <w:b/>
          <w:bCs/>
          <w:sz w:val="20"/>
          <w:szCs w:val="20"/>
        </w:rPr>
      </w:pPr>
      <w:r w:rsidRPr="009C640E">
        <w:rPr>
          <w:rFonts w:ascii="Arial" w:hAnsi="Arial" w:cs="Arial"/>
          <w:b/>
          <w:bCs/>
          <w:color w:val="1F1F1F"/>
          <w:sz w:val="20"/>
          <w:szCs w:val="20"/>
          <w:shd w:val="clear" w:color="auto" w:fill="FFFFFF"/>
        </w:rPr>
        <w:t>Variazione Responsabile Scientifico – Progetto Building AHA – Richiesta Prof. A. Busacca</w:t>
      </w:r>
    </w:p>
    <w:p w14:paraId="062F2A37"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bookmarkStart w:id="3" w:name="_Hlk118439155"/>
    </w:p>
    <w:p w14:paraId="5A73381A"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113C1929"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499DF9F5" w14:textId="77777777" w:rsidR="009C640E" w:rsidRPr="009C640E" w:rsidRDefault="009C640E" w:rsidP="009C640E">
      <w:pPr>
        <w:numPr>
          <w:ilvl w:val="0"/>
          <w:numId w:val="11"/>
        </w:numPr>
        <w:pBdr>
          <w:top w:val="nil"/>
          <w:left w:val="nil"/>
          <w:bottom w:val="nil"/>
          <w:right w:val="nil"/>
          <w:between w:val="nil"/>
        </w:pBdr>
        <w:ind w:left="426" w:hanging="426"/>
        <w:rPr>
          <w:rFonts w:ascii="Arial" w:eastAsia="Arial" w:hAnsi="Arial" w:cs="Arial"/>
          <w:b/>
          <w:bCs/>
          <w:sz w:val="20"/>
          <w:szCs w:val="20"/>
        </w:rPr>
      </w:pPr>
      <w:r w:rsidRPr="009C640E">
        <w:rPr>
          <w:rFonts w:ascii="Arial" w:hAnsi="Arial" w:cs="Arial"/>
          <w:b/>
          <w:bCs/>
          <w:color w:val="1F1F1F"/>
          <w:sz w:val="20"/>
          <w:szCs w:val="20"/>
          <w:shd w:val="clear" w:color="auto" w:fill="FFFFFF"/>
        </w:rPr>
        <w:t>Trasferimento titolarità fondi - Richiesta Prof. A. Francipane</w:t>
      </w:r>
    </w:p>
    <w:bookmarkEnd w:id="3"/>
    <w:p w14:paraId="4C8B1175"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p>
    <w:p w14:paraId="0E298D19"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6B16B885"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61B1A83F" w14:textId="77777777" w:rsidR="009C640E" w:rsidRPr="009C640E" w:rsidRDefault="009C640E" w:rsidP="009C640E">
      <w:pPr>
        <w:numPr>
          <w:ilvl w:val="0"/>
          <w:numId w:val="11"/>
        </w:numPr>
        <w:pBdr>
          <w:top w:val="nil"/>
          <w:left w:val="nil"/>
          <w:bottom w:val="nil"/>
          <w:right w:val="nil"/>
          <w:between w:val="nil"/>
        </w:pBdr>
        <w:ind w:left="426" w:hanging="426"/>
        <w:rPr>
          <w:rFonts w:ascii="Arial" w:eastAsia="Arial" w:hAnsi="Arial" w:cs="Arial"/>
          <w:b/>
          <w:bCs/>
          <w:sz w:val="20"/>
          <w:szCs w:val="20"/>
        </w:rPr>
      </w:pPr>
      <w:r w:rsidRPr="009C640E">
        <w:rPr>
          <w:rFonts w:ascii="Arial" w:hAnsi="Arial" w:cs="Arial"/>
          <w:b/>
          <w:bCs/>
          <w:color w:val="222222"/>
          <w:sz w:val="20"/>
          <w:szCs w:val="20"/>
          <w:shd w:val="clear" w:color="auto" w:fill="FFFFFF"/>
        </w:rPr>
        <w:t xml:space="preserve">Nomina Commissione RTD-A ICAR/02 su fondi </w:t>
      </w:r>
      <w:proofErr w:type="spellStart"/>
      <w:r w:rsidRPr="009C640E">
        <w:rPr>
          <w:rFonts w:ascii="Arial" w:hAnsi="Arial" w:cs="Arial"/>
          <w:b/>
          <w:bCs/>
          <w:color w:val="222222"/>
          <w:sz w:val="20"/>
          <w:szCs w:val="20"/>
          <w:shd w:val="clear" w:color="auto" w:fill="FFFFFF"/>
        </w:rPr>
        <w:t>AdB</w:t>
      </w:r>
      <w:proofErr w:type="spellEnd"/>
    </w:p>
    <w:p w14:paraId="7790624F"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p>
    <w:p w14:paraId="79186057"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3734DC52"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01F5133B" w14:textId="72CB5EE5" w:rsidR="009C640E" w:rsidRPr="009C640E" w:rsidRDefault="009C640E" w:rsidP="009C640E">
      <w:pPr>
        <w:numPr>
          <w:ilvl w:val="0"/>
          <w:numId w:val="11"/>
        </w:numPr>
        <w:pBdr>
          <w:top w:val="nil"/>
          <w:left w:val="nil"/>
          <w:bottom w:val="nil"/>
          <w:right w:val="nil"/>
          <w:between w:val="nil"/>
        </w:pBdr>
        <w:ind w:left="426" w:hanging="426"/>
        <w:rPr>
          <w:rFonts w:ascii="Arial" w:eastAsia="Arial" w:hAnsi="Arial" w:cs="Arial"/>
          <w:b/>
          <w:bCs/>
          <w:sz w:val="20"/>
          <w:szCs w:val="20"/>
        </w:rPr>
      </w:pPr>
      <w:r w:rsidRPr="009C640E">
        <w:rPr>
          <w:rFonts w:ascii="Arial" w:eastAsia="Times New Roman" w:hAnsi="Arial" w:cs="Arial"/>
          <w:b/>
          <w:bCs/>
          <w:sz w:val="20"/>
          <w:szCs w:val="20"/>
          <w:lang w:eastAsia="it-IT"/>
        </w:rPr>
        <w:t>Approvazione atti - Procedura selettiva relativa alla copertura di n. 1 posto di Professore universitario di prima fascia da ricoprire mediante chiamata, ai sensi dell’art. 18, comma 1, della Legge n. 240/2010 - S.C. 09/A2 - “</w:t>
      </w:r>
      <w:r w:rsidRPr="009C640E">
        <w:rPr>
          <w:rFonts w:ascii="Arial" w:eastAsia="Times New Roman" w:hAnsi="Arial" w:cs="Arial"/>
          <w:b/>
          <w:bCs/>
          <w:i/>
          <w:iCs/>
          <w:sz w:val="20"/>
          <w:szCs w:val="20"/>
          <w:lang w:eastAsia="it-IT"/>
        </w:rPr>
        <w:t xml:space="preserve">Meccanica Applicata alle Macchine” </w:t>
      </w:r>
      <w:r w:rsidRPr="009C640E">
        <w:rPr>
          <w:rFonts w:ascii="Arial" w:eastAsia="Times New Roman" w:hAnsi="Arial" w:cs="Arial"/>
          <w:b/>
          <w:bCs/>
          <w:sz w:val="20"/>
          <w:szCs w:val="20"/>
          <w:lang w:eastAsia="it-IT"/>
        </w:rPr>
        <w:t>- S.S.D. ING-IND/13 - “</w:t>
      </w:r>
      <w:r w:rsidRPr="009C640E">
        <w:rPr>
          <w:rFonts w:ascii="Arial" w:eastAsia="Times New Roman" w:hAnsi="Arial" w:cs="Arial"/>
          <w:b/>
          <w:bCs/>
          <w:i/>
          <w:iCs/>
          <w:sz w:val="20"/>
          <w:szCs w:val="20"/>
          <w:lang w:eastAsia="it-IT"/>
        </w:rPr>
        <w:t xml:space="preserve">Meccanica Applicata alle </w:t>
      </w:r>
      <w:proofErr w:type="gramStart"/>
      <w:r w:rsidRPr="009C640E">
        <w:rPr>
          <w:rFonts w:ascii="Arial" w:eastAsia="Times New Roman" w:hAnsi="Arial" w:cs="Arial"/>
          <w:b/>
          <w:bCs/>
          <w:i/>
          <w:iCs/>
          <w:sz w:val="20"/>
          <w:szCs w:val="20"/>
          <w:lang w:eastAsia="it-IT"/>
        </w:rPr>
        <w:t>Macchine</w:t>
      </w:r>
      <w:r w:rsidRPr="009C640E">
        <w:rPr>
          <w:rFonts w:ascii="Arial" w:eastAsia="Times New Roman" w:hAnsi="Arial" w:cs="Arial"/>
          <w:b/>
          <w:bCs/>
          <w:sz w:val="20"/>
          <w:szCs w:val="20"/>
          <w:lang w:eastAsia="it-IT"/>
        </w:rPr>
        <w:t>“</w:t>
      </w:r>
      <w:r w:rsidR="00495732">
        <w:rPr>
          <w:rFonts w:ascii="Arial" w:eastAsia="Times New Roman" w:hAnsi="Arial" w:cs="Arial"/>
          <w:b/>
          <w:bCs/>
          <w:sz w:val="20"/>
          <w:szCs w:val="20"/>
          <w:lang w:eastAsia="it-IT"/>
        </w:rPr>
        <w:t xml:space="preserve"> </w:t>
      </w:r>
      <w:r w:rsidRPr="009C640E">
        <w:rPr>
          <w:rFonts w:ascii="Arial" w:eastAsia="Times New Roman" w:hAnsi="Arial" w:cs="Arial"/>
          <w:b/>
          <w:bCs/>
          <w:sz w:val="20"/>
          <w:szCs w:val="20"/>
          <w:lang w:eastAsia="it-IT"/>
        </w:rPr>
        <w:t>-</w:t>
      </w:r>
      <w:proofErr w:type="gramEnd"/>
      <w:r w:rsidRPr="009C640E">
        <w:rPr>
          <w:rFonts w:ascii="Arial" w:eastAsia="Times New Roman" w:hAnsi="Arial" w:cs="Arial"/>
          <w:b/>
          <w:bCs/>
          <w:sz w:val="20"/>
          <w:szCs w:val="20"/>
          <w:lang w:eastAsia="it-IT"/>
        </w:rPr>
        <w:t xml:space="preserve"> Concorso 8, Priorità III - Dipartimento di Ingegneria</w:t>
      </w:r>
    </w:p>
    <w:p w14:paraId="31EF5EF4"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p>
    <w:p w14:paraId="471A8A0A"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602E727B" w14:textId="77777777" w:rsidR="009C640E" w:rsidRPr="00FD75EF"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70EAB225" w14:textId="77777777" w:rsidR="009C640E" w:rsidRPr="009C640E" w:rsidRDefault="009C640E" w:rsidP="009C640E">
      <w:pPr>
        <w:numPr>
          <w:ilvl w:val="0"/>
          <w:numId w:val="11"/>
        </w:numPr>
        <w:pBdr>
          <w:top w:val="nil"/>
          <w:left w:val="nil"/>
          <w:bottom w:val="nil"/>
          <w:right w:val="nil"/>
          <w:between w:val="nil"/>
        </w:pBdr>
        <w:ind w:left="426" w:hanging="426"/>
        <w:rPr>
          <w:rFonts w:ascii="Arial" w:eastAsia="Arial" w:hAnsi="Arial" w:cs="Arial"/>
          <w:b/>
          <w:bCs/>
          <w:sz w:val="20"/>
          <w:szCs w:val="20"/>
        </w:rPr>
      </w:pPr>
      <w:r w:rsidRPr="009C640E">
        <w:rPr>
          <w:rFonts w:ascii="Arial" w:eastAsia="Times New Roman" w:hAnsi="Arial" w:cs="Arial"/>
          <w:b/>
          <w:bCs/>
          <w:sz w:val="20"/>
          <w:szCs w:val="20"/>
          <w:lang w:eastAsia="it-IT"/>
        </w:rPr>
        <w:t>Approvazione atti - Procedura selettiva relativa alla copertura di n. 1 posto di Professore universitario di prima fascia da ricoprire mediante chiamata, ai sensi dell’art. 18, comma 1, della Legge n. 240/2010 - S.C. 09/A3 - “</w:t>
      </w:r>
      <w:r w:rsidRPr="009C640E">
        <w:rPr>
          <w:rFonts w:ascii="Arial" w:eastAsia="Times New Roman" w:hAnsi="Arial" w:cs="Arial"/>
          <w:b/>
          <w:bCs/>
          <w:i/>
          <w:iCs/>
          <w:sz w:val="20"/>
          <w:szCs w:val="20"/>
          <w:lang w:eastAsia="it-IT"/>
        </w:rPr>
        <w:t xml:space="preserve">Progettazione Industriale, Costruzioni Meccaniche e Metallurgia” </w:t>
      </w:r>
      <w:r w:rsidRPr="009C640E">
        <w:rPr>
          <w:rFonts w:ascii="Arial" w:eastAsia="Times New Roman" w:hAnsi="Arial" w:cs="Arial"/>
          <w:b/>
          <w:bCs/>
          <w:sz w:val="20"/>
          <w:szCs w:val="20"/>
          <w:lang w:eastAsia="it-IT"/>
        </w:rPr>
        <w:t>- S.S.D. ING-IND/15 – “</w:t>
      </w:r>
      <w:r w:rsidRPr="009C640E">
        <w:rPr>
          <w:rFonts w:ascii="Arial" w:eastAsia="Times New Roman" w:hAnsi="Arial" w:cs="Arial"/>
          <w:b/>
          <w:bCs/>
          <w:i/>
          <w:iCs/>
          <w:sz w:val="20"/>
          <w:szCs w:val="20"/>
          <w:lang w:eastAsia="it-IT"/>
        </w:rPr>
        <w:t xml:space="preserve">Disegno e Metodi dell’Ingegneria Industriale” </w:t>
      </w:r>
      <w:r w:rsidRPr="009C640E">
        <w:rPr>
          <w:rFonts w:ascii="Arial" w:eastAsia="Times New Roman" w:hAnsi="Arial" w:cs="Arial"/>
          <w:b/>
          <w:bCs/>
          <w:sz w:val="20"/>
          <w:szCs w:val="20"/>
          <w:lang w:eastAsia="it-IT"/>
        </w:rPr>
        <w:t>- Concorso 9, Priorità II - Dipartimento di Ingegneria</w:t>
      </w:r>
    </w:p>
    <w:p w14:paraId="76C130FF" w14:textId="77777777" w:rsidR="009C640E" w:rsidRPr="005A5196" w:rsidRDefault="009C640E" w:rsidP="009C640E">
      <w:pPr>
        <w:pStyle w:val="NormaleWeb"/>
        <w:shd w:val="clear" w:color="auto" w:fill="FFFFFF"/>
        <w:spacing w:before="0" w:beforeAutospacing="0" w:after="0" w:afterAutospacing="0"/>
        <w:ind w:left="360"/>
        <w:jc w:val="both"/>
        <w:rPr>
          <w:rFonts w:ascii="Arial" w:hAnsi="Arial" w:cs="Arial"/>
          <w:sz w:val="20"/>
          <w:szCs w:val="20"/>
        </w:rPr>
      </w:pPr>
    </w:p>
    <w:p w14:paraId="6C8194B4" w14:textId="77777777" w:rsidR="009C640E" w:rsidRPr="005A5196" w:rsidRDefault="009C640E" w:rsidP="009C640E">
      <w:pPr>
        <w:pStyle w:val="NormaleWeb"/>
        <w:shd w:val="clear" w:color="auto" w:fill="FFFFFF"/>
        <w:spacing w:before="0" w:beforeAutospacing="0" w:after="0" w:afterAutospacing="0"/>
        <w:ind w:left="426"/>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4232B726" w14:textId="77777777" w:rsidR="009C640E" w:rsidRDefault="009C640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2EA90D17" w14:textId="77777777" w:rsidR="008419EE" w:rsidRPr="009C07EA" w:rsidRDefault="008419EE" w:rsidP="008419EE">
      <w:pPr>
        <w:pStyle w:val="Paragrafoelenco"/>
        <w:numPr>
          <w:ilvl w:val="0"/>
          <w:numId w:val="11"/>
        </w:numPr>
        <w:ind w:left="426" w:hanging="426"/>
        <w:rPr>
          <w:rFonts w:ascii="Arial" w:eastAsia="Times New Roman" w:hAnsi="Arial" w:cs="Arial"/>
          <w:b/>
          <w:color w:val="auto"/>
          <w:sz w:val="20"/>
          <w:szCs w:val="20"/>
          <w:lang w:eastAsia="it-IT"/>
        </w:rPr>
      </w:pPr>
      <w:r w:rsidRPr="009C07EA">
        <w:rPr>
          <w:rFonts w:ascii="Arial" w:eastAsia="Times New Roman" w:hAnsi="Arial" w:cs="Arial"/>
          <w:b/>
          <w:color w:val="auto"/>
          <w:sz w:val="20"/>
          <w:szCs w:val="20"/>
          <w:lang w:eastAsia="it-IT"/>
        </w:rPr>
        <w:lastRenderedPageBreak/>
        <w:t xml:space="preserve">Approvazione </w:t>
      </w:r>
      <w:r w:rsidR="009C07EA" w:rsidRPr="009C07EA">
        <w:rPr>
          <w:rFonts w:ascii="Arial" w:hAnsi="Arial" w:cs="Arial"/>
          <w:b/>
          <w:sz w:val="20"/>
          <w:szCs w:val="20"/>
        </w:rPr>
        <w:t>atti - Procedura valutativa relativa alla copertura di n. 1 posto di Professore universitario di seconda fascia da ricoprire mediante chiamata, ai sensi dell’art. 24, comma 6 - Legge 240/2010 – S.C. 09/H1 “</w:t>
      </w:r>
      <w:r w:rsidR="009C07EA" w:rsidRPr="009C07EA">
        <w:rPr>
          <w:rFonts w:ascii="Arial" w:hAnsi="Arial" w:cs="Arial"/>
          <w:b/>
          <w:i/>
          <w:iCs/>
          <w:sz w:val="20"/>
          <w:szCs w:val="20"/>
        </w:rPr>
        <w:t xml:space="preserve">Sistemi di elaborazione delle informazioni” </w:t>
      </w:r>
      <w:r w:rsidR="009C07EA" w:rsidRPr="009C07EA">
        <w:rPr>
          <w:rFonts w:ascii="Arial" w:hAnsi="Arial" w:cs="Arial"/>
          <w:b/>
          <w:sz w:val="20"/>
          <w:szCs w:val="20"/>
        </w:rPr>
        <w:t>- S.S.D. ING-INF/05 “</w:t>
      </w:r>
      <w:r w:rsidR="009C07EA" w:rsidRPr="009C07EA">
        <w:rPr>
          <w:rFonts w:ascii="Arial" w:hAnsi="Arial" w:cs="Arial"/>
          <w:b/>
          <w:i/>
          <w:iCs/>
          <w:sz w:val="20"/>
          <w:szCs w:val="20"/>
        </w:rPr>
        <w:t xml:space="preserve">Sistemi di elaborazione delle informazioni” </w:t>
      </w:r>
      <w:r w:rsidR="009C07EA" w:rsidRPr="009C07EA">
        <w:rPr>
          <w:rFonts w:ascii="Arial" w:hAnsi="Arial" w:cs="Arial"/>
          <w:b/>
          <w:sz w:val="20"/>
          <w:szCs w:val="20"/>
        </w:rPr>
        <w:t>– Dipartimento di Ingegneria</w:t>
      </w:r>
    </w:p>
    <w:p w14:paraId="2667EE7E" w14:textId="77777777" w:rsidR="008419EE" w:rsidRPr="005A5196" w:rsidRDefault="008419EE" w:rsidP="008419EE">
      <w:pPr>
        <w:pStyle w:val="NormaleWeb"/>
        <w:shd w:val="clear" w:color="auto" w:fill="FFFFFF"/>
        <w:spacing w:before="0" w:beforeAutospacing="0" w:after="0" w:afterAutospacing="0"/>
        <w:ind w:left="360"/>
        <w:jc w:val="both"/>
        <w:rPr>
          <w:rFonts w:ascii="Arial" w:hAnsi="Arial" w:cs="Arial"/>
          <w:sz w:val="20"/>
          <w:szCs w:val="20"/>
        </w:rPr>
      </w:pPr>
    </w:p>
    <w:p w14:paraId="7C352805" w14:textId="77777777" w:rsidR="008419EE" w:rsidRPr="005A5196" w:rsidRDefault="008419EE" w:rsidP="008419EE">
      <w:pPr>
        <w:pStyle w:val="NormaleWeb"/>
        <w:shd w:val="clear" w:color="auto" w:fill="FFFFFF"/>
        <w:spacing w:before="0" w:beforeAutospacing="0" w:after="0" w:afterAutospacing="0"/>
        <w:ind w:left="360"/>
        <w:jc w:val="both"/>
        <w:rPr>
          <w:rFonts w:ascii="Arial" w:hAnsi="Arial" w:cs="Arial"/>
          <w:sz w:val="20"/>
          <w:szCs w:val="20"/>
        </w:rPr>
      </w:pPr>
      <w:r w:rsidRPr="005A5196">
        <w:rPr>
          <w:rFonts w:ascii="Arial" w:hAnsi="Arial" w:cs="Arial"/>
          <w:sz w:val="20"/>
          <w:szCs w:val="20"/>
        </w:rPr>
        <w:t xml:space="preserve">SI </w:t>
      </w:r>
      <w:r w:rsidRPr="005A5196">
        <w:rPr>
          <w:rFonts w:ascii="Arial" w:hAnsi="Arial" w:cs="Arial"/>
          <w:caps/>
          <w:sz w:val="20"/>
          <w:szCs w:val="20"/>
        </w:rPr>
        <w:t>è deliberato positivamente</w:t>
      </w:r>
    </w:p>
    <w:p w14:paraId="1E4D3643" w14:textId="77777777" w:rsidR="008419EE" w:rsidRDefault="008419EE" w:rsidP="008419E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1327784B" w14:textId="77777777" w:rsidR="008419EE" w:rsidRPr="00FD75EF" w:rsidRDefault="008419EE" w:rsidP="009C640E">
      <w:pPr>
        <w:pStyle w:val="Paragrafoelenco"/>
        <w:pBdr>
          <w:top w:val="nil"/>
          <w:left w:val="nil"/>
          <w:bottom w:val="nil"/>
          <w:right w:val="nil"/>
          <w:between w:val="nil"/>
        </w:pBdr>
        <w:shd w:val="clear" w:color="auto" w:fill="FFFFFF"/>
        <w:ind w:left="360"/>
        <w:rPr>
          <w:rFonts w:ascii="Arial" w:eastAsia="Times New Roman" w:hAnsi="Arial" w:cs="Arial"/>
          <w:sz w:val="20"/>
          <w:szCs w:val="20"/>
          <w:lang w:eastAsia="it-IT"/>
        </w:rPr>
      </w:pPr>
    </w:p>
    <w:p w14:paraId="6C3E8174" w14:textId="77777777" w:rsidR="00A3458F" w:rsidRDefault="00A3458F" w:rsidP="00E20885">
      <w:pPr>
        <w:pStyle w:val="Paragrafoelenco"/>
        <w:pBdr>
          <w:top w:val="nil"/>
          <w:left w:val="nil"/>
          <w:bottom w:val="nil"/>
          <w:right w:val="nil"/>
          <w:between w:val="nil"/>
        </w:pBdr>
        <w:shd w:val="clear" w:color="auto" w:fill="FFFFFF"/>
        <w:ind w:left="0"/>
        <w:rPr>
          <w:rFonts w:ascii="Arial" w:hAnsi="Arial" w:cs="Arial"/>
          <w:sz w:val="20"/>
          <w:szCs w:val="20"/>
        </w:rPr>
      </w:pPr>
    </w:p>
    <w:sectPr w:rsidR="00A3458F" w:rsidSect="00ED000C">
      <w:headerReference w:type="even" r:id="rId9"/>
      <w:headerReference w:type="default" r:id="rId10"/>
      <w:footerReference w:type="even" r:id="rId11"/>
      <w:footerReference w:type="default" r:id="rId12"/>
      <w:pgSz w:w="11900" w:h="16840"/>
      <w:pgMar w:top="3137" w:right="2155" w:bottom="1021" w:left="2268" w:header="1020" w:footer="7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68DBF" w14:textId="77777777" w:rsidR="001B33EC" w:rsidRDefault="001B33EC" w:rsidP="00ED000C">
      <w:r>
        <w:separator/>
      </w:r>
    </w:p>
  </w:endnote>
  <w:endnote w:type="continuationSeparator" w:id="0">
    <w:p w14:paraId="1B4A89EA" w14:textId="77777777" w:rsidR="001B33EC" w:rsidRDefault="001B33EC" w:rsidP="00ED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Standard">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Montserrat Medium">
    <w:altName w:val="Montserrat Medium"/>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F609" w14:textId="77777777" w:rsidR="00B97525" w:rsidRDefault="00B97525">
    <w:pPr>
      <w:pBdr>
        <w:top w:val="nil"/>
        <w:left w:val="nil"/>
        <w:bottom w:val="nil"/>
        <w:right w:val="nil"/>
        <w:between w:val="nil"/>
      </w:pBdr>
      <w:tabs>
        <w:tab w:val="left" w:pos="9912"/>
      </w:tabs>
      <w:jc w:val="center"/>
      <w:rPr>
        <w:rFonts w:eastAsia="Times New Roman"/>
        <w:sz w:val="16"/>
        <w:szCs w:val="16"/>
      </w:rPr>
    </w:pPr>
    <w:r>
      <w:rPr>
        <w:rFonts w:eastAsia="Times New Roman"/>
        <w:sz w:val="16"/>
        <w:szCs w:val="16"/>
      </w:rPr>
      <w:t xml:space="preserve">Scrivere qui l’indirizzo completo, telefono, fax, </w:t>
    </w:r>
    <w:proofErr w:type="gramStart"/>
    <w:r>
      <w:rPr>
        <w:rFonts w:eastAsia="Times New Roman"/>
        <w:sz w:val="16"/>
        <w:szCs w:val="16"/>
      </w:rPr>
      <w:t>email</w:t>
    </w:r>
    <w:proofErr w:type="gramEnd"/>
    <w:r>
      <w:rPr>
        <w:rFonts w:eastAsia="Times New Roman"/>
        <w:sz w:val="16"/>
        <w:szCs w:val="16"/>
      </w:rPr>
      <w:t xml:space="preserve"> e sito web</w:t>
    </w:r>
  </w:p>
  <w:p w14:paraId="59B97862" w14:textId="77777777" w:rsidR="00B97525" w:rsidRDefault="00B97525">
    <w:pPr>
      <w:pBdr>
        <w:top w:val="nil"/>
        <w:left w:val="nil"/>
        <w:bottom w:val="nil"/>
        <w:right w:val="nil"/>
        <w:between w:val="nil"/>
      </w:pBdr>
      <w:tabs>
        <w:tab w:val="left" w:pos="9912"/>
      </w:tabs>
      <w:jc w:val="center"/>
      <w:rPr>
        <w:rFonts w:eastAsia="Times New Roman"/>
        <w:sz w:val="20"/>
        <w:szCs w:val="20"/>
      </w:rPr>
    </w:pPr>
    <w:r>
      <w:rPr>
        <w:rFonts w:eastAsia="Times New Roman"/>
        <w:sz w:val="16"/>
        <w:szCs w:val="16"/>
      </w:rPr>
      <w:t>Max 2 righe, Times New Roman ,8 punti, interlinea singola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A7F0" w14:textId="77777777" w:rsidR="00B97525" w:rsidRDefault="00B97525">
    <w:pPr>
      <w:pBdr>
        <w:top w:val="nil"/>
        <w:left w:val="nil"/>
        <w:bottom w:val="nil"/>
        <w:right w:val="nil"/>
        <w:between w:val="nil"/>
      </w:pBdr>
      <w:spacing w:line="192" w:lineRule="auto"/>
      <w:jc w:val="left"/>
      <w:rPr>
        <w:rFonts w:ascii="Montserrat Medium" w:eastAsia="Montserrat Medium" w:hAnsi="Montserrat Medium" w:cs="Montserrat Medium"/>
        <w:color w:val="333333"/>
        <w:sz w:val="14"/>
        <w:szCs w:val="14"/>
      </w:rPr>
    </w:pPr>
    <w:r>
      <w:rPr>
        <w:noProof/>
        <w:lang w:eastAsia="it-IT"/>
      </w:rPr>
      <w:drawing>
        <wp:anchor distT="0" distB="0" distL="114300" distR="114300" simplePos="0" relativeHeight="251663360" behindDoc="0" locked="0" layoutInCell="1" allowOverlap="1" wp14:anchorId="6916279A" wp14:editId="11FA278C">
          <wp:simplePos x="0" y="0"/>
          <wp:positionH relativeFrom="column">
            <wp:posOffset>-87629</wp:posOffset>
          </wp:positionH>
          <wp:positionV relativeFrom="paragraph">
            <wp:posOffset>-165136</wp:posOffset>
          </wp:positionV>
          <wp:extent cx="4820400" cy="504000"/>
          <wp:effectExtent l="0" t="0" r="0" b="0"/>
          <wp:wrapNone/>
          <wp:docPr id="18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4820400" cy="504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FA1" w14:textId="77777777" w:rsidR="001B33EC" w:rsidRDefault="001B33EC" w:rsidP="00ED000C">
      <w:r>
        <w:separator/>
      </w:r>
    </w:p>
  </w:footnote>
  <w:footnote w:type="continuationSeparator" w:id="0">
    <w:p w14:paraId="1BAC4488" w14:textId="77777777" w:rsidR="001B33EC" w:rsidRDefault="001B33EC" w:rsidP="00ED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CCF7" w14:textId="77777777" w:rsidR="00B97525" w:rsidRDefault="00B97525">
    <w:pPr>
      <w:tabs>
        <w:tab w:val="left" w:pos="9912"/>
      </w:tabs>
      <w:rPr>
        <w:sz w:val="20"/>
        <w:szCs w:val="20"/>
      </w:rPr>
    </w:pPr>
    <w:r>
      <w:rPr>
        <w:noProof/>
        <w:lang w:eastAsia="it-IT"/>
      </w:rPr>
      <w:drawing>
        <wp:anchor distT="0" distB="0" distL="0" distR="0" simplePos="0" relativeHeight="251661312" behindDoc="1" locked="0" layoutInCell="1" allowOverlap="1" wp14:anchorId="1DF35C8B" wp14:editId="1C3214CB">
          <wp:simplePos x="0" y="0"/>
          <wp:positionH relativeFrom="page">
            <wp:posOffset>-3809</wp:posOffset>
          </wp:positionH>
          <wp:positionV relativeFrom="page">
            <wp:posOffset>-732789</wp:posOffset>
          </wp:positionV>
          <wp:extent cx="7560310" cy="10680700"/>
          <wp:effectExtent l="0" t="0" r="0" b="0"/>
          <wp:wrapNone/>
          <wp:docPr id="19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560310" cy="10680700"/>
                  </a:xfrm>
                  <a:prstGeom prst="rect">
                    <a:avLst/>
                  </a:prstGeom>
                  <a:ln/>
                </pic:spPr>
              </pic:pic>
            </a:graphicData>
          </a:graphic>
        </wp:anchor>
      </w:drawing>
    </w:r>
    <w:r w:rsidR="00000000">
      <w:rPr>
        <w:noProof/>
        <w:lang w:eastAsia="it-IT"/>
      </w:rPr>
      <w:pict w14:anchorId="4854707C">
        <v:rect id="Rettangolo 185" o:spid="_x0000_s1025" style="position:absolute;left:0;text-align:left;margin-left:9pt;margin-top:0;width:510.65pt;height:45.7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" stroked="f">
          <v:path arrowok="t"/>
          <v:textbox inset="7pt,3pt,7pt,3pt">
            <w:txbxContent>
              <w:p w14:paraId="44CBEF37" w14:textId="77777777" w:rsidR="00B97525" w:rsidRDefault="00B97525">
                <w:pPr>
                  <w:textDirection w:val="btLr"/>
                </w:pPr>
                <w:r>
                  <w:rPr>
                    <w:rFonts w:eastAsia="Times New Roman"/>
                  </w:rPr>
                  <w:t>SCRIVERE QUI L’INTESTAZIONE</w:t>
                </w:r>
              </w:p>
              <w:p w14:paraId="5EA4E426" w14:textId="77777777" w:rsidR="00B97525" w:rsidRDefault="00B97525">
                <w:pPr>
                  <w:textDirection w:val="btLr"/>
                </w:pPr>
                <w:r>
                  <w:rPr>
                    <w:rFonts w:eastAsia="Times New Roman"/>
                  </w:rPr>
                  <w:t>MAX 3 RIGHE</w:t>
                </w:r>
              </w:p>
              <w:p w14:paraId="76D17778" w14:textId="77777777" w:rsidR="00B97525" w:rsidRDefault="00B97525">
                <w:pPr>
                  <w:textDirection w:val="btLr"/>
                </w:pPr>
                <w:r>
                  <w:rPr>
                    <w:rFonts w:eastAsia="Times New Roman"/>
                  </w:rPr>
                  <w:t>TIMES NEW ROMAN 11 PUNTI, INTERLINEA SINGOLA, TUTTO MAIUSCOLO</w:t>
                </w:r>
              </w:p>
            </w:txbxContent>
          </v:textbox>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CC8E" w14:textId="77777777" w:rsidR="00B97525" w:rsidRDefault="0096265A">
    <w:pPr>
      <w:pBdr>
        <w:top w:val="nil"/>
        <w:left w:val="nil"/>
        <w:bottom w:val="nil"/>
        <w:right w:val="nil"/>
        <w:between w:val="nil"/>
      </w:pBdr>
      <w:ind w:left="-1559"/>
      <w:jc w:val="left"/>
      <w:rPr>
        <w:rFonts w:ascii="Montserrat Medium" w:eastAsia="Montserrat Medium" w:hAnsi="Montserrat Medium" w:cs="Montserrat Medium"/>
        <w:color w:val="074B87"/>
        <w:sz w:val="18"/>
        <w:szCs w:val="18"/>
      </w:rPr>
    </w:pPr>
    <w:r>
      <w:rPr>
        <w:rFonts w:ascii="Montserrat Medium" w:hAnsi="Montserrat Medium"/>
        <w:noProof/>
        <w:color w:val="074B87"/>
        <w:kern w:val="24"/>
        <w:sz w:val="18"/>
        <w:szCs w:val="18"/>
        <w:lang w:eastAsia="it-IT"/>
      </w:rPr>
      <w:drawing>
        <wp:anchor distT="0" distB="0" distL="114300" distR="114300" simplePos="0" relativeHeight="251665408" behindDoc="0" locked="0" layoutInCell="1" allowOverlap="1" wp14:anchorId="6A6C1C7C" wp14:editId="508DC046">
          <wp:simplePos x="0" y="0"/>
          <wp:positionH relativeFrom="column">
            <wp:posOffset>-996159</wp:posOffset>
          </wp:positionH>
          <wp:positionV relativeFrom="paragraph">
            <wp:posOffset>-635</wp:posOffset>
          </wp:positionV>
          <wp:extent cx="6393600" cy="8964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6393600" cy="896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E5E"/>
    <w:multiLevelType w:val="multilevel"/>
    <w:tmpl w:val="CB4EE2EA"/>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3C63562"/>
    <w:multiLevelType w:val="multilevel"/>
    <w:tmpl w:val="FDAAFBA2"/>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9852AC3"/>
    <w:multiLevelType w:val="hybridMultilevel"/>
    <w:tmpl w:val="4EF21D8C"/>
    <w:lvl w:ilvl="0" w:tplc="EDB6EF0E">
      <w:start w:val="1"/>
      <w:numFmt w:val="lowerLetter"/>
      <w:lvlText w:val="%1."/>
      <w:lvlJc w:val="left"/>
      <w:pPr>
        <w:ind w:left="1080" w:hanging="360"/>
      </w:pPr>
      <w:rPr>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9E2399B"/>
    <w:multiLevelType w:val="multilevel"/>
    <w:tmpl w:val="EFCABBBC"/>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ED9211C"/>
    <w:multiLevelType w:val="hybridMultilevel"/>
    <w:tmpl w:val="1CD2FCBA"/>
    <w:lvl w:ilvl="0" w:tplc="16563344">
      <w:start w:val="1"/>
      <w:numFmt w:val="lowerLetter"/>
      <w:lvlText w:val="%1)"/>
      <w:lvlJc w:val="left"/>
      <w:pPr>
        <w:ind w:left="786" w:hanging="360"/>
      </w:pPr>
      <w:rPr>
        <w:rFonts w:ascii="Calibri" w:eastAsia="ヒラギノ角ゴ Pro W3" w:hAnsi="Calibri" w:cs="Calibri" w:hint="default"/>
        <w:b/>
        <w:bCs/>
        <w:sz w:val="22"/>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1EE2082D"/>
    <w:multiLevelType w:val="hybridMultilevel"/>
    <w:tmpl w:val="9916570A"/>
    <w:styleLink w:val="Stileimportato6"/>
    <w:lvl w:ilvl="0" w:tplc="A9B2A4F6">
      <w:start w:val="1"/>
      <w:numFmt w:val="lowerLetter"/>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rPr>
    </w:lvl>
    <w:lvl w:ilvl="1" w:tplc="22CC73F0">
      <w:start w:val="1"/>
      <w:numFmt w:val="lowerLetter"/>
      <w:lvlText w:val="%2."/>
      <w:lvlJc w:val="left"/>
      <w:pPr>
        <w:ind w:left="709" w:hanging="425"/>
      </w:pPr>
      <w:rPr>
        <w:rFonts w:hAnsi="Arial Unicode MS"/>
        <w:b/>
        <w:bCs/>
        <w:caps w:val="0"/>
        <w:smallCaps w:val="0"/>
        <w:strike w:val="0"/>
        <w:dstrike w:val="0"/>
        <w:color w:val="000000"/>
        <w:spacing w:val="0"/>
        <w:w w:val="100"/>
        <w:kern w:val="0"/>
        <w:position w:val="0"/>
        <w:highlight w:val="none"/>
        <w:vertAlign w:val="baseline"/>
      </w:rPr>
    </w:lvl>
    <w:lvl w:ilvl="2" w:tplc="3E1C2338">
      <w:start w:val="1"/>
      <w:numFmt w:val="lowerRoman"/>
      <w:lvlText w:val="%3."/>
      <w:lvlJc w:val="left"/>
      <w:pPr>
        <w:ind w:left="1429" w:hanging="356"/>
      </w:pPr>
      <w:rPr>
        <w:rFonts w:hAnsi="Arial Unicode MS"/>
        <w:b/>
        <w:bCs/>
        <w:caps w:val="0"/>
        <w:smallCaps w:val="0"/>
        <w:strike w:val="0"/>
        <w:dstrike w:val="0"/>
        <w:color w:val="000000"/>
        <w:spacing w:val="0"/>
        <w:w w:val="100"/>
        <w:kern w:val="0"/>
        <w:position w:val="0"/>
        <w:highlight w:val="none"/>
        <w:vertAlign w:val="baseline"/>
      </w:rPr>
    </w:lvl>
    <w:lvl w:ilvl="3" w:tplc="9D8C8344">
      <w:start w:val="1"/>
      <w:numFmt w:val="decimal"/>
      <w:lvlText w:val="%4."/>
      <w:lvlJc w:val="left"/>
      <w:pPr>
        <w:ind w:left="2149" w:hanging="425"/>
      </w:pPr>
      <w:rPr>
        <w:rFonts w:hAnsi="Arial Unicode MS"/>
        <w:b/>
        <w:bCs/>
        <w:caps w:val="0"/>
        <w:smallCaps w:val="0"/>
        <w:strike w:val="0"/>
        <w:dstrike w:val="0"/>
        <w:color w:val="000000"/>
        <w:spacing w:val="0"/>
        <w:w w:val="100"/>
        <w:kern w:val="0"/>
        <w:position w:val="0"/>
        <w:highlight w:val="none"/>
        <w:vertAlign w:val="baseline"/>
      </w:rPr>
    </w:lvl>
    <w:lvl w:ilvl="4" w:tplc="6106B88A">
      <w:start w:val="1"/>
      <w:numFmt w:val="lowerLetter"/>
      <w:lvlText w:val="%5."/>
      <w:lvlJc w:val="left"/>
      <w:pPr>
        <w:ind w:left="2869" w:hanging="425"/>
      </w:pPr>
      <w:rPr>
        <w:rFonts w:hAnsi="Arial Unicode MS"/>
        <w:b/>
        <w:bCs/>
        <w:caps w:val="0"/>
        <w:smallCaps w:val="0"/>
        <w:strike w:val="0"/>
        <w:dstrike w:val="0"/>
        <w:color w:val="000000"/>
        <w:spacing w:val="0"/>
        <w:w w:val="100"/>
        <w:kern w:val="0"/>
        <w:position w:val="0"/>
        <w:highlight w:val="none"/>
        <w:vertAlign w:val="baseline"/>
      </w:rPr>
    </w:lvl>
    <w:lvl w:ilvl="5" w:tplc="2238382A">
      <w:start w:val="1"/>
      <w:numFmt w:val="lowerRoman"/>
      <w:lvlText w:val="%6."/>
      <w:lvlJc w:val="left"/>
      <w:pPr>
        <w:ind w:left="3589" w:hanging="356"/>
      </w:pPr>
      <w:rPr>
        <w:rFonts w:hAnsi="Arial Unicode MS"/>
        <w:b/>
        <w:bCs/>
        <w:caps w:val="0"/>
        <w:smallCaps w:val="0"/>
        <w:strike w:val="0"/>
        <w:dstrike w:val="0"/>
        <w:color w:val="000000"/>
        <w:spacing w:val="0"/>
        <w:w w:val="100"/>
        <w:kern w:val="0"/>
        <w:position w:val="0"/>
        <w:highlight w:val="none"/>
        <w:vertAlign w:val="baseline"/>
      </w:rPr>
    </w:lvl>
    <w:lvl w:ilvl="6" w:tplc="0ECC200E">
      <w:start w:val="1"/>
      <w:numFmt w:val="decimal"/>
      <w:lvlText w:val="%7."/>
      <w:lvlJc w:val="left"/>
      <w:pPr>
        <w:ind w:left="4309" w:hanging="425"/>
      </w:pPr>
      <w:rPr>
        <w:rFonts w:hAnsi="Arial Unicode MS"/>
        <w:b/>
        <w:bCs/>
        <w:caps w:val="0"/>
        <w:smallCaps w:val="0"/>
        <w:strike w:val="0"/>
        <w:dstrike w:val="0"/>
        <w:color w:val="000000"/>
        <w:spacing w:val="0"/>
        <w:w w:val="100"/>
        <w:kern w:val="0"/>
        <w:position w:val="0"/>
        <w:highlight w:val="none"/>
        <w:vertAlign w:val="baseline"/>
      </w:rPr>
    </w:lvl>
    <w:lvl w:ilvl="7" w:tplc="2E607F24">
      <w:start w:val="1"/>
      <w:numFmt w:val="lowerLetter"/>
      <w:lvlText w:val="%8."/>
      <w:lvlJc w:val="left"/>
      <w:pPr>
        <w:ind w:left="5029" w:hanging="425"/>
      </w:pPr>
      <w:rPr>
        <w:rFonts w:hAnsi="Arial Unicode MS"/>
        <w:b/>
        <w:bCs/>
        <w:caps w:val="0"/>
        <w:smallCaps w:val="0"/>
        <w:strike w:val="0"/>
        <w:dstrike w:val="0"/>
        <w:color w:val="000000"/>
        <w:spacing w:val="0"/>
        <w:w w:val="100"/>
        <w:kern w:val="0"/>
        <w:position w:val="0"/>
        <w:highlight w:val="none"/>
        <w:vertAlign w:val="baseline"/>
      </w:rPr>
    </w:lvl>
    <w:lvl w:ilvl="8" w:tplc="05780C22">
      <w:start w:val="1"/>
      <w:numFmt w:val="lowerRoman"/>
      <w:lvlText w:val="%9."/>
      <w:lvlJc w:val="left"/>
      <w:pPr>
        <w:ind w:left="5749" w:hanging="356"/>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291720D1"/>
    <w:multiLevelType w:val="hybridMultilevel"/>
    <w:tmpl w:val="73A4BA7A"/>
    <w:styleLink w:val="Stileimportato1"/>
    <w:lvl w:ilvl="0" w:tplc="799E458C">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68EA725E">
      <w:start w:val="1"/>
      <w:numFmt w:val="lowerLetter"/>
      <w:lvlText w:val="%2."/>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11B81EF6">
      <w:start w:val="1"/>
      <w:numFmt w:val="lowerLetter"/>
      <w:lvlText w:val="%3."/>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4EC66F24">
      <w:start w:val="1"/>
      <w:numFmt w:val="decimal"/>
      <w:lvlText w:val="(%4)"/>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562640FE">
      <w:start w:val="1"/>
      <w:numFmt w:val="lowerLetter"/>
      <w:lvlText w:val="(%5)"/>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9FE80B12">
      <w:start w:val="1"/>
      <w:numFmt w:val="lowerRoman"/>
      <w:lvlText w:val="(%6)"/>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2F90FFBC">
      <w:start w:val="1"/>
      <w:numFmt w:val="decimal"/>
      <w:lvlText w:val="%7."/>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88081444">
      <w:start w:val="1"/>
      <w:numFmt w:val="lowerLetter"/>
      <w:lvlText w:val="%8."/>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EC9A55C0">
      <w:start w:val="1"/>
      <w:numFmt w:val="lowerRoman"/>
      <w:lvlText w:val="%9."/>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2CFF76D1"/>
    <w:multiLevelType w:val="multilevel"/>
    <w:tmpl w:val="FCECA050"/>
    <w:lvl w:ilvl="0">
      <w:start w:val="1"/>
      <w:numFmt w:val="decimal"/>
      <w:lvlText w:val="%1."/>
      <w:lvlJc w:val="left"/>
      <w:pPr>
        <w:ind w:left="360" w:hanging="360"/>
      </w:pPr>
      <w:rPr>
        <w:rFonts w:ascii="Arial" w:eastAsia="Arial" w:hAnsi="Arial" w:cs="Arial"/>
        <w:b/>
        <w:i w:val="0"/>
        <w:smallCaps w:val="0"/>
        <w:strike w:val="0"/>
        <w:color w:val="000000"/>
        <w:sz w:val="20"/>
        <w:szCs w:val="20"/>
        <w:shd w:val="clear" w:color="auto" w:fill="auto"/>
        <w:vertAlign w:val="baseline"/>
      </w:rPr>
    </w:lvl>
    <w:lvl w:ilvl="1">
      <w:start w:val="1"/>
      <w:numFmt w:val="lowerLetter"/>
      <w:lvlText w:val="%2."/>
      <w:lvlJc w:val="left"/>
      <w:pPr>
        <w:ind w:left="720" w:hanging="360"/>
      </w:pPr>
      <w:rPr>
        <w:rFonts w:ascii="Arial" w:eastAsia="Arial" w:hAnsi="Arial" w:cs="Arial"/>
        <w:b w:val="0"/>
        <w:i w:val="0"/>
        <w:smallCaps w:val="0"/>
        <w:strike w:val="0"/>
        <w:color w:val="000000"/>
        <w:sz w:val="20"/>
        <w:szCs w:val="20"/>
        <w:shd w:val="clear" w:color="auto" w:fill="auto"/>
        <w:vertAlign w:val="baseline"/>
      </w:rPr>
    </w:lvl>
    <w:lvl w:ilvl="2">
      <w:start w:val="1"/>
      <w:numFmt w:val="lowerLetter"/>
      <w:lvlText w:val="%3."/>
      <w:lvlJc w:val="left"/>
      <w:pPr>
        <w:ind w:left="1080" w:hanging="360"/>
      </w:pPr>
      <w:rPr>
        <w:rFonts w:ascii="Arial" w:eastAsia="Arial" w:hAnsi="Arial" w:cs="Arial"/>
        <w:b w:val="0"/>
        <w:i w:val="0"/>
        <w:smallCaps w:val="0"/>
        <w:strike w:val="0"/>
        <w:color w:val="000000"/>
        <w:shd w:val="clear" w:color="auto" w:fill="auto"/>
        <w:vertAlign w:val="baseline"/>
      </w:rPr>
    </w:lvl>
    <w:lvl w:ilvl="3">
      <w:start w:val="1"/>
      <w:numFmt w:val="decimal"/>
      <w:lvlText w:val="(%4)"/>
      <w:lvlJc w:val="left"/>
      <w:pPr>
        <w:ind w:left="1440" w:hanging="360"/>
      </w:pPr>
      <w:rPr>
        <w:rFonts w:ascii="Arial" w:eastAsia="Arial" w:hAnsi="Arial" w:cs="Arial"/>
        <w:b w:val="0"/>
        <w:i w:val="0"/>
        <w:smallCaps w:val="0"/>
        <w:strike w:val="0"/>
        <w:color w:val="000000"/>
        <w:shd w:val="clear" w:color="auto" w:fill="auto"/>
        <w:vertAlign w:val="baseline"/>
      </w:rPr>
    </w:lvl>
    <w:lvl w:ilvl="4">
      <w:start w:val="1"/>
      <w:numFmt w:val="lowerLetter"/>
      <w:lvlText w:val="(%5)"/>
      <w:lvlJc w:val="left"/>
      <w:pPr>
        <w:ind w:left="1800" w:hanging="360"/>
      </w:pPr>
      <w:rPr>
        <w:rFonts w:ascii="Arial" w:eastAsia="Arial" w:hAnsi="Arial" w:cs="Arial"/>
        <w:b w:val="0"/>
        <w:i w:val="0"/>
        <w:smallCaps w:val="0"/>
        <w:strike w:val="0"/>
        <w:color w:val="000000"/>
        <w:shd w:val="clear" w:color="auto" w:fill="auto"/>
        <w:vertAlign w:val="baseline"/>
      </w:rPr>
    </w:lvl>
    <w:lvl w:ilvl="5">
      <w:start w:val="1"/>
      <w:numFmt w:val="lowerRoman"/>
      <w:lvlText w:val="(%6)"/>
      <w:lvlJc w:val="left"/>
      <w:pPr>
        <w:ind w:left="2160" w:hanging="360"/>
      </w:pPr>
      <w:rPr>
        <w:rFonts w:ascii="Arial" w:eastAsia="Arial" w:hAnsi="Arial" w:cs="Arial"/>
        <w:b w:val="0"/>
        <w:i w:val="0"/>
        <w:smallCaps w:val="0"/>
        <w:strike w:val="0"/>
        <w:color w:val="000000"/>
        <w:shd w:val="clear" w:color="auto" w:fill="auto"/>
        <w:vertAlign w:val="baseline"/>
      </w:rPr>
    </w:lvl>
    <w:lvl w:ilvl="6">
      <w:start w:val="1"/>
      <w:numFmt w:val="decimal"/>
      <w:lvlText w:val="%7."/>
      <w:lvlJc w:val="left"/>
      <w:pPr>
        <w:ind w:left="2520" w:hanging="360"/>
      </w:pPr>
      <w:rPr>
        <w:rFonts w:ascii="Arial" w:eastAsia="Arial" w:hAnsi="Arial" w:cs="Arial"/>
        <w:b w:val="0"/>
        <w:i w:val="0"/>
        <w:smallCaps w:val="0"/>
        <w:strike w:val="0"/>
        <w:color w:val="000000"/>
        <w:shd w:val="clear" w:color="auto" w:fill="auto"/>
        <w:vertAlign w:val="baseline"/>
      </w:rPr>
    </w:lvl>
    <w:lvl w:ilvl="7">
      <w:start w:val="1"/>
      <w:numFmt w:val="lowerLetter"/>
      <w:lvlText w:val="%8."/>
      <w:lvlJc w:val="left"/>
      <w:pPr>
        <w:ind w:left="2880" w:hanging="360"/>
      </w:pPr>
      <w:rPr>
        <w:rFonts w:ascii="Arial" w:eastAsia="Arial" w:hAnsi="Arial" w:cs="Arial"/>
        <w:b w:val="0"/>
        <w:i w:val="0"/>
        <w:smallCaps w:val="0"/>
        <w:strike w:val="0"/>
        <w:color w:val="000000"/>
        <w:shd w:val="clear" w:color="auto" w:fill="auto"/>
        <w:vertAlign w:val="baseline"/>
      </w:rPr>
    </w:lvl>
    <w:lvl w:ilvl="8">
      <w:start w:val="1"/>
      <w:numFmt w:val="lowerRoman"/>
      <w:lvlText w:val="%9."/>
      <w:lvlJc w:val="left"/>
      <w:pPr>
        <w:ind w:left="3240" w:hanging="360"/>
      </w:pPr>
      <w:rPr>
        <w:rFonts w:ascii="Arial" w:eastAsia="Arial" w:hAnsi="Arial" w:cs="Arial"/>
        <w:b w:val="0"/>
        <w:i w:val="0"/>
        <w:smallCaps w:val="0"/>
        <w:strike w:val="0"/>
        <w:color w:val="000000"/>
        <w:shd w:val="clear" w:color="auto" w:fill="auto"/>
        <w:vertAlign w:val="baseline"/>
      </w:rPr>
    </w:lvl>
  </w:abstractNum>
  <w:abstractNum w:abstractNumId="8" w15:restartNumberingAfterBreak="0">
    <w:nsid w:val="377C4FDF"/>
    <w:multiLevelType w:val="multilevel"/>
    <w:tmpl w:val="A6708008"/>
    <w:lvl w:ilvl="0">
      <w:start w:val="1"/>
      <w:numFmt w:val="decimal"/>
      <w:lvlText w:val="%1."/>
      <w:lvlJc w:val="left"/>
      <w:pPr>
        <w:ind w:left="360" w:hanging="360"/>
      </w:pPr>
      <w:rPr>
        <w:rFonts w:ascii="Arial" w:eastAsia="Arial" w:hAnsi="Arial" w:cs="Arial"/>
        <w:b/>
        <w:i w:val="0"/>
        <w:smallCaps w:val="0"/>
        <w:strike w:val="0"/>
        <w:color w:val="000000"/>
        <w:sz w:val="20"/>
        <w:szCs w:val="20"/>
        <w:shd w:val="clear" w:color="auto" w:fill="auto"/>
        <w:vertAlign w:val="baseline"/>
      </w:rPr>
    </w:lvl>
    <w:lvl w:ilvl="1">
      <w:start w:val="1"/>
      <w:numFmt w:val="lowerLetter"/>
      <w:lvlText w:val="%2."/>
      <w:lvlJc w:val="left"/>
      <w:pPr>
        <w:ind w:left="720" w:hanging="360"/>
      </w:pPr>
      <w:rPr>
        <w:rFonts w:ascii="Arial" w:eastAsia="Arial" w:hAnsi="Arial" w:cs="Arial"/>
        <w:b/>
        <w:i w:val="0"/>
        <w:smallCaps w:val="0"/>
        <w:strike w:val="0"/>
        <w:color w:val="000000"/>
        <w:sz w:val="20"/>
        <w:szCs w:val="20"/>
        <w:shd w:val="clear" w:color="auto" w:fill="auto"/>
        <w:vertAlign w:val="baseline"/>
      </w:rPr>
    </w:lvl>
    <w:lvl w:ilvl="2">
      <w:start w:val="1"/>
      <w:numFmt w:val="lowerLetter"/>
      <w:lvlText w:val="%3."/>
      <w:lvlJc w:val="left"/>
      <w:pPr>
        <w:ind w:left="1080" w:hanging="360"/>
      </w:pPr>
      <w:rPr>
        <w:rFonts w:ascii="Arial" w:eastAsia="Arial" w:hAnsi="Arial" w:cs="Arial"/>
        <w:b w:val="0"/>
        <w:i w:val="0"/>
        <w:smallCaps w:val="0"/>
        <w:strike w:val="0"/>
        <w:color w:val="000000"/>
        <w:shd w:val="clear" w:color="auto" w:fill="auto"/>
        <w:vertAlign w:val="baseline"/>
      </w:rPr>
    </w:lvl>
    <w:lvl w:ilvl="3">
      <w:start w:val="1"/>
      <w:numFmt w:val="decimal"/>
      <w:lvlText w:val="(%4)"/>
      <w:lvlJc w:val="left"/>
      <w:pPr>
        <w:ind w:left="1440" w:hanging="360"/>
      </w:pPr>
      <w:rPr>
        <w:rFonts w:ascii="Arial" w:eastAsia="Arial" w:hAnsi="Arial" w:cs="Arial"/>
        <w:b w:val="0"/>
        <w:i w:val="0"/>
        <w:smallCaps w:val="0"/>
        <w:strike w:val="0"/>
        <w:color w:val="000000"/>
        <w:shd w:val="clear" w:color="auto" w:fill="auto"/>
        <w:vertAlign w:val="baseline"/>
      </w:rPr>
    </w:lvl>
    <w:lvl w:ilvl="4">
      <w:start w:val="1"/>
      <w:numFmt w:val="lowerLetter"/>
      <w:lvlText w:val="(%5)"/>
      <w:lvlJc w:val="left"/>
      <w:pPr>
        <w:ind w:left="1800" w:hanging="360"/>
      </w:pPr>
      <w:rPr>
        <w:rFonts w:ascii="Arial" w:eastAsia="Arial" w:hAnsi="Arial" w:cs="Arial"/>
        <w:b w:val="0"/>
        <w:i w:val="0"/>
        <w:smallCaps w:val="0"/>
        <w:strike w:val="0"/>
        <w:color w:val="000000"/>
        <w:shd w:val="clear" w:color="auto" w:fill="auto"/>
        <w:vertAlign w:val="baseline"/>
      </w:rPr>
    </w:lvl>
    <w:lvl w:ilvl="5">
      <w:start w:val="1"/>
      <w:numFmt w:val="lowerRoman"/>
      <w:lvlText w:val="(%6)"/>
      <w:lvlJc w:val="left"/>
      <w:pPr>
        <w:ind w:left="2160" w:hanging="360"/>
      </w:pPr>
      <w:rPr>
        <w:rFonts w:ascii="Arial" w:eastAsia="Arial" w:hAnsi="Arial" w:cs="Arial"/>
        <w:b w:val="0"/>
        <w:i w:val="0"/>
        <w:smallCaps w:val="0"/>
        <w:strike w:val="0"/>
        <w:color w:val="000000"/>
        <w:shd w:val="clear" w:color="auto" w:fill="auto"/>
        <w:vertAlign w:val="baseline"/>
      </w:rPr>
    </w:lvl>
    <w:lvl w:ilvl="6">
      <w:start w:val="1"/>
      <w:numFmt w:val="decimal"/>
      <w:lvlText w:val="%7."/>
      <w:lvlJc w:val="left"/>
      <w:pPr>
        <w:ind w:left="2520" w:hanging="360"/>
      </w:pPr>
      <w:rPr>
        <w:rFonts w:ascii="Arial" w:eastAsia="Arial" w:hAnsi="Arial" w:cs="Arial"/>
        <w:b w:val="0"/>
        <w:i w:val="0"/>
        <w:smallCaps w:val="0"/>
        <w:strike w:val="0"/>
        <w:color w:val="000000"/>
        <w:shd w:val="clear" w:color="auto" w:fill="auto"/>
        <w:vertAlign w:val="baseline"/>
      </w:rPr>
    </w:lvl>
    <w:lvl w:ilvl="7">
      <w:start w:val="1"/>
      <w:numFmt w:val="lowerLetter"/>
      <w:lvlText w:val="%8."/>
      <w:lvlJc w:val="left"/>
      <w:pPr>
        <w:ind w:left="2880" w:hanging="360"/>
      </w:pPr>
      <w:rPr>
        <w:rFonts w:ascii="Arial" w:eastAsia="Arial" w:hAnsi="Arial" w:cs="Arial"/>
        <w:b w:val="0"/>
        <w:i w:val="0"/>
        <w:smallCaps w:val="0"/>
        <w:strike w:val="0"/>
        <w:color w:val="000000"/>
        <w:shd w:val="clear" w:color="auto" w:fill="auto"/>
        <w:vertAlign w:val="baseline"/>
      </w:rPr>
    </w:lvl>
    <w:lvl w:ilvl="8">
      <w:start w:val="1"/>
      <w:numFmt w:val="lowerRoman"/>
      <w:lvlText w:val="%9."/>
      <w:lvlJc w:val="left"/>
      <w:pPr>
        <w:ind w:left="3240" w:hanging="360"/>
      </w:pPr>
      <w:rPr>
        <w:rFonts w:ascii="Arial" w:eastAsia="Arial" w:hAnsi="Arial" w:cs="Arial"/>
        <w:b w:val="0"/>
        <w:i w:val="0"/>
        <w:smallCaps w:val="0"/>
        <w:strike w:val="0"/>
        <w:color w:val="000000"/>
        <w:shd w:val="clear" w:color="auto" w:fill="auto"/>
        <w:vertAlign w:val="baseline"/>
      </w:rPr>
    </w:lvl>
  </w:abstractNum>
  <w:abstractNum w:abstractNumId="9" w15:restartNumberingAfterBreak="0">
    <w:nsid w:val="496914AD"/>
    <w:multiLevelType w:val="multilevel"/>
    <w:tmpl w:val="B2F859EA"/>
    <w:lvl w:ilvl="0">
      <w:start w:val="1"/>
      <w:numFmt w:val="decimal"/>
      <w:lvlText w:val="%1."/>
      <w:lvlJc w:val="left"/>
      <w:pPr>
        <w:ind w:left="360" w:hanging="360"/>
      </w:pPr>
      <w:rPr>
        <w:rFonts w:ascii="Arial" w:eastAsia="Arial" w:hAnsi="Arial" w:cs="Arial"/>
        <w:b/>
        <w:i w:val="0"/>
        <w:smallCaps w:val="0"/>
        <w:strike w:val="0"/>
        <w:color w:val="000000"/>
        <w:sz w:val="20"/>
        <w:szCs w:val="20"/>
        <w:shd w:val="clear" w:color="auto" w:fill="auto"/>
        <w:vertAlign w:val="baseline"/>
      </w:rPr>
    </w:lvl>
    <w:lvl w:ilvl="1">
      <w:start w:val="1"/>
      <w:numFmt w:val="lowerLetter"/>
      <w:lvlText w:val="%2."/>
      <w:lvlJc w:val="left"/>
      <w:pPr>
        <w:ind w:left="720" w:hanging="360"/>
      </w:pPr>
      <w:rPr>
        <w:rFonts w:ascii="Arial" w:eastAsia="Arial" w:hAnsi="Arial" w:cs="Arial"/>
        <w:b/>
        <w:i w:val="0"/>
        <w:smallCaps w:val="0"/>
        <w:strike w:val="0"/>
        <w:color w:val="000000"/>
        <w:sz w:val="20"/>
        <w:szCs w:val="20"/>
        <w:shd w:val="clear" w:color="auto" w:fill="auto"/>
        <w:vertAlign w:val="baseline"/>
      </w:rPr>
    </w:lvl>
    <w:lvl w:ilvl="2">
      <w:start w:val="1"/>
      <w:numFmt w:val="lowerLetter"/>
      <w:lvlText w:val="%3."/>
      <w:lvlJc w:val="left"/>
      <w:pPr>
        <w:ind w:left="1080" w:hanging="360"/>
      </w:pPr>
      <w:rPr>
        <w:rFonts w:ascii="Arial" w:eastAsia="Arial" w:hAnsi="Arial" w:cs="Arial"/>
        <w:b w:val="0"/>
        <w:i w:val="0"/>
        <w:smallCaps w:val="0"/>
        <w:strike w:val="0"/>
        <w:color w:val="000000"/>
        <w:shd w:val="clear" w:color="auto" w:fill="auto"/>
        <w:vertAlign w:val="baseline"/>
      </w:rPr>
    </w:lvl>
    <w:lvl w:ilvl="3">
      <w:start w:val="1"/>
      <w:numFmt w:val="decimal"/>
      <w:lvlText w:val="(%4)"/>
      <w:lvlJc w:val="left"/>
      <w:pPr>
        <w:ind w:left="1440" w:hanging="360"/>
      </w:pPr>
      <w:rPr>
        <w:rFonts w:ascii="Arial" w:eastAsia="Arial" w:hAnsi="Arial" w:cs="Arial"/>
        <w:b w:val="0"/>
        <w:i w:val="0"/>
        <w:smallCaps w:val="0"/>
        <w:strike w:val="0"/>
        <w:color w:val="000000"/>
        <w:shd w:val="clear" w:color="auto" w:fill="auto"/>
        <w:vertAlign w:val="baseline"/>
      </w:rPr>
    </w:lvl>
    <w:lvl w:ilvl="4">
      <w:start w:val="1"/>
      <w:numFmt w:val="lowerLetter"/>
      <w:lvlText w:val="(%5)"/>
      <w:lvlJc w:val="left"/>
      <w:pPr>
        <w:ind w:left="1800" w:hanging="360"/>
      </w:pPr>
      <w:rPr>
        <w:rFonts w:ascii="Arial" w:eastAsia="Arial" w:hAnsi="Arial" w:cs="Arial"/>
        <w:b w:val="0"/>
        <w:i w:val="0"/>
        <w:smallCaps w:val="0"/>
        <w:strike w:val="0"/>
        <w:color w:val="000000"/>
        <w:shd w:val="clear" w:color="auto" w:fill="auto"/>
        <w:vertAlign w:val="baseline"/>
      </w:rPr>
    </w:lvl>
    <w:lvl w:ilvl="5">
      <w:start w:val="1"/>
      <w:numFmt w:val="lowerRoman"/>
      <w:lvlText w:val="(%6)"/>
      <w:lvlJc w:val="left"/>
      <w:pPr>
        <w:ind w:left="2160" w:hanging="360"/>
      </w:pPr>
      <w:rPr>
        <w:rFonts w:ascii="Arial" w:eastAsia="Arial" w:hAnsi="Arial" w:cs="Arial"/>
        <w:b w:val="0"/>
        <w:i w:val="0"/>
        <w:smallCaps w:val="0"/>
        <w:strike w:val="0"/>
        <w:color w:val="000000"/>
        <w:shd w:val="clear" w:color="auto" w:fill="auto"/>
        <w:vertAlign w:val="baseline"/>
      </w:rPr>
    </w:lvl>
    <w:lvl w:ilvl="6">
      <w:start w:val="1"/>
      <w:numFmt w:val="decimal"/>
      <w:lvlText w:val="%7."/>
      <w:lvlJc w:val="left"/>
      <w:pPr>
        <w:ind w:left="2520" w:hanging="360"/>
      </w:pPr>
      <w:rPr>
        <w:rFonts w:ascii="Arial" w:eastAsia="Arial" w:hAnsi="Arial" w:cs="Arial"/>
        <w:b w:val="0"/>
        <w:i w:val="0"/>
        <w:smallCaps w:val="0"/>
        <w:strike w:val="0"/>
        <w:color w:val="000000"/>
        <w:shd w:val="clear" w:color="auto" w:fill="auto"/>
        <w:vertAlign w:val="baseline"/>
      </w:rPr>
    </w:lvl>
    <w:lvl w:ilvl="7">
      <w:start w:val="1"/>
      <w:numFmt w:val="lowerLetter"/>
      <w:lvlText w:val="%8."/>
      <w:lvlJc w:val="left"/>
      <w:pPr>
        <w:ind w:left="2880" w:hanging="360"/>
      </w:pPr>
      <w:rPr>
        <w:rFonts w:ascii="Arial" w:eastAsia="Arial" w:hAnsi="Arial" w:cs="Arial"/>
        <w:b w:val="0"/>
        <w:i w:val="0"/>
        <w:smallCaps w:val="0"/>
        <w:strike w:val="0"/>
        <w:color w:val="000000"/>
        <w:shd w:val="clear" w:color="auto" w:fill="auto"/>
        <w:vertAlign w:val="baseline"/>
      </w:rPr>
    </w:lvl>
    <w:lvl w:ilvl="8">
      <w:start w:val="1"/>
      <w:numFmt w:val="lowerRoman"/>
      <w:lvlText w:val="%9."/>
      <w:lvlJc w:val="left"/>
      <w:pPr>
        <w:ind w:left="3240" w:hanging="360"/>
      </w:pPr>
      <w:rPr>
        <w:rFonts w:ascii="Arial" w:eastAsia="Arial" w:hAnsi="Arial" w:cs="Arial"/>
        <w:b w:val="0"/>
        <w:i w:val="0"/>
        <w:smallCaps w:val="0"/>
        <w:strike w:val="0"/>
        <w:color w:val="000000"/>
        <w:shd w:val="clear" w:color="auto" w:fill="auto"/>
        <w:vertAlign w:val="baseline"/>
      </w:rPr>
    </w:lvl>
  </w:abstractNum>
  <w:abstractNum w:abstractNumId="10" w15:restartNumberingAfterBreak="0">
    <w:nsid w:val="4A8B7A37"/>
    <w:multiLevelType w:val="hybridMultilevel"/>
    <w:tmpl w:val="EEC21796"/>
    <w:lvl w:ilvl="0" w:tplc="7AC8CB9E">
      <w:start w:val="22"/>
      <w:numFmt w:val="decimal"/>
      <w:lvlText w:val="%1."/>
      <w:lvlJc w:val="left"/>
      <w:pPr>
        <w:ind w:left="720" w:hanging="360"/>
      </w:pPr>
      <w:rPr>
        <w:rFonts w:hint="default"/>
        <w:color w:val="2222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1C253C5"/>
    <w:multiLevelType w:val="hybridMultilevel"/>
    <w:tmpl w:val="CCFC7E3C"/>
    <w:styleLink w:val="Stileimportato8"/>
    <w:lvl w:ilvl="0" w:tplc="46162004">
      <w:start w:val="1"/>
      <w:numFmt w:val="bullet"/>
      <w:lvlText w:val="●"/>
      <w:lvlJc w:val="left"/>
      <w:pPr>
        <w:ind w:left="10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8C96DF66">
      <w:start w:val="1"/>
      <w:numFmt w:val="bullet"/>
      <w:lvlText w:val="o"/>
      <w:lvlJc w:val="left"/>
      <w:pPr>
        <w:ind w:left="18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F1805DA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86A23A">
      <w:start w:val="1"/>
      <w:numFmt w:val="bullet"/>
      <w:lvlText w:val="●"/>
      <w:lvlJc w:val="left"/>
      <w:pPr>
        <w:ind w:left="32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F9FA8E30">
      <w:start w:val="1"/>
      <w:numFmt w:val="bullet"/>
      <w:lvlText w:val="o"/>
      <w:lvlJc w:val="left"/>
      <w:pPr>
        <w:ind w:left="39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6DF4A23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9389B00">
      <w:start w:val="1"/>
      <w:numFmt w:val="bullet"/>
      <w:lvlText w:val="●"/>
      <w:lvlJc w:val="left"/>
      <w:pPr>
        <w:ind w:left="54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D99A84AA">
      <w:start w:val="1"/>
      <w:numFmt w:val="bullet"/>
      <w:lvlText w:val="o"/>
      <w:lvlJc w:val="left"/>
      <w:pPr>
        <w:ind w:left="61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ED9E740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59C11167"/>
    <w:multiLevelType w:val="hybridMultilevel"/>
    <w:tmpl w:val="93C67E44"/>
    <w:styleLink w:val="Stileimportato5"/>
    <w:lvl w:ilvl="0" w:tplc="9DC06F7A">
      <w:start w:val="1"/>
      <w:numFmt w:val="decimal"/>
      <w:lvlText w:val="%1."/>
      <w:lvlJc w:val="left"/>
      <w:pPr>
        <w:ind w:left="300" w:hanging="30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3AE60154">
      <w:start w:val="1"/>
      <w:numFmt w:val="lowerLetter"/>
      <w:lvlText w:val="%2."/>
      <w:lvlJc w:val="left"/>
      <w:pPr>
        <w:ind w:left="851" w:hanging="425"/>
      </w:pPr>
      <w:rPr>
        <w:rFonts w:hAnsi="Arial Unicode MS"/>
        <w:b/>
        <w:bCs/>
        <w:caps w:val="0"/>
        <w:smallCaps w:val="0"/>
        <w:strike w:val="0"/>
        <w:dstrike w:val="0"/>
        <w:color w:val="000000"/>
        <w:spacing w:val="0"/>
        <w:w w:val="100"/>
        <w:kern w:val="0"/>
        <w:position w:val="0"/>
        <w:highlight w:val="none"/>
        <w:vertAlign w:val="baseline"/>
      </w:rPr>
    </w:lvl>
    <w:lvl w:ilvl="2" w:tplc="311EA6A0">
      <w:start w:val="1"/>
      <w:numFmt w:val="lowerRoman"/>
      <w:lvlText w:val="%3."/>
      <w:lvlJc w:val="left"/>
      <w:pPr>
        <w:ind w:left="1571" w:hanging="356"/>
      </w:pPr>
      <w:rPr>
        <w:rFonts w:hAnsi="Arial Unicode MS"/>
        <w:b/>
        <w:bCs/>
        <w:caps w:val="0"/>
        <w:smallCaps w:val="0"/>
        <w:strike w:val="0"/>
        <w:dstrike w:val="0"/>
        <w:color w:val="000000"/>
        <w:spacing w:val="0"/>
        <w:w w:val="100"/>
        <w:kern w:val="0"/>
        <w:position w:val="0"/>
        <w:highlight w:val="none"/>
        <w:vertAlign w:val="baseline"/>
      </w:rPr>
    </w:lvl>
    <w:lvl w:ilvl="3" w:tplc="DAEC4114">
      <w:start w:val="1"/>
      <w:numFmt w:val="decimal"/>
      <w:lvlText w:val="%4."/>
      <w:lvlJc w:val="left"/>
      <w:pPr>
        <w:ind w:left="2291" w:hanging="425"/>
      </w:pPr>
      <w:rPr>
        <w:rFonts w:hAnsi="Arial Unicode MS"/>
        <w:b/>
        <w:bCs/>
        <w:caps w:val="0"/>
        <w:smallCaps w:val="0"/>
        <w:strike w:val="0"/>
        <w:dstrike w:val="0"/>
        <w:color w:val="000000"/>
        <w:spacing w:val="0"/>
        <w:w w:val="100"/>
        <w:kern w:val="0"/>
        <w:position w:val="0"/>
        <w:highlight w:val="none"/>
        <w:vertAlign w:val="baseline"/>
      </w:rPr>
    </w:lvl>
    <w:lvl w:ilvl="4" w:tplc="ECB450B2">
      <w:start w:val="1"/>
      <w:numFmt w:val="lowerLetter"/>
      <w:lvlText w:val="%5."/>
      <w:lvlJc w:val="left"/>
      <w:pPr>
        <w:ind w:left="3011" w:hanging="425"/>
      </w:pPr>
      <w:rPr>
        <w:rFonts w:hAnsi="Arial Unicode MS"/>
        <w:b/>
        <w:bCs/>
        <w:caps w:val="0"/>
        <w:smallCaps w:val="0"/>
        <w:strike w:val="0"/>
        <w:dstrike w:val="0"/>
        <w:color w:val="000000"/>
        <w:spacing w:val="0"/>
        <w:w w:val="100"/>
        <w:kern w:val="0"/>
        <w:position w:val="0"/>
        <w:highlight w:val="none"/>
        <w:vertAlign w:val="baseline"/>
      </w:rPr>
    </w:lvl>
    <w:lvl w:ilvl="5" w:tplc="3FF059DC">
      <w:start w:val="1"/>
      <w:numFmt w:val="lowerRoman"/>
      <w:lvlText w:val="%6."/>
      <w:lvlJc w:val="left"/>
      <w:pPr>
        <w:ind w:left="3731" w:hanging="356"/>
      </w:pPr>
      <w:rPr>
        <w:rFonts w:hAnsi="Arial Unicode MS"/>
        <w:b/>
        <w:bCs/>
        <w:caps w:val="0"/>
        <w:smallCaps w:val="0"/>
        <w:strike w:val="0"/>
        <w:dstrike w:val="0"/>
        <w:color w:val="000000"/>
        <w:spacing w:val="0"/>
        <w:w w:val="100"/>
        <w:kern w:val="0"/>
        <w:position w:val="0"/>
        <w:highlight w:val="none"/>
        <w:vertAlign w:val="baseline"/>
      </w:rPr>
    </w:lvl>
    <w:lvl w:ilvl="6" w:tplc="D592D2E4">
      <w:start w:val="1"/>
      <w:numFmt w:val="decimal"/>
      <w:lvlText w:val="%7."/>
      <w:lvlJc w:val="left"/>
      <w:pPr>
        <w:ind w:left="4451" w:hanging="425"/>
      </w:pPr>
      <w:rPr>
        <w:rFonts w:hAnsi="Arial Unicode MS"/>
        <w:b/>
        <w:bCs/>
        <w:caps w:val="0"/>
        <w:smallCaps w:val="0"/>
        <w:strike w:val="0"/>
        <w:dstrike w:val="0"/>
        <w:color w:val="000000"/>
        <w:spacing w:val="0"/>
        <w:w w:val="100"/>
        <w:kern w:val="0"/>
        <w:position w:val="0"/>
        <w:highlight w:val="none"/>
        <w:vertAlign w:val="baseline"/>
      </w:rPr>
    </w:lvl>
    <w:lvl w:ilvl="7" w:tplc="F42CF2DA">
      <w:start w:val="1"/>
      <w:numFmt w:val="lowerLetter"/>
      <w:lvlText w:val="%8."/>
      <w:lvlJc w:val="left"/>
      <w:pPr>
        <w:ind w:left="5171" w:hanging="425"/>
      </w:pPr>
      <w:rPr>
        <w:rFonts w:hAnsi="Arial Unicode MS"/>
        <w:b/>
        <w:bCs/>
        <w:caps w:val="0"/>
        <w:smallCaps w:val="0"/>
        <w:strike w:val="0"/>
        <w:dstrike w:val="0"/>
        <w:color w:val="000000"/>
        <w:spacing w:val="0"/>
        <w:w w:val="100"/>
        <w:kern w:val="0"/>
        <w:position w:val="0"/>
        <w:highlight w:val="none"/>
        <w:vertAlign w:val="baseline"/>
      </w:rPr>
    </w:lvl>
    <w:lvl w:ilvl="8" w:tplc="3F24B9D4">
      <w:start w:val="1"/>
      <w:numFmt w:val="lowerRoman"/>
      <w:lvlText w:val="%9."/>
      <w:lvlJc w:val="left"/>
      <w:pPr>
        <w:ind w:left="5891" w:hanging="356"/>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63062DB2"/>
    <w:multiLevelType w:val="hybridMultilevel"/>
    <w:tmpl w:val="B48036E0"/>
    <w:lvl w:ilvl="0" w:tplc="0410000F">
      <w:start w:val="1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47C273C"/>
    <w:multiLevelType w:val="multilevel"/>
    <w:tmpl w:val="E19811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72C586F"/>
    <w:multiLevelType w:val="multilevel"/>
    <w:tmpl w:val="911C6B78"/>
    <w:lvl w:ilvl="0">
      <w:start w:val="1"/>
      <w:numFmt w:val="decimal"/>
      <w:lvlText w:val="%1."/>
      <w:lvlJc w:val="left"/>
      <w:pPr>
        <w:ind w:left="360" w:hanging="360"/>
      </w:pPr>
      <w:rPr>
        <w:rFonts w:ascii="Arial" w:eastAsia="Arial" w:hAnsi="Arial" w:cs="Arial"/>
        <w:b/>
        <w:i w:val="0"/>
        <w:smallCaps w:val="0"/>
        <w:strike w:val="0"/>
        <w:color w:val="000000"/>
        <w:sz w:val="20"/>
        <w:szCs w:val="20"/>
        <w:shd w:val="clear" w:color="auto" w:fill="auto"/>
        <w:vertAlign w:val="baseline"/>
      </w:rPr>
    </w:lvl>
    <w:lvl w:ilvl="1">
      <w:start w:val="1"/>
      <w:numFmt w:val="lowerLetter"/>
      <w:lvlText w:val="%2."/>
      <w:lvlJc w:val="left"/>
      <w:pPr>
        <w:ind w:left="720" w:hanging="360"/>
      </w:pPr>
      <w:rPr>
        <w:rFonts w:ascii="Arial" w:eastAsia="Arial" w:hAnsi="Arial" w:cs="Arial" w:hint="default"/>
        <w:b/>
        <w:i w:val="0"/>
        <w:smallCaps w:val="0"/>
        <w:strike w:val="0"/>
        <w:color w:val="000000"/>
        <w:sz w:val="20"/>
        <w:szCs w:val="20"/>
        <w:shd w:val="clear" w:color="auto" w:fill="auto"/>
        <w:vertAlign w:val="baseline"/>
      </w:rPr>
    </w:lvl>
    <w:lvl w:ilvl="2">
      <w:start w:val="1"/>
      <w:numFmt w:val="lowerLetter"/>
      <w:lvlText w:val="%3."/>
      <w:lvlJc w:val="left"/>
      <w:pPr>
        <w:ind w:left="1080" w:hanging="360"/>
      </w:pPr>
      <w:rPr>
        <w:rFonts w:ascii="Arial" w:eastAsia="Arial" w:hAnsi="Arial" w:cs="Arial" w:hint="default"/>
        <w:b w:val="0"/>
        <w:i w:val="0"/>
        <w:smallCaps w:val="0"/>
        <w:strike w:val="0"/>
        <w:color w:val="000000"/>
        <w:shd w:val="clear" w:color="auto" w:fill="auto"/>
        <w:vertAlign w:val="baseline"/>
      </w:rPr>
    </w:lvl>
    <w:lvl w:ilvl="3">
      <w:start w:val="1"/>
      <w:numFmt w:val="decimal"/>
      <w:lvlText w:val="(%4)"/>
      <w:lvlJc w:val="left"/>
      <w:pPr>
        <w:ind w:left="1440" w:hanging="360"/>
      </w:pPr>
      <w:rPr>
        <w:rFonts w:ascii="Arial" w:eastAsia="Arial" w:hAnsi="Arial" w:cs="Arial" w:hint="default"/>
        <w:b w:val="0"/>
        <w:i w:val="0"/>
        <w:smallCaps w:val="0"/>
        <w:strike w:val="0"/>
        <w:color w:val="000000"/>
        <w:shd w:val="clear" w:color="auto" w:fill="auto"/>
        <w:vertAlign w:val="baseline"/>
      </w:rPr>
    </w:lvl>
    <w:lvl w:ilvl="4">
      <w:start w:val="1"/>
      <w:numFmt w:val="lowerLetter"/>
      <w:lvlText w:val="(%5)"/>
      <w:lvlJc w:val="left"/>
      <w:pPr>
        <w:ind w:left="1800" w:hanging="360"/>
      </w:pPr>
      <w:rPr>
        <w:rFonts w:ascii="Arial" w:eastAsia="Arial" w:hAnsi="Arial" w:cs="Arial" w:hint="default"/>
        <w:b w:val="0"/>
        <w:i w:val="0"/>
        <w:smallCaps w:val="0"/>
        <w:strike w:val="0"/>
        <w:color w:val="000000"/>
        <w:shd w:val="clear" w:color="auto" w:fill="auto"/>
        <w:vertAlign w:val="baseline"/>
      </w:rPr>
    </w:lvl>
    <w:lvl w:ilvl="5">
      <w:start w:val="1"/>
      <w:numFmt w:val="lowerRoman"/>
      <w:lvlText w:val="(%6)"/>
      <w:lvlJc w:val="left"/>
      <w:pPr>
        <w:ind w:left="2160" w:hanging="360"/>
      </w:pPr>
      <w:rPr>
        <w:rFonts w:ascii="Arial" w:eastAsia="Arial" w:hAnsi="Arial" w:cs="Arial" w:hint="default"/>
        <w:b w:val="0"/>
        <w:i w:val="0"/>
        <w:smallCaps w:val="0"/>
        <w:strike w:val="0"/>
        <w:color w:val="000000"/>
        <w:shd w:val="clear" w:color="auto" w:fill="auto"/>
        <w:vertAlign w:val="baseline"/>
      </w:rPr>
    </w:lvl>
    <w:lvl w:ilvl="6">
      <w:start w:val="1"/>
      <w:numFmt w:val="decimal"/>
      <w:lvlText w:val="%7."/>
      <w:lvlJc w:val="left"/>
      <w:pPr>
        <w:ind w:left="2520" w:hanging="360"/>
      </w:pPr>
      <w:rPr>
        <w:rFonts w:ascii="Arial" w:eastAsia="Arial" w:hAnsi="Arial" w:cs="Arial" w:hint="default"/>
        <w:b w:val="0"/>
        <w:i w:val="0"/>
        <w:smallCaps w:val="0"/>
        <w:strike w:val="0"/>
        <w:color w:val="000000"/>
        <w:shd w:val="clear" w:color="auto" w:fill="auto"/>
        <w:vertAlign w:val="baseline"/>
      </w:rPr>
    </w:lvl>
    <w:lvl w:ilvl="7">
      <w:start w:val="1"/>
      <w:numFmt w:val="lowerLetter"/>
      <w:lvlText w:val="%8."/>
      <w:lvlJc w:val="left"/>
      <w:pPr>
        <w:ind w:left="2880" w:hanging="360"/>
      </w:pPr>
      <w:rPr>
        <w:rFonts w:ascii="Arial" w:eastAsia="Arial" w:hAnsi="Arial" w:cs="Arial" w:hint="default"/>
        <w:b w:val="0"/>
        <w:i w:val="0"/>
        <w:smallCaps w:val="0"/>
        <w:strike w:val="0"/>
        <w:color w:val="000000"/>
        <w:shd w:val="clear" w:color="auto" w:fill="auto"/>
        <w:vertAlign w:val="baseline"/>
      </w:rPr>
    </w:lvl>
    <w:lvl w:ilvl="8">
      <w:start w:val="1"/>
      <w:numFmt w:val="lowerRoman"/>
      <w:lvlText w:val="%9."/>
      <w:lvlJc w:val="left"/>
      <w:pPr>
        <w:ind w:left="3240" w:hanging="360"/>
      </w:pPr>
      <w:rPr>
        <w:rFonts w:ascii="Arial" w:eastAsia="Arial" w:hAnsi="Arial" w:cs="Arial" w:hint="default"/>
        <w:b w:val="0"/>
        <w:i w:val="0"/>
        <w:smallCaps w:val="0"/>
        <w:strike w:val="0"/>
        <w:color w:val="000000"/>
        <w:shd w:val="clear" w:color="auto" w:fill="auto"/>
        <w:vertAlign w:val="baseline"/>
      </w:rPr>
    </w:lvl>
  </w:abstractNum>
  <w:abstractNum w:abstractNumId="16" w15:restartNumberingAfterBreak="0">
    <w:nsid w:val="6F526335"/>
    <w:multiLevelType w:val="hybridMultilevel"/>
    <w:tmpl w:val="55C6293C"/>
    <w:styleLink w:val="Stileimportato7"/>
    <w:lvl w:ilvl="0" w:tplc="56845948">
      <w:start w:val="1"/>
      <w:numFmt w:val="lowerLetter"/>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rPr>
    </w:lvl>
    <w:lvl w:ilvl="1" w:tplc="911E9724">
      <w:start w:val="1"/>
      <w:numFmt w:val="lowerLetter"/>
      <w:lvlText w:val="%2."/>
      <w:lvlJc w:val="left"/>
      <w:pPr>
        <w:ind w:left="709" w:hanging="425"/>
      </w:pPr>
      <w:rPr>
        <w:rFonts w:hAnsi="Arial Unicode MS"/>
        <w:b/>
        <w:bCs/>
        <w:caps w:val="0"/>
        <w:smallCaps w:val="0"/>
        <w:strike w:val="0"/>
        <w:dstrike w:val="0"/>
        <w:color w:val="000000"/>
        <w:spacing w:val="0"/>
        <w:w w:val="100"/>
        <w:kern w:val="0"/>
        <w:position w:val="0"/>
        <w:highlight w:val="none"/>
        <w:vertAlign w:val="baseline"/>
      </w:rPr>
    </w:lvl>
    <w:lvl w:ilvl="2" w:tplc="DD128DEE">
      <w:start w:val="1"/>
      <w:numFmt w:val="lowerRoman"/>
      <w:lvlText w:val="%3."/>
      <w:lvlJc w:val="left"/>
      <w:pPr>
        <w:ind w:left="1429" w:hanging="356"/>
      </w:pPr>
      <w:rPr>
        <w:rFonts w:hAnsi="Arial Unicode MS"/>
        <w:b/>
        <w:bCs/>
        <w:caps w:val="0"/>
        <w:smallCaps w:val="0"/>
        <w:strike w:val="0"/>
        <w:dstrike w:val="0"/>
        <w:color w:val="000000"/>
        <w:spacing w:val="0"/>
        <w:w w:val="100"/>
        <w:kern w:val="0"/>
        <w:position w:val="0"/>
        <w:highlight w:val="none"/>
        <w:vertAlign w:val="baseline"/>
      </w:rPr>
    </w:lvl>
    <w:lvl w:ilvl="3" w:tplc="8724E6A0">
      <w:start w:val="1"/>
      <w:numFmt w:val="decimal"/>
      <w:lvlText w:val="%4."/>
      <w:lvlJc w:val="left"/>
      <w:pPr>
        <w:ind w:left="2149" w:hanging="425"/>
      </w:pPr>
      <w:rPr>
        <w:rFonts w:hAnsi="Arial Unicode MS"/>
        <w:b/>
        <w:bCs/>
        <w:caps w:val="0"/>
        <w:smallCaps w:val="0"/>
        <w:strike w:val="0"/>
        <w:dstrike w:val="0"/>
        <w:color w:val="000000"/>
        <w:spacing w:val="0"/>
        <w:w w:val="100"/>
        <w:kern w:val="0"/>
        <w:position w:val="0"/>
        <w:highlight w:val="none"/>
        <w:vertAlign w:val="baseline"/>
      </w:rPr>
    </w:lvl>
    <w:lvl w:ilvl="4" w:tplc="26025DB4">
      <w:start w:val="1"/>
      <w:numFmt w:val="lowerLetter"/>
      <w:lvlText w:val="%5."/>
      <w:lvlJc w:val="left"/>
      <w:pPr>
        <w:ind w:left="2869" w:hanging="425"/>
      </w:pPr>
      <w:rPr>
        <w:rFonts w:hAnsi="Arial Unicode MS"/>
        <w:b/>
        <w:bCs/>
        <w:caps w:val="0"/>
        <w:smallCaps w:val="0"/>
        <w:strike w:val="0"/>
        <w:dstrike w:val="0"/>
        <w:color w:val="000000"/>
        <w:spacing w:val="0"/>
        <w:w w:val="100"/>
        <w:kern w:val="0"/>
        <w:position w:val="0"/>
        <w:highlight w:val="none"/>
        <w:vertAlign w:val="baseline"/>
      </w:rPr>
    </w:lvl>
    <w:lvl w:ilvl="5" w:tplc="41803D74">
      <w:start w:val="1"/>
      <w:numFmt w:val="lowerRoman"/>
      <w:lvlText w:val="%6."/>
      <w:lvlJc w:val="left"/>
      <w:pPr>
        <w:ind w:left="3589" w:hanging="356"/>
      </w:pPr>
      <w:rPr>
        <w:rFonts w:hAnsi="Arial Unicode MS"/>
        <w:b/>
        <w:bCs/>
        <w:caps w:val="0"/>
        <w:smallCaps w:val="0"/>
        <w:strike w:val="0"/>
        <w:dstrike w:val="0"/>
        <w:color w:val="000000"/>
        <w:spacing w:val="0"/>
        <w:w w:val="100"/>
        <w:kern w:val="0"/>
        <w:position w:val="0"/>
        <w:highlight w:val="none"/>
        <w:vertAlign w:val="baseline"/>
      </w:rPr>
    </w:lvl>
    <w:lvl w:ilvl="6" w:tplc="F81AA8D0">
      <w:start w:val="1"/>
      <w:numFmt w:val="decimal"/>
      <w:lvlText w:val="%7."/>
      <w:lvlJc w:val="left"/>
      <w:pPr>
        <w:ind w:left="4309" w:hanging="425"/>
      </w:pPr>
      <w:rPr>
        <w:rFonts w:hAnsi="Arial Unicode MS"/>
        <w:b/>
        <w:bCs/>
        <w:caps w:val="0"/>
        <w:smallCaps w:val="0"/>
        <w:strike w:val="0"/>
        <w:dstrike w:val="0"/>
        <w:color w:val="000000"/>
        <w:spacing w:val="0"/>
        <w:w w:val="100"/>
        <w:kern w:val="0"/>
        <w:position w:val="0"/>
        <w:highlight w:val="none"/>
        <w:vertAlign w:val="baseline"/>
      </w:rPr>
    </w:lvl>
    <w:lvl w:ilvl="7" w:tplc="9C5AAE0E">
      <w:start w:val="1"/>
      <w:numFmt w:val="lowerLetter"/>
      <w:lvlText w:val="%8."/>
      <w:lvlJc w:val="left"/>
      <w:pPr>
        <w:ind w:left="5029" w:hanging="425"/>
      </w:pPr>
      <w:rPr>
        <w:rFonts w:hAnsi="Arial Unicode MS"/>
        <w:b/>
        <w:bCs/>
        <w:caps w:val="0"/>
        <w:smallCaps w:val="0"/>
        <w:strike w:val="0"/>
        <w:dstrike w:val="0"/>
        <w:color w:val="000000"/>
        <w:spacing w:val="0"/>
        <w:w w:val="100"/>
        <w:kern w:val="0"/>
        <w:position w:val="0"/>
        <w:highlight w:val="none"/>
        <w:vertAlign w:val="baseline"/>
      </w:rPr>
    </w:lvl>
    <w:lvl w:ilvl="8" w:tplc="C444DBBA">
      <w:start w:val="1"/>
      <w:numFmt w:val="lowerRoman"/>
      <w:lvlText w:val="%9."/>
      <w:lvlJc w:val="left"/>
      <w:pPr>
        <w:ind w:left="5749" w:hanging="356"/>
      </w:pPr>
      <w:rPr>
        <w:rFonts w:hAnsi="Arial Unicode MS"/>
        <w:b/>
        <w:bCs/>
        <w:caps w:val="0"/>
        <w:smallCaps w:val="0"/>
        <w:strike w:val="0"/>
        <w:dstrike w:val="0"/>
        <w:color w:val="000000"/>
        <w:spacing w:val="0"/>
        <w:w w:val="100"/>
        <w:kern w:val="0"/>
        <w:position w:val="0"/>
        <w:highlight w:val="none"/>
        <w:vertAlign w:val="baseline"/>
      </w:rPr>
    </w:lvl>
  </w:abstractNum>
  <w:num w:numId="1" w16cid:durableId="1887910525">
    <w:abstractNumId w:val="6"/>
  </w:num>
  <w:num w:numId="2" w16cid:durableId="1210994395">
    <w:abstractNumId w:val="5"/>
  </w:num>
  <w:num w:numId="3" w16cid:durableId="10230104">
    <w:abstractNumId w:val="16"/>
  </w:num>
  <w:num w:numId="4" w16cid:durableId="1269896391">
    <w:abstractNumId w:val="11"/>
  </w:num>
  <w:num w:numId="5" w16cid:durableId="752169595">
    <w:abstractNumId w:val="12"/>
  </w:num>
  <w:num w:numId="6" w16cid:durableId="6712994">
    <w:abstractNumId w:val="8"/>
  </w:num>
  <w:num w:numId="7" w16cid:durableId="600603059">
    <w:abstractNumId w:val="2"/>
  </w:num>
  <w:num w:numId="8" w16cid:durableId="1625185597">
    <w:abstractNumId w:val="9"/>
  </w:num>
  <w:num w:numId="9" w16cid:durableId="2145732972">
    <w:abstractNumId w:val="0"/>
  </w:num>
  <w:num w:numId="10" w16cid:durableId="305550106">
    <w:abstractNumId w:val="3"/>
  </w:num>
  <w:num w:numId="11" w16cid:durableId="1216965976">
    <w:abstractNumId w:val="15"/>
  </w:num>
  <w:num w:numId="12" w16cid:durableId="232281893">
    <w:abstractNumId w:val="1"/>
  </w:num>
  <w:num w:numId="13" w16cid:durableId="2025938398">
    <w:abstractNumId w:val="7"/>
  </w:num>
  <w:num w:numId="14" w16cid:durableId="2017879711">
    <w:abstractNumId w:val="14"/>
  </w:num>
  <w:num w:numId="15" w16cid:durableId="1110395170">
    <w:abstractNumId w:val="13"/>
  </w:num>
  <w:num w:numId="16" w16cid:durableId="854730524">
    <w:abstractNumId w:val="10"/>
  </w:num>
  <w:num w:numId="17" w16cid:durableId="124518906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000C"/>
    <w:rsid w:val="00000F0A"/>
    <w:rsid w:val="00001624"/>
    <w:rsid w:val="00002CC0"/>
    <w:rsid w:val="000044C2"/>
    <w:rsid w:val="000048E6"/>
    <w:rsid w:val="00012316"/>
    <w:rsid w:val="0002152F"/>
    <w:rsid w:val="00024AFF"/>
    <w:rsid w:val="00035476"/>
    <w:rsid w:val="00036C83"/>
    <w:rsid w:val="00042B90"/>
    <w:rsid w:val="00042BAD"/>
    <w:rsid w:val="000446F2"/>
    <w:rsid w:val="00052C1F"/>
    <w:rsid w:val="00061326"/>
    <w:rsid w:val="000615F5"/>
    <w:rsid w:val="000624CB"/>
    <w:rsid w:val="0009325D"/>
    <w:rsid w:val="000A6F81"/>
    <w:rsid w:val="000C15B1"/>
    <w:rsid w:val="000D2278"/>
    <w:rsid w:val="000D4C29"/>
    <w:rsid w:val="000E4E1D"/>
    <w:rsid w:val="000E5FFB"/>
    <w:rsid w:val="000F212A"/>
    <w:rsid w:val="000F4521"/>
    <w:rsid w:val="001154CA"/>
    <w:rsid w:val="0011580F"/>
    <w:rsid w:val="00123243"/>
    <w:rsid w:val="001345DF"/>
    <w:rsid w:val="001350FC"/>
    <w:rsid w:val="001366DB"/>
    <w:rsid w:val="001374E8"/>
    <w:rsid w:val="00140ACF"/>
    <w:rsid w:val="00153621"/>
    <w:rsid w:val="00154992"/>
    <w:rsid w:val="0015661D"/>
    <w:rsid w:val="00167069"/>
    <w:rsid w:val="00173AD9"/>
    <w:rsid w:val="00176F46"/>
    <w:rsid w:val="00177182"/>
    <w:rsid w:val="00180C4E"/>
    <w:rsid w:val="00182A1C"/>
    <w:rsid w:val="00190348"/>
    <w:rsid w:val="00192433"/>
    <w:rsid w:val="00197CE4"/>
    <w:rsid w:val="001A05A1"/>
    <w:rsid w:val="001A3557"/>
    <w:rsid w:val="001B0CB3"/>
    <w:rsid w:val="001B1212"/>
    <w:rsid w:val="001B33EC"/>
    <w:rsid w:val="001B4C96"/>
    <w:rsid w:val="001C7F1B"/>
    <w:rsid w:val="001D269D"/>
    <w:rsid w:val="001D4B9C"/>
    <w:rsid w:val="001E0CFE"/>
    <w:rsid w:val="001F3AEE"/>
    <w:rsid w:val="0020090A"/>
    <w:rsid w:val="00205103"/>
    <w:rsid w:val="00210FBB"/>
    <w:rsid w:val="002178B9"/>
    <w:rsid w:val="002279CC"/>
    <w:rsid w:val="00227A15"/>
    <w:rsid w:val="00233BAA"/>
    <w:rsid w:val="00235B49"/>
    <w:rsid w:val="00246FFF"/>
    <w:rsid w:val="002515A0"/>
    <w:rsid w:val="00264178"/>
    <w:rsid w:val="002663C7"/>
    <w:rsid w:val="00267354"/>
    <w:rsid w:val="002677B1"/>
    <w:rsid w:val="0027632B"/>
    <w:rsid w:val="002812D8"/>
    <w:rsid w:val="00290553"/>
    <w:rsid w:val="00291AC5"/>
    <w:rsid w:val="00291D5D"/>
    <w:rsid w:val="002939AF"/>
    <w:rsid w:val="002A1AEE"/>
    <w:rsid w:val="002A2038"/>
    <w:rsid w:val="002A460E"/>
    <w:rsid w:val="002A470E"/>
    <w:rsid w:val="002A5DA8"/>
    <w:rsid w:val="002B20ED"/>
    <w:rsid w:val="002B3010"/>
    <w:rsid w:val="002B351D"/>
    <w:rsid w:val="002B3FAA"/>
    <w:rsid w:val="002B4587"/>
    <w:rsid w:val="002B7089"/>
    <w:rsid w:val="002C2105"/>
    <w:rsid w:val="002C2996"/>
    <w:rsid w:val="002C3F96"/>
    <w:rsid w:val="002C563D"/>
    <w:rsid w:val="002D6920"/>
    <w:rsid w:val="002E015D"/>
    <w:rsid w:val="002E0978"/>
    <w:rsid w:val="002E0EFA"/>
    <w:rsid w:val="002E10B5"/>
    <w:rsid w:val="002E3847"/>
    <w:rsid w:val="002E3993"/>
    <w:rsid w:val="002E3C6D"/>
    <w:rsid w:val="002E7820"/>
    <w:rsid w:val="002F1F74"/>
    <w:rsid w:val="002F3901"/>
    <w:rsid w:val="003002C5"/>
    <w:rsid w:val="00302B7E"/>
    <w:rsid w:val="00304C43"/>
    <w:rsid w:val="00310743"/>
    <w:rsid w:val="00316C42"/>
    <w:rsid w:val="00317C11"/>
    <w:rsid w:val="003231BF"/>
    <w:rsid w:val="00323B8D"/>
    <w:rsid w:val="00346614"/>
    <w:rsid w:val="00347284"/>
    <w:rsid w:val="0035450E"/>
    <w:rsid w:val="00365792"/>
    <w:rsid w:val="00376294"/>
    <w:rsid w:val="00376672"/>
    <w:rsid w:val="00382F0D"/>
    <w:rsid w:val="0039740B"/>
    <w:rsid w:val="003A309B"/>
    <w:rsid w:val="003A77F2"/>
    <w:rsid w:val="003B4C49"/>
    <w:rsid w:val="003B70DB"/>
    <w:rsid w:val="003C1B58"/>
    <w:rsid w:val="003C7904"/>
    <w:rsid w:val="003C7B4D"/>
    <w:rsid w:val="003D021C"/>
    <w:rsid w:val="003D1F18"/>
    <w:rsid w:val="003E179D"/>
    <w:rsid w:val="003E1E2E"/>
    <w:rsid w:val="003E62FB"/>
    <w:rsid w:val="003F7B99"/>
    <w:rsid w:val="004157FD"/>
    <w:rsid w:val="00420FF1"/>
    <w:rsid w:val="00427ECB"/>
    <w:rsid w:val="00443D4C"/>
    <w:rsid w:val="00445FB2"/>
    <w:rsid w:val="0046161E"/>
    <w:rsid w:val="00463060"/>
    <w:rsid w:val="0046382E"/>
    <w:rsid w:val="00466689"/>
    <w:rsid w:val="004726C4"/>
    <w:rsid w:val="004804C8"/>
    <w:rsid w:val="004813D5"/>
    <w:rsid w:val="00482C86"/>
    <w:rsid w:val="00482D31"/>
    <w:rsid w:val="004841B2"/>
    <w:rsid w:val="00487B39"/>
    <w:rsid w:val="00492EF3"/>
    <w:rsid w:val="00493242"/>
    <w:rsid w:val="00495732"/>
    <w:rsid w:val="004A4196"/>
    <w:rsid w:val="004A43CC"/>
    <w:rsid w:val="004A5C5D"/>
    <w:rsid w:val="004A68B3"/>
    <w:rsid w:val="004A6D58"/>
    <w:rsid w:val="004B02CB"/>
    <w:rsid w:val="004B4275"/>
    <w:rsid w:val="004B7397"/>
    <w:rsid w:val="004C4B94"/>
    <w:rsid w:val="004C5F1F"/>
    <w:rsid w:val="004D104C"/>
    <w:rsid w:val="004D28A0"/>
    <w:rsid w:val="004E40A7"/>
    <w:rsid w:val="004E543C"/>
    <w:rsid w:val="004F5BF9"/>
    <w:rsid w:val="004F7B59"/>
    <w:rsid w:val="005029E5"/>
    <w:rsid w:val="00507442"/>
    <w:rsid w:val="00511DFA"/>
    <w:rsid w:val="00512E4E"/>
    <w:rsid w:val="00520C9C"/>
    <w:rsid w:val="00525FFC"/>
    <w:rsid w:val="00526844"/>
    <w:rsid w:val="00532876"/>
    <w:rsid w:val="005334BD"/>
    <w:rsid w:val="00534B3D"/>
    <w:rsid w:val="00536673"/>
    <w:rsid w:val="00541BAA"/>
    <w:rsid w:val="00554835"/>
    <w:rsid w:val="005620D4"/>
    <w:rsid w:val="0056573C"/>
    <w:rsid w:val="00574246"/>
    <w:rsid w:val="0057526B"/>
    <w:rsid w:val="00580AD3"/>
    <w:rsid w:val="005847AE"/>
    <w:rsid w:val="00586C43"/>
    <w:rsid w:val="005925DA"/>
    <w:rsid w:val="00596514"/>
    <w:rsid w:val="005A25D8"/>
    <w:rsid w:val="005A5196"/>
    <w:rsid w:val="005A6C23"/>
    <w:rsid w:val="005A77B5"/>
    <w:rsid w:val="005B0A4D"/>
    <w:rsid w:val="005B1A4E"/>
    <w:rsid w:val="005D490E"/>
    <w:rsid w:val="005D76B0"/>
    <w:rsid w:val="005E4E10"/>
    <w:rsid w:val="005F1FA7"/>
    <w:rsid w:val="005F2806"/>
    <w:rsid w:val="005F381D"/>
    <w:rsid w:val="005F382C"/>
    <w:rsid w:val="005F5A94"/>
    <w:rsid w:val="006014CD"/>
    <w:rsid w:val="00601E74"/>
    <w:rsid w:val="006207C2"/>
    <w:rsid w:val="00624E18"/>
    <w:rsid w:val="00655CBC"/>
    <w:rsid w:val="00656AE7"/>
    <w:rsid w:val="0066634A"/>
    <w:rsid w:val="00666D00"/>
    <w:rsid w:val="00685286"/>
    <w:rsid w:val="00686D31"/>
    <w:rsid w:val="0069217E"/>
    <w:rsid w:val="00696710"/>
    <w:rsid w:val="006A6E51"/>
    <w:rsid w:val="006B035B"/>
    <w:rsid w:val="006B3B7F"/>
    <w:rsid w:val="006B5DDF"/>
    <w:rsid w:val="006C4C07"/>
    <w:rsid w:val="006D64E5"/>
    <w:rsid w:val="006F5CCE"/>
    <w:rsid w:val="006F793B"/>
    <w:rsid w:val="00706239"/>
    <w:rsid w:val="00706697"/>
    <w:rsid w:val="00712392"/>
    <w:rsid w:val="0071366D"/>
    <w:rsid w:val="007200E4"/>
    <w:rsid w:val="00724F71"/>
    <w:rsid w:val="0072614E"/>
    <w:rsid w:val="007311C5"/>
    <w:rsid w:val="00731824"/>
    <w:rsid w:val="00740A85"/>
    <w:rsid w:val="007443B1"/>
    <w:rsid w:val="007457DA"/>
    <w:rsid w:val="0075321D"/>
    <w:rsid w:val="00754394"/>
    <w:rsid w:val="007602FC"/>
    <w:rsid w:val="007666FA"/>
    <w:rsid w:val="007816D4"/>
    <w:rsid w:val="00794BA2"/>
    <w:rsid w:val="007B0AAC"/>
    <w:rsid w:val="007B2E58"/>
    <w:rsid w:val="007B6A47"/>
    <w:rsid w:val="007D4941"/>
    <w:rsid w:val="007E488C"/>
    <w:rsid w:val="007E7538"/>
    <w:rsid w:val="007F30F6"/>
    <w:rsid w:val="007F3997"/>
    <w:rsid w:val="007F3F54"/>
    <w:rsid w:val="00814641"/>
    <w:rsid w:val="008152BF"/>
    <w:rsid w:val="00816180"/>
    <w:rsid w:val="008177F9"/>
    <w:rsid w:val="00817EBB"/>
    <w:rsid w:val="00822F48"/>
    <w:rsid w:val="00824658"/>
    <w:rsid w:val="00824DA6"/>
    <w:rsid w:val="00835E1C"/>
    <w:rsid w:val="00837842"/>
    <w:rsid w:val="008419EE"/>
    <w:rsid w:val="008447D0"/>
    <w:rsid w:val="008477C2"/>
    <w:rsid w:val="00854020"/>
    <w:rsid w:val="00863C0F"/>
    <w:rsid w:val="00865434"/>
    <w:rsid w:val="00873B05"/>
    <w:rsid w:val="00894CAE"/>
    <w:rsid w:val="00897934"/>
    <w:rsid w:val="008A2FA4"/>
    <w:rsid w:val="008A78E5"/>
    <w:rsid w:val="008B26FF"/>
    <w:rsid w:val="008B6952"/>
    <w:rsid w:val="008B7799"/>
    <w:rsid w:val="008C6CF9"/>
    <w:rsid w:val="008C6E98"/>
    <w:rsid w:val="008C7636"/>
    <w:rsid w:val="008E4BAD"/>
    <w:rsid w:val="008F2862"/>
    <w:rsid w:val="008F6FB5"/>
    <w:rsid w:val="009018D9"/>
    <w:rsid w:val="00912212"/>
    <w:rsid w:val="00912B3A"/>
    <w:rsid w:val="00912EA8"/>
    <w:rsid w:val="00917855"/>
    <w:rsid w:val="00925243"/>
    <w:rsid w:val="00930604"/>
    <w:rsid w:val="0093121E"/>
    <w:rsid w:val="00933D81"/>
    <w:rsid w:val="00937AB2"/>
    <w:rsid w:val="00951349"/>
    <w:rsid w:val="0096053F"/>
    <w:rsid w:val="0096265A"/>
    <w:rsid w:val="009769EE"/>
    <w:rsid w:val="009851CE"/>
    <w:rsid w:val="00992828"/>
    <w:rsid w:val="009954CD"/>
    <w:rsid w:val="009968C0"/>
    <w:rsid w:val="009968DC"/>
    <w:rsid w:val="009A18E5"/>
    <w:rsid w:val="009A37F4"/>
    <w:rsid w:val="009B1670"/>
    <w:rsid w:val="009B218F"/>
    <w:rsid w:val="009B67F9"/>
    <w:rsid w:val="009B7A5E"/>
    <w:rsid w:val="009C07EA"/>
    <w:rsid w:val="009C137C"/>
    <w:rsid w:val="009C1BA5"/>
    <w:rsid w:val="009C293B"/>
    <w:rsid w:val="009C640E"/>
    <w:rsid w:val="009D01E8"/>
    <w:rsid w:val="009D148C"/>
    <w:rsid w:val="009D3A59"/>
    <w:rsid w:val="009D3D3B"/>
    <w:rsid w:val="009D5FF5"/>
    <w:rsid w:val="009E20AA"/>
    <w:rsid w:val="009E4BAF"/>
    <w:rsid w:val="009F5B34"/>
    <w:rsid w:val="00A04689"/>
    <w:rsid w:val="00A07D70"/>
    <w:rsid w:val="00A15BF7"/>
    <w:rsid w:val="00A33DC5"/>
    <w:rsid w:val="00A344AB"/>
    <w:rsid w:val="00A3458F"/>
    <w:rsid w:val="00A4142A"/>
    <w:rsid w:val="00A44FAA"/>
    <w:rsid w:val="00A47230"/>
    <w:rsid w:val="00A47BC8"/>
    <w:rsid w:val="00A51A98"/>
    <w:rsid w:val="00A607B6"/>
    <w:rsid w:val="00A61075"/>
    <w:rsid w:val="00A613C3"/>
    <w:rsid w:val="00A64FC4"/>
    <w:rsid w:val="00A70B07"/>
    <w:rsid w:val="00A73CCF"/>
    <w:rsid w:val="00A74053"/>
    <w:rsid w:val="00A76406"/>
    <w:rsid w:val="00A81052"/>
    <w:rsid w:val="00A820D7"/>
    <w:rsid w:val="00A82DB2"/>
    <w:rsid w:val="00A8518A"/>
    <w:rsid w:val="00A907DF"/>
    <w:rsid w:val="00A90E32"/>
    <w:rsid w:val="00A911FE"/>
    <w:rsid w:val="00A97BFD"/>
    <w:rsid w:val="00AA2A86"/>
    <w:rsid w:val="00AA4D11"/>
    <w:rsid w:val="00AA6418"/>
    <w:rsid w:val="00AD20A9"/>
    <w:rsid w:val="00AD41C6"/>
    <w:rsid w:val="00AD4AC8"/>
    <w:rsid w:val="00AD5A0B"/>
    <w:rsid w:val="00AE0BC2"/>
    <w:rsid w:val="00AE29FA"/>
    <w:rsid w:val="00AE323B"/>
    <w:rsid w:val="00AE36A3"/>
    <w:rsid w:val="00AE3EAC"/>
    <w:rsid w:val="00AF105A"/>
    <w:rsid w:val="00AF4400"/>
    <w:rsid w:val="00B005A0"/>
    <w:rsid w:val="00B005E8"/>
    <w:rsid w:val="00B03538"/>
    <w:rsid w:val="00B0454C"/>
    <w:rsid w:val="00B07C7A"/>
    <w:rsid w:val="00B15488"/>
    <w:rsid w:val="00B1654C"/>
    <w:rsid w:val="00B200B8"/>
    <w:rsid w:val="00B226BE"/>
    <w:rsid w:val="00B23FD9"/>
    <w:rsid w:val="00B320D4"/>
    <w:rsid w:val="00B4107E"/>
    <w:rsid w:val="00B41259"/>
    <w:rsid w:val="00B422B3"/>
    <w:rsid w:val="00B44F9E"/>
    <w:rsid w:val="00B50299"/>
    <w:rsid w:val="00B628E7"/>
    <w:rsid w:val="00B658F8"/>
    <w:rsid w:val="00B663F0"/>
    <w:rsid w:val="00B6725D"/>
    <w:rsid w:val="00B74C52"/>
    <w:rsid w:val="00B7690A"/>
    <w:rsid w:val="00B77215"/>
    <w:rsid w:val="00B8344F"/>
    <w:rsid w:val="00B86395"/>
    <w:rsid w:val="00B91F65"/>
    <w:rsid w:val="00B97525"/>
    <w:rsid w:val="00BA0855"/>
    <w:rsid w:val="00BA1B3B"/>
    <w:rsid w:val="00BB239A"/>
    <w:rsid w:val="00BB2BB4"/>
    <w:rsid w:val="00BB7CF6"/>
    <w:rsid w:val="00BC14BD"/>
    <w:rsid w:val="00BC185C"/>
    <w:rsid w:val="00BC3FDF"/>
    <w:rsid w:val="00BC66B9"/>
    <w:rsid w:val="00BD1C64"/>
    <w:rsid w:val="00BE2C3E"/>
    <w:rsid w:val="00BE44C2"/>
    <w:rsid w:val="00BE5479"/>
    <w:rsid w:val="00BF1793"/>
    <w:rsid w:val="00C05CCA"/>
    <w:rsid w:val="00C12C30"/>
    <w:rsid w:val="00C14284"/>
    <w:rsid w:val="00C14A5B"/>
    <w:rsid w:val="00C155AD"/>
    <w:rsid w:val="00C16400"/>
    <w:rsid w:val="00C2411D"/>
    <w:rsid w:val="00C252A0"/>
    <w:rsid w:val="00C328D9"/>
    <w:rsid w:val="00C4246F"/>
    <w:rsid w:val="00C42C43"/>
    <w:rsid w:val="00C46679"/>
    <w:rsid w:val="00C51A29"/>
    <w:rsid w:val="00C57AEE"/>
    <w:rsid w:val="00C60902"/>
    <w:rsid w:val="00C652C7"/>
    <w:rsid w:val="00C65FC8"/>
    <w:rsid w:val="00C7042F"/>
    <w:rsid w:val="00C77727"/>
    <w:rsid w:val="00C77C89"/>
    <w:rsid w:val="00C832F3"/>
    <w:rsid w:val="00C846E6"/>
    <w:rsid w:val="00C869AD"/>
    <w:rsid w:val="00C957D5"/>
    <w:rsid w:val="00CA0E21"/>
    <w:rsid w:val="00CA1784"/>
    <w:rsid w:val="00CA2EC8"/>
    <w:rsid w:val="00CA5226"/>
    <w:rsid w:val="00CA6FAE"/>
    <w:rsid w:val="00CB6CB2"/>
    <w:rsid w:val="00CC0420"/>
    <w:rsid w:val="00CC0AF6"/>
    <w:rsid w:val="00CD2490"/>
    <w:rsid w:val="00CD3147"/>
    <w:rsid w:val="00CD5AC9"/>
    <w:rsid w:val="00CD7009"/>
    <w:rsid w:val="00CE0E59"/>
    <w:rsid w:val="00CF15A1"/>
    <w:rsid w:val="00D02E75"/>
    <w:rsid w:val="00D0423A"/>
    <w:rsid w:val="00D10C38"/>
    <w:rsid w:val="00D1166B"/>
    <w:rsid w:val="00D12258"/>
    <w:rsid w:val="00D23511"/>
    <w:rsid w:val="00D31B78"/>
    <w:rsid w:val="00D33021"/>
    <w:rsid w:val="00D456E1"/>
    <w:rsid w:val="00D54026"/>
    <w:rsid w:val="00D54610"/>
    <w:rsid w:val="00D748B4"/>
    <w:rsid w:val="00D8109B"/>
    <w:rsid w:val="00D83061"/>
    <w:rsid w:val="00D8526A"/>
    <w:rsid w:val="00D92E60"/>
    <w:rsid w:val="00DA3EF2"/>
    <w:rsid w:val="00DC0CD4"/>
    <w:rsid w:val="00DC793A"/>
    <w:rsid w:val="00DD3C81"/>
    <w:rsid w:val="00DE6D43"/>
    <w:rsid w:val="00DF1874"/>
    <w:rsid w:val="00E027E7"/>
    <w:rsid w:val="00E12ED5"/>
    <w:rsid w:val="00E1697D"/>
    <w:rsid w:val="00E20885"/>
    <w:rsid w:val="00E40FBB"/>
    <w:rsid w:val="00E428D4"/>
    <w:rsid w:val="00E46265"/>
    <w:rsid w:val="00E50CE0"/>
    <w:rsid w:val="00E5120F"/>
    <w:rsid w:val="00E52CC8"/>
    <w:rsid w:val="00E55FB0"/>
    <w:rsid w:val="00E73429"/>
    <w:rsid w:val="00E85B57"/>
    <w:rsid w:val="00E861A1"/>
    <w:rsid w:val="00E87309"/>
    <w:rsid w:val="00E90F77"/>
    <w:rsid w:val="00E96D9B"/>
    <w:rsid w:val="00E97C86"/>
    <w:rsid w:val="00EA5DFD"/>
    <w:rsid w:val="00EB2666"/>
    <w:rsid w:val="00EB3113"/>
    <w:rsid w:val="00EB6979"/>
    <w:rsid w:val="00EC2348"/>
    <w:rsid w:val="00EC4BEA"/>
    <w:rsid w:val="00ED000C"/>
    <w:rsid w:val="00ED3970"/>
    <w:rsid w:val="00ED5357"/>
    <w:rsid w:val="00EE20A3"/>
    <w:rsid w:val="00EE2A56"/>
    <w:rsid w:val="00EF11F3"/>
    <w:rsid w:val="00EF1800"/>
    <w:rsid w:val="00EF51DB"/>
    <w:rsid w:val="00EF7C09"/>
    <w:rsid w:val="00F02158"/>
    <w:rsid w:val="00F12D21"/>
    <w:rsid w:val="00F20FD6"/>
    <w:rsid w:val="00F24AA7"/>
    <w:rsid w:val="00F27ADF"/>
    <w:rsid w:val="00F35222"/>
    <w:rsid w:val="00F35C65"/>
    <w:rsid w:val="00F61EA8"/>
    <w:rsid w:val="00F63088"/>
    <w:rsid w:val="00F63900"/>
    <w:rsid w:val="00F82B48"/>
    <w:rsid w:val="00FA1073"/>
    <w:rsid w:val="00FA692B"/>
    <w:rsid w:val="00FB5259"/>
    <w:rsid w:val="00FC0A0A"/>
    <w:rsid w:val="00FC3D00"/>
    <w:rsid w:val="00FD20A1"/>
    <w:rsid w:val="00FE08B5"/>
    <w:rsid w:val="00FE36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A4EBF"/>
  <w15:docId w15:val="{F3D7188B-0C7B-49B7-92F2-0F28FED2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00CE"/>
    <w:rPr>
      <w:rFonts w:eastAsia="ヒラギノ角ゴ Pro W3"/>
      <w:color w:val="000000"/>
      <w:lang w:eastAsia="en-US"/>
    </w:rPr>
  </w:style>
  <w:style w:type="paragraph" w:styleId="Titolo1">
    <w:name w:val="heading 1"/>
    <w:basedOn w:val="Normale"/>
    <w:next w:val="Normale"/>
    <w:link w:val="Titolo1Carattere"/>
    <w:qFormat/>
    <w:rsid w:val="009550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1"/>
    <w:next w:val="Normale1"/>
    <w:rsid w:val="00ED000C"/>
    <w:pPr>
      <w:keepNext/>
      <w:keepLines/>
      <w:spacing w:before="360" w:after="80"/>
      <w:outlineLvl w:val="1"/>
    </w:pPr>
    <w:rPr>
      <w:b/>
      <w:sz w:val="36"/>
      <w:szCs w:val="36"/>
    </w:rPr>
  </w:style>
  <w:style w:type="paragraph" w:styleId="Titolo3">
    <w:name w:val="heading 3"/>
    <w:basedOn w:val="Normale"/>
    <w:next w:val="Normale"/>
    <w:link w:val="Titolo3Carattere"/>
    <w:qFormat/>
    <w:rsid w:val="001D1164"/>
    <w:pPr>
      <w:keepNext/>
      <w:jc w:val="center"/>
      <w:outlineLvl w:val="2"/>
    </w:pPr>
    <w:rPr>
      <w:rFonts w:ascii="Arial" w:eastAsia="Times New Roman" w:hAnsi="Arial"/>
      <w:b/>
      <w:color w:val="auto"/>
      <w:szCs w:val="20"/>
      <w:lang w:eastAsia="it-IT"/>
    </w:rPr>
  </w:style>
  <w:style w:type="paragraph" w:styleId="Titolo4">
    <w:name w:val="heading 4"/>
    <w:basedOn w:val="Normale"/>
    <w:next w:val="Normale"/>
    <w:link w:val="Titolo4Carattere"/>
    <w:semiHidden/>
    <w:unhideWhenUsed/>
    <w:qFormat/>
    <w:rsid w:val="00931113"/>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1"/>
    <w:next w:val="Normale1"/>
    <w:rsid w:val="00ED000C"/>
    <w:pPr>
      <w:keepNext/>
      <w:keepLines/>
      <w:spacing w:before="220" w:after="40"/>
      <w:outlineLvl w:val="4"/>
    </w:pPr>
    <w:rPr>
      <w:b/>
      <w:sz w:val="22"/>
      <w:szCs w:val="22"/>
    </w:rPr>
  </w:style>
  <w:style w:type="paragraph" w:styleId="Titolo6">
    <w:name w:val="heading 6"/>
    <w:basedOn w:val="Normale1"/>
    <w:next w:val="Normale1"/>
    <w:rsid w:val="00ED000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ED000C"/>
  </w:style>
  <w:style w:type="table" w:customStyle="1" w:styleId="TableNormal">
    <w:name w:val="Table Normal"/>
    <w:rsid w:val="00ED000C"/>
    <w:tblPr>
      <w:tblCellMar>
        <w:top w:w="0" w:type="dxa"/>
        <w:left w:w="0" w:type="dxa"/>
        <w:bottom w:w="0" w:type="dxa"/>
        <w:right w:w="0" w:type="dxa"/>
      </w:tblCellMar>
    </w:tblPr>
  </w:style>
  <w:style w:type="paragraph" w:styleId="Titolo">
    <w:name w:val="Title"/>
    <w:basedOn w:val="Normale1"/>
    <w:next w:val="Normale1"/>
    <w:rsid w:val="00ED000C"/>
    <w:pPr>
      <w:keepNext/>
      <w:keepLines/>
      <w:spacing w:before="480" w:after="120"/>
    </w:pPr>
    <w:rPr>
      <w:b/>
      <w:sz w:val="72"/>
      <w:szCs w:val="72"/>
    </w:rPr>
  </w:style>
  <w:style w:type="table" w:styleId="Grigliatabella">
    <w:name w:val="Table Grid"/>
    <w:basedOn w:val="Tabellanormale"/>
    <w:rsid w:val="00CA0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dipagina">
    <w:name w:val="footer"/>
    <w:link w:val="PidipaginaCarattere"/>
    <w:rsid w:val="009F0146"/>
    <w:pPr>
      <w:jc w:val="center"/>
    </w:pPr>
    <w:rPr>
      <w:rFonts w:eastAsia="ヒラギノ角ゴ Pro W3"/>
      <w:color w:val="000000"/>
      <w:sz w:val="16"/>
    </w:rPr>
  </w:style>
  <w:style w:type="paragraph" w:styleId="Intestazione">
    <w:name w:val="header"/>
    <w:basedOn w:val="Normale"/>
    <w:link w:val="IntestazioneCarattere"/>
    <w:rsid w:val="00CA0FA4"/>
    <w:pPr>
      <w:tabs>
        <w:tab w:val="center" w:pos="4819"/>
        <w:tab w:val="right" w:pos="9638"/>
      </w:tabs>
    </w:pPr>
  </w:style>
  <w:style w:type="paragraph" w:customStyle="1" w:styleId="Intestazioneriga1">
    <w:name w:val="Intestazione riga 1"/>
    <w:qFormat/>
    <w:rsid w:val="009F0146"/>
    <w:pPr>
      <w:jc w:val="center"/>
    </w:pPr>
    <w:rPr>
      <w:rFonts w:eastAsia="ヒラギノ角ゴ Pro W3"/>
      <w:color w:val="000000"/>
      <w:sz w:val="22"/>
      <w:lang w:eastAsia="en-US"/>
    </w:rPr>
  </w:style>
  <w:style w:type="paragraph" w:customStyle="1" w:styleId="Intestazioneriga2">
    <w:name w:val="Intestazione riga 2"/>
    <w:qFormat/>
    <w:rsid w:val="009F0146"/>
    <w:pPr>
      <w:jc w:val="center"/>
    </w:pPr>
    <w:rPr>
      <w:rFonts w:eastAsia="ヒラギノ角ゴ Pro W3"/>
      <w:color w:val="000000"/>
      <w:lang w:eastAsia="en-US"/>
    </w:rPr>
  </w:style>
  <w:style w:type="paragraph" w:customStyle="1" w:styleId="Intestazioneriga3">
    <w:name w:val="Intestazione riga 3"/>
    <w:qFormat/>
    <w:rsid w:val="009F0146"/>
    <w:pPr>
      <w:jc w:val="center"/>
    </w:pPr>
    <w:rPr>
      <w:rFonts w:eastAsia="ヒラギノ角ゴ Pro W3"/>
      <w:smallCaps/>
      <w:color w:val="000000"/>
      <w:sz w:val="18"/>
      <w:lang w:eastAsia="en-US"/>
    </w:rPr>
  </w:style>
  <w:style w:type="character" w:customStyle="1" w:styleId="IntestazioneCarattere">
    <w:name w:val="Intestazione Carattere"/>
    <w:basedOn w:val="Carpredefinitoparagrafo"/>
    <w:link w:val="Intestazione"/>
    <w:rsid w:val="00CA0FA4"/>
    <w:rPr>
      <w:rFonts w:eastAsia="ヒラギノ角ゴ Pro W3"/>
      <w:color w:val="000000"/>
      <w:sz w:val="22"/>
      <w:szCs w:val="24"/>
      <w:lang w:eastAsia="en-US"/>
    </w:rPr>
  </w:style>
  <w:style w:type="paragraph" w:styleId="Testofumetto">
    <w:name w:val="Balloon Text"/>
    <w:basedOn w:val="Normale"/>
    <w:link w:val="TestofumettoCarattere"/>
    <w:semiHidden/>
    <w:unhideWhenUsed/>
    <w:rsid w:val="00487930"/>
    <w:rPr>
      <w:rFonts w:ascii="Segoe UI" w:hAnsi="Segoe UI" w:cs="Segoe UI"/>
      <w:sz w:val="18"/>
      <w:szCs w:val="18"/>
    </w:rPr>
  </w:style>
  <w:style w:type="character" w:customStyle="1" w:styleId="TestofumettoCarattere">
    <w:name w:val="Testo fumetto Carattere"/>
    <w:basedOn w:val="Carpredefinitoparagrafo"/>
    <w:link w:val="Testofumetto"/>
    <w:semiHidden/>
    <w:rsid w:val="00487930"/>
    <w:rPr>
      <w:rFonts w:ascii="Segoe UI" w:eastAsia="ヒラギノ角ゴ Pro W3" w:hAnsi="Segoe UI" w:cs="Segoe UI"/>
      <w:color w:val="000000"/>
      <w:sz w:val="18"/>
      <w:szCs w:val="18"/>
      <w:lang w:eastAsia="en-US"/>
    </w:rPr>
  </w:style>
  <w:style w:type="paragraph" w:styleId="Paragrafoelenco">
    <w:name w:val="List Paragraph"/>
    <w:basedOn w:val="Normale"/>
    <w:link w:val="ParagrafoelencoCarattere"/>
    <w:uiPriority w:val="72"/>
    <w:qFormat/>
    <w:rsid w:val="002D21BD"/>
    <w:pPr>
      <w:ind w:left="720"/>
      <w:contextualSpacing/>
    </w:pPr>
  </w:style>
  <w:style w:type="paragraph" w:styleId="NormaleWeb">
    <w:name w:val="Normal (Web)"/>
    <w:basedOn w:val="Normale"/>
    <w:uiPriority w:val="99"/>
    <w:unhideWhenUsed/>
    <w:qFormat/>
    <w:rsid w:val="00B46B78"/>
    <w:pPr>
      <w:spacing w:before="100" w:beforeAutospacing="1" w:after="100" w:afterAutospacing="1"/>
      <w:jc w:val="left"/>
    </w:pPr>
    <w:rPr>
      <w:rFonts w:eastAsia="Times New Roman"/>
      <w:color w:val="auto"/>
      <w:lang w:eastAsia="it-IT"/>
    </w:rPr>
  </w:style>
  <w:style w:type="character" w:styleId="Enfasigrassetto">
    <w:name w:val="Strong"/>
    <w:basedOn w:val="Carpredefinitoparagrafo"/>
    <w:uiPriority w:val="22"/>
    <w:qFormat/>
    <w:rsid w:val="00B46B78"/>
    <w:rPr>
      <w:b/>
      <w:bCs/>
    </w:rPr>
  </w:style>
  <w:style w:type="character" w:styleId="Enfasicorsivo">
    <w:name w:val="Emphasis"/>
    <w:basedOn w:val="Carpredefinitoparagrafo"/>
    <w:uiPriority w:val="20"/>
    <w:qFormat/>
    <w:rsid w:val="00B46B78"/>
    <w:rPr>
      <w:i/>
      <w:iCs/>
    </w:rPr>
  </w:style>
  <w:style w:type="character" w:styleId="Collegamentoipertestuale">
    <w:name w:val="Hyperlink"/>
    <w:basedOn w:val="Carpredefinitoparagrafo"/>
    <w:unhideWhenUsed/>
    <w:rsid w:val="008B6E40"/>
    <w:rPr>
      <w:color w:val="0000FF" w:themeColor="hyperlink"/>
      <w:u w:val="single"/>
    </w:rPr>
  </w:style>
  <w:style w:type="character" w:customStyle="1" w:styleId="Menzionenonrisolta1">
    <w:name w:val="Menzione non risolta1"/>
    <w:basedOn w:val="Carpredefinitoparagrafo"/>
    <w:uiPriority w:val="99"/>
    <w:semiHidden/>
    <w:unhideWhenUsed/>
    <w:rsid w:val="008B6E40"/>
    <w:rPr>
      <w:color w:val="605E5C"/>
      <w:shd w:val="clear" w:color="auto" w:fill="E1DFDD"/>
    </w:rPr>
  </w:style>
  <w:style w:type="character" w:customStyle="1" w:styleId="Titolo4Carattere">
    <w:name w:val="Titolo 4 Carattere"/>
    <w:basedOn w:val="Carpredefinitoparagrafo"/>
    <w:link w:val="Titolo4"/>
    <w:semiHidden/>
    <w:rsid w:val="00931113"/>
    <w:rPr>
      <w:rFonts w:asciiTheme="majorHAnsi" w:eastAsiaTheme="majorEastAsia" w:hAnsiTheme="majorHAnsi" w:cstheme="majorBidi"/>
      <w:i/>
      <w:iCs/>
      <w:color w:val="365F91" w:themeColor="accent1" w:themeShade="BF"/>
      <w:sz w:val="24"/>
      <w:szCs w:val="24"/>
      <w:lang w:eastAsia="en-US"/>
    </w:rPr>
  </w:style>
  <w:style w:type="character" w:customStyle="1" w:styleId="ParagrafoelencoCarattere">
    <w:name w:val="Paragrafo elenco Carattere"/>
    <w:basedOn w:val="Carpredefinitoparagrafo"/>
    <w:link w:val="Paragrafoelenco"/>
    <w:uiPriority w:val="72"/>
    <w:locked/>
    <w:rsid w:val="00C5376D"/>
    <w:rPr>
      <w:rFonts w:eastAsia="ヒラギノ角ゴ Pro W3"/>
      <w:color w:val="000000"/>
      <w:sz w:val="24"/>
      <w:szCs w:val="24"/>
      <w:lang w:eastAsia="en-US"/>
    </w:rPr>
  </w:style>
  <w:style w:type="paragraph" w:customStyle="1" w:styleId="Default">
    <w:name w:val="Default"/>
    <w:rsid w:val="00C5376D"/>
    <w:pPr>
      <w:autoSpaceDE w:val="0"/>
      <w:autoSpaceDN w:val="0"/>
      <w:adjustRightInd w:val="0"/>
    </w:pPr>
    <w:rPr>
      <w:color w:val="000000"/>
    </w:rPr>
  </w:style>
  <w:style w:type="character" w:customStyle="1" w:styleId="apple-tab-span">
    <w:name w:val="apple-tab-span"/>
    <w:basedOn w:val="Carpredefinitoparagrafo"/>
    <w:rsid w:val="000629DF"/>
  </w:style>
  <w:style w:type="paragraph" w:customStyle="1" w:styleId="DELIBERA10">
    <w:name w:val="DELIBERA 10"/>
    <w:basedOn w:val="Normale"/>
    <w:rsid w:val="00004718"/>
    <w:pPr>
      <w:suppressAutoHyphens/>
      <w:ind w:left="280" w:right="600" w:firstLine="280"/>
    </w:pPr>
    <w:rPr>
      <w:rFonts w:ascii="New York" w:eastAsia="Times New Roman" w:hAnsi="New York" w:cs="New York"/>
      <w:color w:val="auto"/>
      <w:sz w:val="20"/>
      <w:szCs w:val="20"/>
      <w:lang w:eastAsia="ar-SA"/>
    </w:rPr>
  </w:style>
  <w:style w:type="numbering" w:customStyle="1" w:styleId="Stileimportato4">
    <w:name w:val="Stile importato 4"/>
    <w:rsid w:val="00474838"/>
  </w:style>
  <w:style w:type="numbering" w:customStyle="1" w:styleId="Stileimportato5">
    <w:name w:val="Stile importato 5"/>
    <w:rsid w:val="00474838"/>
    <w:pPr>
      <w:numPr>
        <w:numId w:val="5"/>
      </w:numPr>
    </w:pPr>
  </w:style>
  <w:style w:type="numbering" w:customStyle="1" w:styleId="Stileimportato6">
    <w:name w:val="Stile importato 6"/>
    <w:rsid w:val="00474838"/>
    <w:pPr>
      <w:numPr>
        <w:numId w:val="2"/>
      </w:numPr>
    </w:pPr>
  </w:style>
  <w:style w:type="numbering" w:customStyle="1" w:styleId="Stileimportato7">
    <w:name w:val="Stile importato 7"/>
    <w:rsid w:val="00474838"/>
    <w:pPr>
      <w:numPr>
        <w:numId w:val="3"/>
      </w:numPr>
    </w:pPr>
  </w:style>
  <w:style w:type="numbering" w:customStyle="1" w:styleId="Stileimportato8">
    <w:name w:val="Stile importato 8"/>
    <w:rsid w:val="00474838"/>
    <w:pPr>
      <w:numPr>
        <w:numId w:val="4"/>
      </w:numPr>
    </w:pPr>
  </w:style>
  <w:style w:type="numbering" w:customStyle="1" w:styleId="Stileimportato9">
    <w:name w:val="Stile importato 9"/>
    <w:rsid w:val="00474838"/>
  </w:style>
  <w:style w:type="numbering" w:customStyle="1" w:styleId="Stileimportato10">
    <w:name w:val="Stile importato 10"/>
    <w:rsid w:val="00474838"/>
  </w:style>
  <w:style w:type="numbering" w:customStyle="1" w:styleId="Stileimportato11">
    <w:name w:val="Stile importato 11"/>
    <w:rsid w:val="00474838"/>
  </w:style>
  <w:style w:type="numbering" w:customStyle="1" w:styleId="Stileimportato12">
    <w:name w:val="Stile importato 12"/>
    <w:rsid w:val="00474838"/>
  </w:style>
  <w:style w:type="numbering" w:customStyle="1" w:styleId="Stileimportato13">
    <w:name w:val="Stile importato 13"/>
    <w:rsid w:val="00474838"/>
  </w:style>
  <w:style w:type="character" w:customStyle="1" w:styleId="Titolo1Carattere">
    <w:name w:val="Titolo 1 Carattere"/>
    <w:basedOn w:val="Carpredefinitoparagrafo"/>
    <w:link w:val="Titolo1"/>
    <w:rsid w:val="0095508D"/>
    <w:rPr>
      <w:rFonts w:asciiTheme="majorHAnsi" w:eastAsiaTheme="majorEastAsia" w:hAnsiTheme="majorHAnsi" w:cstheme="majorBidi"/>
      <w:color w:val="365F91" w:themeColor="accent1" w:themeShade="BF"/>
      <w:sz w:val="32"/>
      <w:szCs w:val="32"/>
      <w:lang w:eastAsia="en-US"/>
    </w:rPr>
  </w:style>
  <w:style w:type="paragraph" w:styleId="Corpotesto">
    <w:name w:val="Body Text"/>
    <w:basedOn w:val="Normale"/>
    <w:link w:val="CorpotestoCarattere"/>
    <w:rsid w:val="0095508D"/>
    <w:pPr>
      <w:widowControl w:val="0"/>
      <w:suppressAutoHyphens/>
      <w:spacing w:after="120"/>
      <w:jc w:val="left"/>
    </w:pPr>
    <w:rPr>
      <w:rFonts w:ascii="Arial Standard" w:eastAsia="SimSun" w:hAnsi="Arial Standard" w:cs="Mangal"/>
      <w:color w:val="auto"/>
      <w:kern w:val="1"/>
      <w:lang w:eastAsia="hi-IN" w:bidi="hi-IN"/>
    </w:rPr>
  </w:style>
  <w:style w:type="character" w:customStyle="1" w:styleId="CorpotestoCarattere">
    <w:name w:val="Corpo testo Carattere"/>
    <w:basedOn w:val="Carpredefinitoparagrafo"/>
    <w:link w:val="Corpotesto"/>
    <w:rsid w:val="0095508D"/>
    <w:rPr>
      <w:rFonts w:ascii="Arial Standard" w:eastAsia="SimSun" w:hAnsi="Arial Standard" w:cs="Mangal"/>
      <w:kern w:val="1"/>
      <w:sz w:val="24"/>
      <w:szCs w:val="24"/>
      <w:lang w:eastAsia="hi-IN" w:bidi="hi-IN"/>
    </w:rPr>
  </w:style>
  <w:style w:type="table" w:customStyle="1" w:styleId="TableNormal0">
    <w:name w:val="Table Normal"/>
    <w:unhideWhenUsed/>
    <w:qFormat/>
    <w:rsid w:val="0095508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5508D"/>
    <w:pPr>
      <w:widowControl w:val="0"/>
      <w:autoSpaceDE w:val="0"/>
      <w:autoSpaceDN w:val="0"/>
      <w:spacing w:before="43"/>
      <w:jc w:val="center"/>
    </w:pPr>
    <w:rPr>
      <w:rFonts w:eastAsia="Times New Roman"/>
      <w:color w:val="auto"/>
      <w:sz w:val="22"/>
      <w:szCs w:val="22"/>
      <w:lang w:eastAsia="it-IT" w:bidi="it-IT"/>
    </w:rPr>
  </w:style>
  <w:style w:type="character" w:customStyle="1" w:styleId="markedcontent">
    <w:name w:val="markedcontent"/>
    <w:basedOn w:val="Carpredefinitoparagrafo"/>
    <w:rsid w:val="008A46F2"/>
  </w:style>
  <w:style w:type="paragraph" w:customStyle="1" w:styleId="Contenutotabella">
    <w:name w:val="Contenuto tabella"/>
    <w:basedOn w:val="Normale"/>
    <w:rsid w:val="008D1ED1"/>
    <w:pPr>
      <w:suppressLineNumbers/>
      <w:suppressAutoHyphens/>
    </w:pPr>
    <w:rPr>
      <w:lang w:eastAsia="ar-SA"/>
    </w:rPr>
  </w:style>
  <w:style w:type="paragraph" w:styleId="Testodelblocco">
    <w:name w:val="Block Text"/>
    <w:basedOn w:val="Normale"/>
    <w:uiPriority w:val="99"/>
    <w:unhideWhenUsed/>
    <w:rsid w:val="00E4115B"/>
    <w:pPr>
      <w:ind w:left="284" w:right="851"/>
    </w:pPr>
    <w:rPr>
      <w:rFonts w:eastAsia="Times New Roman"/>
      <w:color w:val="auto"/>
      <w:lang w:eastAsia="it-IT"/>
    </w:rPr>
  </w:style>
  <w:style w:type="numbering" w:customStyle="1" w:styleId="Stileimportato3">
    <w:name w:val="Stile importato 3"/>
    <w:rsid w:val="00C06C88"/>
  </w:style>
  <w:style w:type="paragraph" w:customStyle="1" w:styleId="Corpo">
    <w:name w:val="Corpo"/>
    <w:rsid w:val="00F9407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Stileimportato1">
    <w:name w:val="Stile importato 1"/>
    <w:rsid w:val="00F9407D"/>
    <w:pPr>
      <w:numPr>
        <w:numId w:val="1"/>
      </w:numPr>
    </w:pPr>
  </w:style>
  <w:style w:type="numbering" w:customStyle="1" w:styleId="Stileimportato2">
    <w:name w:val="Stile importato 2"/>
    <w:rsid w:val="00F9407D"/>
  </w:style>
  <w:style w:type="table" w:customStyle="1" w:styleId="TableNormal1">
    <w:name w:val="Table Normal1"/>
    <w:uiPriority w:val="2"/>
    <w:semiHidden/>
    <w:qFormat/>
    <w:rsid w:val="005112E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qFormat/>
    <w:rsid w:val="005E336E"/>
    <w:tblPr>
      <w:tblCellMar>
        <w:top w:w="0" w:type="dxa"/>
        <w:left w:w="0" w:type="dxa"/>
        <w:bottom w:w="0" w:type="dxa"/>
        <w:right w:w="0" w:type="dxa"/>
      </w:tblCellMar>
    </w:tblPr>
  </w:style>
  <w:style w:type="character" w:styleId="Rimandocommento">
    <w:name w:val="annotation reference"/>
    <w:basedOn w:val="Carpredefinitoparagrafo"/>
    <w:semiHidden/>
    <w:unhideWhenUsed/>
    <w:rsid w:val="0005638F"/>
    <w:rPr>
      <w:sz w:val="16"/>
      <w:szCs w:val="16"/>
    </w:rPr>
  </w:style>
  <w:style w:type="paragraph" w:styleId="Testocommento">
    <w:name w:val="annotation text"/>
    <w:basedOn w:val="Normale"/>
    <w:link w:val="TestocommentoCarattere"/>
    <w:semiHidden/>
    <w:unhideWhenUsed/>
    <w:rsid w:val="0005638F"/>
    <w:rPr>
      <w:sz w:val="20"/>
      <w:szCs w:val="20"/>
    </w:rPr>
  </w:style>
  <w:style w:type="character" w:customStyle="1" w:styleId="TestocommentoCarattere">
    <w:name w:val="Testo commento Carattere"/>
    <w:basedOn w:val="Carpredefinitoparagrafo"/>
    <w:link w:val="Testocommento"/>
    <w:semiHidden/>
    <w:rsid w:val="0005638F"/>
    <w:rPr>
      <w:rFonts w:eastAsia="ヒラギノ角ゴ Pro W3"/>
      <w:color w:val="000000"/>
      <w:lang w:eastAsia="en-US"/>
    </w:rPr>
  </w:style>
  <w:style w:type="paragraph" w:styleId="Soggettocommento">
    <w:name w:val="annotation subject"/>
    <w:basedOn w:val="Testocommento"/>
    <w:next w:val="Testocommento"/>
    <w:link w:val="SoggettocommentoCarattere"/>
    <w:semiHidden/>
    <w:unhideWhenUsed/>
    <w:rsid w:val="0005638F"/>
    <w:rPr>
      <w:b/>
      <w:bCs/>
    </w:rPr>
  </w:style>
  <w:style w:type="character" w:customStyle="1" w:styleId="SoggettocommentoCarattere">
    <w:name w:val="Soggetto commento Carattere"/>
    <w:basedOn w:val="TestocommentoCarattere"/>
    <w:link w:val="Soggettocommento"/>
    <w:semiHidden/>
    <w:rsid w:val="0005638F"/>
    <w:rPr>
      <w:rFonts w:eastAsia="ヒラギノ角ゴ Pro W3"/>
      <w:b/>
      <w:bCs/>
      <w:color w:val="000000"/>
      <w:lang w:eastAsia="en-US"/>
    </w:rPr>
  </w:style>
  <w:style w:type="paragraph" w:styleId="Sottotitolo">
    <w:name w:val="Subtitle"/>
    <w:basedOn w:val="Normale1"/>
    <w:next w:val="Normale1"/>
    <w:rsid w:val="00ED000C"/>
    <w:pPr>
      <w:keepNext/>
      <w:keepLines/>
      <w:spacing w:before="360" w:after="80"/>
    </w:pPr>
    <w:rPr>
      <w:rFonts w:ascii="Georgia" w:eastAsia="Georgia" w:hAnsi="Georgia" w:cs="Georgia"/>
      <w:i/>
      <w:color w:val="666666"/>
      <w:sz w:val="48"/>
      <w:szCs w:val="48"/>
    </w:rPr>
  </w:style>
  <w:style w:type="table" w:customStyle="1" w:styleId="a">
    <w:basedOn w:val="TableNormal0"/>
    <w:rsid w:val="00ED000C"/>
    <w:tblPr>
      <w:tblStyleRowBandSize w:val="1"/>
      <w:tblStyleColBandSize w:val="1"/>
      <w:tblCellMar>
        <w:left w:w="108" w:type="dxa"/>
        <w:right w:w="108" w:type="dxa"/>
      </w:tblCellMar>
    </w:tblPr>
  </w:style>
  <w:style w:type="table" w:customStyle="1" w:styleId="a0">
    <w:basedOn w:val="TableNormal0"/>
    <w:rsid w:val="00ED000C"/>
    <w:tblPr>
      <w:tblStyleRowBandSize w:val="1"/>
      <w:tblStyleColBandSize w:val="1"/>
      <w:tblCellMar>
        <w:left w:w="115" w:type="dxa"/>
        <w:right w:w="115" w:type="dxa"/>
      </w:tblCellMar>
    </w:tblPr>
  </w:style>
  <w:style w:type="table" w:customStyle="1" w:styleId="a1">
    <w:basedOn w:val="TableNormal0"/>
    <w:rsid w:val="00ED000C"/>
    <w:tblPr>
      <w:tblStyleRowBandSize w:val="1"/>
      <w:tblStyleColBandSize w:val="1"/>
      <w:tblCellMar>
        <w:left w:w="115" w:type="dxa"/>
        <w:right w:w="115" w:type="dxa"/>
      </w:tblCellMar>
    </w:tblPr>
  </w:style>
  <w:style w:type="table" w:customStyle="1" w:styleId="a2">
    <w:basedOn w:val="TableNormal0"/>
    <w:rsid w:val="00ED000C"/>
    <w:tblPr>
      <w:tblStyleRowBandSize w:val="1"/>
      <w:tblStyleColBandSize w:val="1"/>
      <w:tblCellMar>
        <w:left w:w="115" w:type="dxa"/>
        <w:right w:w="115" w:type="dxa"/>
      </w:tblCellMar>
    </w:tblPr>
  </w:style>
  <w:style w:type="table" w:customStyle="1" w:styleId="a3">
    <w:basedOn w:val="TableNormal0"/>
    <w:rsid w:val="00ED000C"/>
    <w:tblPr>
      <w:tblStyleRowBandSize w:val="1"/>
      <w:tblStyleColBandSize w:val="1"/>
      <w:tblCellMar>
        <w:left w:w="115" w:type="dxa"/>
        <w:right w:w="115" w:type="dxa"/>
      </w:tblCellMar>
    </w:tblPr>
  </w:style>
  <w:style w:type="table" w:customStyle="1" w:styleId="a4">
    <w:basedOn w:val="TableNormal0"/>
    <w:rsid w:val="00ED000C"/>
    <w:tblPr>
      <w:tblStyleRowBandSize w:val="1"/>
      <w:tblStyleColBandSize w:val="1"/>
      <w:tblCellMar>
        <w:left w:w="115" w:type="dxa"/>
        <w:right w:w="115" w:type="dxa"/>
      </w:tblCellMar>
    </w:tblPr>
  </w:style>
  <w:style w:type="table" w:customStyle="1" w:styleId="a5">
    <w:basedOn w:val="TableNormal0"/>
    <w:rsid w:val="00ED000C"/>
    <w:tblPr>
      <w:tblStyleRowBandSize w:val="1"/>
      <w:tblStyleColBandSize w:val="1"/>
      <w:tblCellMar>
        <w:left w:w="115" w:type="dxa"/>
        <w:right w:w="115" w:type="dxa"/>
      </w:tblCellMar>
    </w:tblPr>
  </w:style>
  <w:style w:type="table" w:customStyle="1" w:styleId="a6">
    <w:basedOn w:val="TableNormal0"/>
    <w:rsid w:val="00ED000C"/>
    <w:tblPr>
      <w:tblStyleRowBandSize w:val="1"/>
      <w:tblStyleColBandSize w:val="1"/>
      <w:tblCellMar>
        <w:left w:w="115" w:type="dxa"/>
        <w:right w:w="115" w:type="dxa"/>
      </w:tblCellMar>
    </w:tblPr>
  </w:style>
  <w:style w:type="table" w:customStyle="1" w:styleId="a7">
    <w:basedOn w:val="TableNormal0"/>
    <w:rsid w:val="00ED000C"/>
    <w:tblPr>
      <w:tblStyleRowBandSize w:val="1"/>
      <w:tblStyleColBandSize w:val="1"/>
      <w:tblCellMar>
        <w:left w:w="115" w:type="dxa"/>
        <w:right w:w="115" w:type="dxa"/>
      </w:tblCellMar>
    </w:tblPr>
  </w:style>
  <w:style w:type="table" w:customStyle="1" w:styleId="a8">
    <w:basedOn w:val="TableNormal0"/>
    <w:rsid w:val="00ED000C"/>
    <w:rPr>
      <w:rFonts w:ascii="Calibri" w:eastAsia="Calibri" w:hAnsi="Calibri" w:cs="Calibri"/>
    </w:rPr>
    <w:tblPr>
      <w:tblStyleRowBandSize w:val="1"/>
      <w:tblStyleColBandSize w:val="1"/>
    </w:tblPr>
  </w:style>
  <w:style w:type="table" w:customStyle="1" w:styleId="a9">
    <w:basedOn w:val="TableNormal0"/>
    <w:rsid w:val="00ED000C"/>
    <w:rPr>
      <w:rFonts w:ascii="Calibri" w:eastAsia="Calibri" w:hAnsi="Calibri" w:cs="Calibri"/>
    </w:rPr>
    <w:tblPr>
      <w:tblStyleRowBandSize w:val="1"/>
      <w:tblStyleColBandSize w:val="1"/>
    </w:tblPr>
  </w:style>
  <w:style w:type="table" w:customStyle="1" w:styleId="aa">
    <w:basedOn w:val="TableNormal0"/>
    <w:rsid w:val="00ED000C"/>
    <w:tblPr>
      <w:tblStyleRowBandSize w:val="1"/>
      <w:tblStyleColBandSize w:val="1"/>
      <w:tblCellMar>
        <w:left w:w="70" w:type="dxa"/>
        <w:right w:w="70" w:type="dxa"/>
      </w:tblCellMar>
    </w:tblPr>
  </w:style>
  <w:style w:type="table" w:customStyle="1" w:styleId="ab">
    <w:basedOn w:val="TableNormal0"/>
    <w:rsid w:val="00ED000C"/>
    <w:tblPr>
      <w:tblStyleRowBandSize w:val="1"/>
      <w:tblStyleColBandSize w:val="1"/>
      <w:tblCellMar>
        <w:left w:w="70" w:type="dxa"/>
        <w:right w:w="70" w:type="dxa"/>
      </w:tblCellMar>
    </w:tblPr>
  </w:style>
  <w:style w:type="table" w:customStyle="1" w:styleId="ac">
    <w:basedOn w:val="TableNormal0"/>
    <w:rsid w:val="00ED000C"/>
    <w:tblPr>
      <w:tblStyleRowBandSize w:val="1"/>
      <w:tblStyleColBandSize w:val="1"/>
      <w:tblCellMar>
        <w:left w:w="115" w:type="dxa"/>
        <w:right w:w="115" w:type="dxa"/>
      </w:tblCellMar>
    </w:tblPr>
  </w:style>
  <w:style w:type="table" w:customStyle="1" w:styleId="ad">
    <w:basedOn w:val="TableNormal0"/>
    <w:rsid w:val="00ED000C"/>
    <w:tblPr>
      <w:tblStyleRowBandSize w:val="1"/>
      <w:tblStyleColBandSize w:val="1"/>
      <w:tblCellMar>
        <w:left w:w="70" w:type="dxa"/>
        <w:right w:w="70" w:type="dxa"/>
      </w:tblCellMar>
    </w:tblPr>
  </w:style>
  <w:style w:type="table" w:customStyle="1" w:styleId="ae">
    <w:basedOn w:val="TableNormal0"/>
    <w:rsid w:val="00ED000C"/>
    <w:tblPr>
      <w:tblStyleRowBandSize w:val="1"/>
      <w:tblStyleColBandSize w:val="1"/>
      <w:tblCellMar>
        <w:left w:w="108" w:type="dxa"/>
        <w:right w:w="108" w:type="dxa"/>
      </w:tblCellMar>
    </w:tblPr>
  </w:style>
  <w:style w:type="table" w:customStyle="1" w:styleId="af">
    <w:basedOn w:val="TableNormal0"/>
    <w:rsid w:val="00ED000C"/>
    <w:tblPr>
      <w:tblStyleRowBandSize w:val="1"/>
      <w:tblStyleColBandSize w:val="1"/>
      <w:tblCellMar>
        <w:left w:w="108" w:type="dxa"/>
        <w:right w:w="108" w:type="dxa"/>
      </w:tblCellMar>
    </w:tblPr>
  </w:style>
  <w:style w:type="table" w:customStyle="1" w:styleId="af0">
    <w:basedOn w:val="TableNormal0"/>
    <w:rsid w:val="00ED000C"/>
    <w:tblPr>
      <w:tblStyleRowBandSize w:val="1"/>
      <w:tblStyleColBandSize w:val="1"/>
      <w:tblCellMar>
        <w:left w:w="108" w:type="dxa"/>
        <w:right w:w="108" w:type="dxa"/>
      </w:tblCellMar>
    </w:tblPr>
  </w:style>
  <w:style w:type="table" w:customStyle="1" w:styleId="af1">
    <w:basedOn w:val="TableNormal0"/>
    <w:rsid w:val="00ED000C"/>
    <w:tblPr>
      <w:tblStyleRowBandSize w:val="1"/>
      <w:tblStyleColBandSize w:val="1"/>
      <w:tblCellMar>
        <w:left w:w="70" w:type="dxa"/>
        <w:right w:w="70" w:type="dxa"/>
      </w:tblCellMar>
    </w:tblPr>
  </w:style>
  <w:style w:type="table" w:customStyle="1" w:styleId="af2">
    <w:basedOn w:val="TableNormal0"/>
    <w:rsid w:val="00ED000C"/>
    <w:tblPr>
      <w:tblStyleRowBandSize w:val="1"/>
      <w:tblStyleColBandSize w:val="1"/>
      <w:tblCellMar>
        <w:left w:w="70" w:type="dxa"/>
        <w:right w:w="70" w:type="dxa"/>
      </w:tblCellMar>
    </w:tblPr>
  </w:style>
  <w:style w:type="table" w:customStyle="1" w:styleId="af3">
    <w:basedOn w:val="TableNormal0"/>
    <w:rsid w:val="00ED000C"/>
    <w:rPr>
      <w:rFonts w:ascii="Calibri" w:eastAsia="Calibri" w:hAnsi="Calibri" w:cs="Calibri"/>
    </w:rPr>
    <w:tblPr>
      <w:tblStyleRowBandSize w:val="1"/>
      <w:tblStyleColBandSize w:val="1"/>
    </w:tblPr>
  </w:style>
  <w:style w:type="table" w:customStyle="1" w:styleId="af4">
    <w:basedOn w:val="TableNormal0"/>
    <w:rsid w:val="00ED000C"/>
    <w:rPr>
      <w:rFonts w:ascii="Calibri" w:eastAsia="Calibri" w:hAnsi="Calibri" w:cs="Calibri"/>
    </w:rPr>
    <w:tblPr>
      <w:tblStyleRowBandSize w:val="1"/>
      <w:tblStyleColBandSize w:val="1"/>
    </w:tblPr>
  </w:style>
  <w:style w:type="table" w:customStyle="1" w:styleId="af5">
    <w:basedOn w:val="TableNormal0"/>
    <w:rsid w:val="00ED000C"/>
    <w:tblPr>
      <w:tblStyleRowBandSize w:val="1"/>
      <w:tblStyleColBandSize w:val="1"/>
      <w:tblCellMar>
        <w:left w:w="115" w:type="dxa"/>
        <w:right w:w="115" w:type="dxa"/>
      </w:tblCellMar>
    </w:tblPr>
  </w:style>
  <w:style w:type="table" w:customStyle="1" w:styleId="af6">
    <w:basedOn w:val="TableNormal0"/>
    <w:rsid w:val="00ED000C"/>
    <w:tblPr>
      <w:tblStyleRowBandSize w:val="1"/>
      <w:tblStyleColBandSize w:val="1"/>
      <w:tblCellMar>
        <w:left w:w="70" w:type="dxa"/>
        <w:right w:w="70" w:type="dxa"/>
      </w:tblCellMar>
    </w:tblPr>
  </w:style>
  <w:style w:type="table" w:customStyle="1" w:styleId="af7">
    <w:basedOn w:val="TableNormal0"/>
    <w:rsid w:val="00ED000C"/>
    <w:tblPr>
      <w:tblStyleRowBandSize w:val="1"/>
      <w:tblStyleColBandSize w:val="1"/>
      <w:tblCellMar>
        <w:left w:w="115" w:type="dxa"/>
        <w:right w:w="115" w:type="dxa"/>
      </w:tblCellMar>
    </w:tblPr>
  </w:style>
  <w:style w:type="table" w:customStyle="1" w:styleId="af8">
    <w:basedOn w:val="TableNormal0"/>
    <w:rsid w:val="00ED000C"/>
    <w:tblPr>
      <w:tblStyleRowBandSize w:val="1"/>
      <w:tblStyleColBandSize w:val="1"/>
      <w:tblCellMar>
        <w:left w:w="115" w:type="dxa"/>
        <w:right w:w="115" w:type="dxa"/>
      </w:tblCellMar>
    </w:tblPr>
  </w:style>
  <w:style w:type="table" w:customStyle="1" w:styleId="af9">
    <w:basedOn w:val="TableNormal0"/>
    <w:rsid w:val="00ED000C"/>
    <w:tblPr>
      <w:tblStyleRowBandSize w:val="1"/>
      <w:tblStyleColBandSize w:val="1"/>
      <w:tblCellMar>
        <w:left w:w="115" w:type="dxa"/>
        <w:right w:w="115" w:type="dxa"/>
      </w:tblCellMar>
    </w:tblPr>
  </w:style>
  <w:style w:type="table" w:customStyle="1" w:styleId="afa">
    <w:basedOn w:val="TableNormal0"/>
    <w:rsid w:val="00ED000C"/>
    <w:tblPr>
      <w:tblStyleRowBandSize w:val="1"/>
      <w:tblStyleColBandSize w:val="1"/>
      <w:tblCellMar>
        <w:left w:w="115" w:type="dxa"/>
        <w:right w:w="115" w:type="dxa"/>
      </w:tblCellMar>
    </w:tblPr>
  </w:style>
  <w:style w:type="table" w:customStyle="1" w:styleId="afb">
    <w:basedOn w:val="TableNormal0"/>
    <w:rsid w:val="00ED000C"/>
    <w:tblPr>
      <w:tblStyleRowBandSize w:val="1"/>
      <w:tblStyleColBandSize w:val="1"/>
      <w:tblCellMar>
        <w:left w:w="115" w:type="dxa"/>
        <w:right w:w="115" w:type="dxa"/>
      </w:tblCellMar>
    </w:tblPr>
  </w:style>
  <w:style w:type="table" w:customStyle="1" w:styleId="afc">
    <w:basedOn w:val="TableNormal0"/>
    <w:rsid w:val="00ED000C"/>
    <w:tblPr>
      <w:tblStyleRowBandSize w:val="1"/>
      <w:tblStyleColBandSize w:val="1"/>
      <w:tblCellMar>
        <w:left w:w="115" w:type="dxa"/>
        <w:right w:w="115" w:type="dxa"/>
      </w:tblCellMar>
    </w:tblPr>
  </w:style>
  <w:style w:type="table" w:customStyle="1" w:styleId="afd">
    <w:basedOn w:val="TableNormal0"/>
    <w:rsid w:val="00ED000C"/>
    <w:tblPr>
      <w:tblStyleRowBandSize w:val="1"/>
      <w:tblStyleColBandSize w:val="1"/>
      <w:tblCellMar>
        <w:left w:w="115" w:type="dxa"/>
        <w:right w:w="115" w:type="dxa"/>
      </w:tblCellMar>
    </w:tblPr>
  </w:style>
  <w:style w:type="table" w:customStyle="1" w:styleId="afe">
    <w:basedOn w:val="TableNormal0"/>
    <w:rsid w:val="00ED000C"/>
    <w:rPr>
      <w:rFonts w:ascii="Calibri" w:eastAsia="Calibri" w:hAnsi="Calibri" w:cs="Calibri"/>
    </w:rPr>
    <w:tblPr>
      <w:tblStyleRowBandSize w:val="1"/>
      <w:tblStyleColBandSize w:val="1"/>
      <w:tblCellMar>
        <w:left w:w="108" w:type="dxa"/>
        <w:right w:w="108" w:type="dxa"/>
      </w:tblCellMar>
    </w:tblPr>
  </w:style>
  <w:style w:type="character" w:customStyle="1" w:styleId="Menzionenonrisolta2">
    <w:name w:val="Menzione non risolta2"/>
    <w:basedOn w:val="Carpredefinitoparagrafo"/>
    <w:uiPriority w:val="99"/>
    <w:semiHidden/>
    <w:unhideWhenUsed/>
    <w:rsid w:val="006F793B"/>
    <w:rPr>
      <w:color w:val="605E5C"/>
      <w:shd w:val="clear" w:color="auto" w:fill="E1DFDD"/>
    </w:rPr>
  </w:style>
  <w:style w:type="character" w:customStyle="1" w:styleId="Titolo3Carattere">
    <w:name w:val="Titolo 3 Carattere"/>
    <w:basedOn w:val="Carpredefinitoparagrafo"/>
    <w:link w:val="Titolo3"/>
    <w:rsid w:val="006F793B"/>
    <w:rPr>
      <w:rFonts w:ascii="Arial" w:hAnsi="Arial"/>
      <w:b/>
      <w:szCs w:val="20"/>
    </w:rPr>
  </w:style>
  <w:style w:type="character" w:customStyle="1" w:styleId="PidipaginaCarattere">
    <w:name w:val="Piè di pagina Carattere"/>
    <w:basedOn w:val="Carpredefinitoparagrafo"/>
    <w:link w:val="Pidipagina"/>
    <w:rsid w:val="006F793B"/>
    <w:rPr>
      <w:rFonts w:eastAsia="ヒラギノ角ゴ Pro W3"/>
      <w:color w:val="000000"/>
      <w:sz w:val="16"/>
    </w:rPr>
  </w:style>
  <w:style w:type="numbering" w:customStyle="1" w:styleId="Stileimportato14">
    <w:name w:val="Stile importato 14"/>
    <w:rsid w:val="000D2278"/>
  </w:style>
  <w:style w:type="numbering" w:customStyle="1" w:styleId="Stileimportato15">
    <w:name w:val="Stile importato 15"/>
    <w:rsid w:val="000D2278"/>
  </w:style>
  <w:style w:type="numbering" w:customStyle="1" w:styleId="Stileimportato19">
    <w:name w:val="Stile importato 19"/>
    <w:rsid w:val="009C6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7643">
      <w:bodyDiv w:val="1"/>
      <w:marLeft w:val="0"/>
      <w:marRight w:val="0"/>
      <w:marTop w:val="0"/>
      <w:marBottom w:val="0"/>
      <w:divBdr>
        <w:top w:val="none" w:sz="0" w:space="0" w:color="auto"/>
        <w:left w:val="none" w:sz="0" w:space="0" w:color="auto"/>
        <w:bottom w:val="none" w:sz="0" w:space="0" w:color="auto"/>
        <w:right w:val="none" w:sz="0" w:space="0" w:color="auto"/>
      </w:divBdr>
    </w:div>
    <w:div w:id="623925817">
      <w:bodyDiv w:val="1"/>
      <w:marLeft w:val="0"/>
      <w:marRight w:val="0"/>
      <w:marTop w:val="0"/>
      <w:marBottom w:val="0"/>
      <w:divBdr>
        <w:top w:val="none" w:sz="0" w:space="0" w:color="auto"/>
        <w:left w:val="none" w:sz="0" w:space="0" w:color="auto"/>
        <w:bottom w:val="none" w:sz="0" w:space="0" w:color="auto"/>
        <w:right w:val="none" w:sz="0" w:space="0" w:color="auto"/>
      </w:divBdr>
    </w:div>
    <w:div w:id="947197606">
      <w:bodyDiv w:val="1"/>
      <w:marLeft w:val="0"/>
      <w:marRight w:val="0"/>
      <w:marTop w:val="0"/>
      <w:marBottom w:val="0"/>
      <w:divBdr>
        <w:top w:val="none" w:sz="0" w:space="0" w:color="auto"/>
        <w:left w:val="none" w:sz="0" w:space="0" w:color="auto"/>
        <w:bottom w:val="none" w:sz="0" w:space="0" w:color="auto"/>
        <w:right w:val="none" w:sz="0" w:space="0" w:color="auto"/>
      </w:divBdr>
    </w:div>
    <w:div w:id="1379477593">
      <w:bodyDiv w:val="1"/>
      <w:marLeft w:val="0"/>
      <w:marRight w:val="0"/>
      <w:marTop w:val="0"/>
      <w:marBottom w:val="0"/>
      <w:divBdr>
        <w:top w:val="none" w:sz="0" w:space="0" w:color="auto"/>
        <w:left w:val="none" w:sz="0" w:space="0" w:color="auto"/>
        <w:bottom w:val="none" w:sz="0" w:space="0" w:color="auto"/>
        <w:right w:val="none" w:sz="0" w:space="0" w:color="auto"/>
      </w:divBdr>
    </w:div>
    <w:div w:id="1514297672">
      <w:bodyDiv w:val="1"/>
      <w:marLeft w:val="0"/>
      <w:marRight w:val="0"/>
      <w:marTop w:val="0"/>
      <w:marBottom w:val="0"/>
      <w:divBdr>
        <w:top w:val="none" w:sz="0" w:space="0" w:color="auto"/>
        <w:left w:val="none" w:sz="0" w:space="0" w:color="auto"/>
        <w:bottom w:val="none" w:sz="0" w:space="0" w:color="auto"/>
        <w:right w:val="none" w:sz="0" w:space="0" w:color="auto"/>
      </w:divBdr>
    </w:div>
    <w:div w:id="1696226938">
      <w:bodyDiv w:val="1"/>
      <w:marLeft w:val="0"/>
      <w:marRight w:val="0"/>
      <w:marTop w:val="0"/>
      <w:marBottom w:val="0"/>
      <w:divBdr>
        <w:top w:val="none" w:sz="0" w:space="0" w:color="auto"/>
        <w:left w:val="none" w:sz="0" w:space="0" w:color="auto"/>
        <w:bottom w:val="none" w:sz="0" w:space="0" w:color="auto"/>
        <w:right w:val="none" w:sz="0" w:space="0" w:color="auto"/>
      </w:divBdr>
    </w:div>
    <w:div w:id="2024823188">
      <w:bodyDiv w:val="1"/>
      <w:marLeft w:val="0"/>
      <w:marRight w:val="0"/>
      <w:marTop w:val="0"/>
      <w:marBottom w:val="0"/>
      <w:divBdr>
        <w:top w:val="none" w:sz="0" w:space="0" w:color="auto"/>
        <w:left w:val="none" w:sz="0" w:space="0" w:color="auto"/>
        <w:bottom w:val="none" w:sz="0" w:space="0" w:color="auto"/>
        <w:right w:val="none" w:sz="0" w:space="0" w:color="auto"/>
      </w:divBdr>
    </w:div>
    <w:div w:id="2030136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jajxs5a7InBG9e1tgkn1IETd6ZMw==">AMUW2mVrps1W+OoKbj0Itr9+1gduc87UbeAvV6AlnrF9taWoSlDf4kEo1Mmlflicz5JHjdnZhbPmE01r2L7w4vvcLqRUmK5E9GQYI82G5j3v3ZDFMtD31xNhQP5Cd9+tmsKVBRcc8orQ8OcJ3NakjsHBXAkLMD5ondtQene0fZPiRyS4KeMDAobzEaXJ0kl8dwOhhzc1LQDF</go:docsCustomData>
</go:gDocsCustomXmlDataStorage>
</file>

<file path=customXml/itemProps1.xml><?xml version="1.0" encoding="utf-8"?>
<ds:datastoreItem xmlns:ds="http://schemas.openxmlformats.org/officeDocument/2006/customXml" ds:itemID="{9E5EA2F4-610D-4EBF-8C8A-F1CC246636D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796</Words>
  <Characters>4543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Frigione</dc:creator>
  <cp:lastModifiedBy>FILIPPO FRIGIONE</cp:lastModifiedBy>
  <cp:revision>88</cp:revision>
  <cp:lastPrinted>2022-11-30T07:37:00Z</cp:lastPrinted>
  <dcterms:created xsi:type="dcterms:W3CDTF">2022-03-21T14:59:00Z</dcterms:created>
  <dcterms:modified xsi:type="dcterms:W3CDTF">2022-11-30T07:38:00Z</dcterms:modified>
</cp:coreProperties>
</file>