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FEA" w:rsidRPr="00064DA3" w:rsidRDefault="00341FEA" w:rsidP="00853E53">
      <w:pPr>
        <w:pStyle w:val="NormaleWeb"/>
        <w:shd w:val="clear" w:color="auto" w:fill="FFFFFF"/>
        <w:spacing w:before="0" w:beforeAutospacing="0" w:after="0" w:afterAutospacing="0" w:line="276" w:lineRule="auto"/>
        <w:rPr>
          <w:color w:val="212121"/>
          <w:bdr w:val="none" w:sz="0" w:space="0" w:color="auto" w:frame="1"/>
          <w:shd w:val="clear" w:color="auto" w:fill="FFFFFF"/>
        </w:rPr>
      </w:pPr>
      <w:r w:rsidRPr="00064DA3">
        <w:t xml:space="preserve">Emporio Sicilia </w:t>
      </w:r>
      <w:r w:rsidRPr="00064DA3">
        <w:rPr>
          <w:color w:val="212121"/>
          <w:bdr w:val="none" w:sz="0" w:space="0" w:color="auto" w:frame="1"/>
          <w:shd w:val="clear" w:color="auto" w:fill="FFFFFF"/>
        </w:rPr>
        <w:t>www.emporiosicilia.it è un sito di e-commerce di prodotti agroalimentari tipici siciliani. Nel nostro portale attualmente sono presenti oltre 2200 prodotti e 105 produttori appartenenti a diverse categorie merceologiche, tutti esclusivamente siciliani.</w:t>
      </w:r>
    </w:p>
    <w:p w:rsidR="00341FEA" w:rsidRPr="00064DA3" w:rsidRDefault="00341FEA" w:rsidP="00853E53">
      <w:pPr>
        <w:pStyle w:val="NormaleWeb"/>
        <w:shd w:val="clear" w:color="auto" w:fill="FFFFFF"/>
        <w:spacing w:before="0" w:beforeAutospacing="0" w:after="0" w:afterAutospacing="0" w:line="276" w:lineRule="auto"/>
        <w:rPr>
          <w:color w:val="212121"/>
          <w:bdr w:val="none" w:sz="0" w:space="0" w:color="auto" w:frame="1"/>
          <w:shd w:val="clear" w:color="auto" w:fill="FFFFFF"/>
        </w:rPr>
      </w:pPr>
      <w:r w:rsidRPr="00064DA3">
        <w:rPr>
          <w:color w:val="212121"/>
          <w:bdr w:val="none" w:sz="0" w:space="0" w:color="auto" w:frame="1"/>
          <w:shd w:val="clear" w:color="auto" w:fill="FFFFFF"/>
        </w:rPr>
        <w:t>Emporio Sicilia nasce con l’obiettivo di far conoscere le piccole e medie aziende </w:t>
      </w:r>
      <w:r w:rsidRPr="00064DA3">
        <w:rPr>
          <w:bCs/>
          <w:color w:val="212121"/>
          <w:bdr w:val="none" w:sz="0" w:space="0" w:color="auto" w:frame="1"/>
          <w:shd w:val="clear" w:color="auto" w:fill="FFFFFF"/>
        </w:rPr>
        <w:t>siciliane,</w:t>
      </w:r>
      <w:r w:rsidRPr="00064DA3">
        <w:rPr>
          <w:color w:val="212121"/>
          <w:bdr w:val="none" w:sz="0" w:space="0" w:color="auto" w:frame="1"/>
          <w:shd w:val="clear" w:color="auto" w:fill="FFFFFF"/>
        </w:rPr>
        <w:t> che producono e creano prodotti tipici </w:t>
      </w:r>
      <w:r w:rsidRPr="00064DA3">
        <w:rPr>
          <w:bCs/>
          <w:color w:val="212121"/>
          <w:bdr w:val="none" w:sz="0" w:space="0" w:color="auto" w:frame="1"/>
          <w:shd w:val="clear" w:color="auto" w:fill="FFFFFF"/>
        </w:rPr>
        <w:t>d’eccellenza, anche nel resto d’Italia e nel mondo</w:t>
      </w:r>
      <w:r w:rsidRPr="00064DA3">
        <w:rPr>
          <w:color w:val="212121"/>
          <w:bdr w:val="none" w:sz="0" w:space="0" w:color="auto" w:frame="1"/>
          <w:shd w:val="clear" w:color="auto" w:fill="FFFFFF"/>
        </w:rPr>
        <w:t>.</w:t>
      </w:r>
    </w:p>
    <w:p w:rsidR="00341FEA" w:rsidRPr="00064DA3" w:rsidRDefault="00341FEA" w:rsidP="00853E53">
      <w:pPr>
        <w:pStyle w:val="NormaleWeb"/>
        <w:shd w:val="clear" w:color="auto" w:fill="FFFFFF"/>
        <w:spacing w:before="0" w:beforeAutospacing="0" w:after="0" w:afterAutospacing="0" w:line="276" w:lineRule="auto"/>
        <w:rPr>
          <w:color w:val="212121"/>
          <w:bdr w:val="none" w:sz="0" w:space="0" w:color="auto" w:frame="1"/>
          <w:shd w:val="clear" w:color="auto" w:fill="FFFFFF"/>
        </w:rPr>
      </w:pPr>
      <w:r w:rsidRPr="00064DA3">
        <w:rPr>
          <w:bCs/>
          <w:color w:val="212121"/>
          <w:bdr w:val="none" w:sz="0" w:space="0" w:color="auto" w:frame="1"/>
          <w:shd w:val="clear" w:color="auto" w:fill="FFFFFF"/>
        </w:rPr>
        <w:t xml:space="preserve">Selezioniamo personalmente tutti </w:t>
      </w:r>
      <w:r w:rsidRPr="00064DA3">
        <w:rPr>
          <w:color w:val="212121"/>
          <w:bdr w:val="none" w:sz="0" w:space="0" w:color="auto" w:frame="1"/>
          <w:shd w:val="clear" w:color="auto" w:fill="FFFFFF"/>
        </w:rPr>
        <w:t>i nostri produttori con grande </w:t>
      </w:r>
      <w:r w:rsidRPr="00064DA3">
        <w:rPr>
          <w:bCs/>
          <w:color w:val="212121"/>
          <w:bdr w:val="none" w:sz="0" w:space="0" w:color="auto" w:frame="1"/>
          <w:shd w:val="clear" w:color="auto" w:fill="FFFFFF"/>
        </w:rPr>
        <w:t>attenzione</w:t>
      </w:r>
      <w:r w:rsidRPr="00064DA3">
        <w:rPr>
          <w:color w:val="212121"/>
          <w:bdr w:val="none" w:sz="0" w:space="0" w:color="auto" w:frame="1"/>
          <w:shd w:val="clear" w:color="auto" w:fill="FFFFFF"/>
        </w:rPr>
        <w:t xml:space="preserve">, </w:t>
      </w:r>
      <w:r w:rsidRPr="00064DA3">
        <w:rPr>
          <w:bCs/>
          <w:color w:val="212121"/>
          <w:bdr w:val="none" w:sz="0" w:space="0" w:color="auto" w:frame="1"/>
          <w:shd w:val="clear" w:color="auto" w:fill="FFFFFF"/>
        </w:rPr>
        <w:t>suggeriamo </w:t>
      </w:r>
      <w:r w:rsidRPr="00064DA3">
        <w:rPr>
          <w:color w:val="212121"/>
          <w:bdr w:val="none" w:sz="0" w:space="0" w:color="auto" w:frame="1"/>
          <w:shd w:val="clear" w:color="auto" w:fill="FFFFFF"/>
        </w:rPr>
        <w:t>ricette, percorsi gastronomici, riti antichi e nuove tendenze.</w:t>
      </w:r>
    </w:p>
    <w:p w:rsidR="00341FEA" w:rsidRPr="00064DA3" w:rsidRDefault="00341FEA" w:rsidP="00853E53">
      <w:pPr>
        <w:pStyle w:val="NormaleWeb"/>
        <w:shd w:val="clear" w:color="auto" w:fill="FFFFFF"/>
        <w:spacing w:before="0" w:beforeAutospacing="0" w:after="0" w:afterAutospacing="0" w:line="276" w:lineRule="auto"/>
        <w:rPr>
          <w:color w:val="212121"/>
          <w:bdr w:val="none" w:sz="0" w:space="0" w:color="auto" w:frame="1"/>
          <w:shd w:val="clear" w:color="auto" w:fill="FFFFFF"/>
        </w:rPr>
      </w:pPr>
      <w:r w:rsidRPr="00064DA3">
        <w:rPr>
          <w:color w:val="212121"/>
          <w:bdr w:val="none" w:sz="0" w:space="0" w:color="auto" w:frame="1"/>
          <w:shd w:val="clear" w:color="auto" w:fill="FFFFFF"/>
        </w:rPr>
        <w:t>Emporio Sicilia è qualcosa di più di una semplice piattaforma di e-commerce, è un progetto olistico finalizzato a realizzare sinergie tra</w:t>
      </w:r>
      <w:r w:rsidR="00E94A08" w:rsidRPr="00064DA3">
        <w:rPr>
          <w:color w:val="212121"/>
          <w:bdr w:val="none" w:sz="0" w:space="0" w:color="auto" w:frame="1"/>
          <w:shd w:val="clear" w:color="auto" w:fill="FFFFFF"/>
        </w:rPr>
        <w:t xml:space="preserve"> produttori, </w:t>
      </w:r>
      <w:r w:rsidRPr="00064DA3">
        <w:rPr>
          <w:color w:val="212121"/>
          <w:bdr w:val="none" w:sz="0" w:space="0" w:color="auto" w:frame="1"/>
          <w:shd w:val="clear" w:color="auto" w:fill="FFFFFF"/>
        </w:rPr>
        <w:t>ma anche e soprattutto tra produttori ed acquirenti, favorendo l’incontro tra domanda e offerta.</w:t>
      </w:r>
    </w:p>
    <w:p w:rsidR="00341FEA" w:rsidRPr="00064DA3" w:rsidRDefault="00341FEA" w:rsidP="00853E53">
      <w:pPr>
        <w:pStyle w:val="Normale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392ACB" w:rsidRPr="00064DA3" w:rsidRDefault="00341FEA" w:rsidP="00853E53">
      <w:pPr>
        <w:pStyle w:val="NormaleWeb"/>
        <w:spacing w:before="0" w:line="276" w:lineRule="auto"/>
        <w:rPr>
          <w:color w:val="000000"/>
        </w:rPr>
      </w:pPr>
      <w:r w:rsidRPr="00064DA3">
        <w:rPr>
          <w:color w:val="000000"/>
        </w:rPr>
        <w:t>EMPORIO SICILIA CERCA DUE FIGURE PER LA SEDE DI PALERMO PER LE SEGUENTI POSIZIONI:</w:t>
      </w:r>
    </w:p>
    <w:p w:rsidR="00DE5015" w:rsidRPr="00064DA3" w:rsidRDefault="00341FEA" w:rsidP="00853E53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64DA3">
        <w:rPr>
          <w:color w:val="000000"/>
        </w:rPr>
        <w:t>SOCIAL MEDIA MARKETER</w:t>
      </w:r>
      <w:r w:rsidR="00DE5015" w:rsidRPr="00064DA3">
        <w:rPr>
          <w:color w:val="000000"/>
        </w:rPr>
        <w:t>/COPY</w:t>
      </w:r>
      <w:r w:rsidR="00E94A08" w:rsidRPr="00064DA3">
        <w:rPr>
          <w:color w:val="000000"/>
        </w:rPr>
        <w:t>WRITER</w:t>
      </w:r>
      <w:r w:rsidRPr="00064DA3">
        <w:rPr>
          <w:color w:val="000000"/>
        </w:rPr>
        <w:t xml:space="preserve">: Al di là delle definizioni... </w:t>
      </w:r>
      <w:r w:rsidR="00DE5015" w:rsidRPr="00064DA3">
        <w:rPr>
          <w:color w:val="000000"/>
        </w:rPr>
        <w:t>ricerchiamo una</w:t>
      </w:r>
      <w:r w:rsidRPr="00064DA3">
        <w:rPr>
          <w:color w:val="000000"/>
        </w:rPr>
        <w:t xml:space="preserve"> figura polivalente</w:t>
      </w:r>
      <w:r w:rsidR="00DE5015" w:rsidRPr="00064DA3">
        <w:rPr>
          <w:color w:val="000000"/>
        </w:rPr>
        <w:t>, che abbia delle buone conoscenze di base nei seguenti ambiti:</w:t>
      </w:r>
    </w:p>
    <w:p w:rsidR="00DE5015" w:rsidRPr="00064DA3" w:rsidRDefault="00DE5015" w:rsidP="00853E53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64DA3">
        <w:rPr>
          <w:color w:val="000000"/>
        </w:rPr>
        <w:t xml:space="preserve">Gestione social network; </w:t>
      </w:r>
      <w:r w:rsidR="000E2B26" w:rsidRPr="00064DA3">
        <w:rPr>
          <w:color w:val="000000"/>
        </w:rPr>
        <w:t>con capacità di lavorare</w:t>
      </w:r>
      <w:r w:rsidRPr="00064DA3">
        <w:rPr>
          <w:color w:val="000000"/>
        </w:rPr>
        <w:t xml:space="preserve"> in</w:t>
      </w:r>
      <w:r w:rsidR="000E2B26" w:rsidRPr="00064DA3">
        <w:rPr>
          <w:color w:val="000000"/>
        </w:rPr>
        <w:t xml:space="preserve"> team, coordinando il lavoro con</w:t>
      </w:r>
      <w:r w:rsidRPr="00064DA3">
        <w:rPr>
          <w:color w:val="000000"/>
        </w:rPr>
        <w:t xml:space="preserve"> </w:t>
      </w:r>
      <w:r w:rsidR="000E2B26" w:rsidRPr="00064DA3">
        <w:rPr>
          <w:color w:val="000000"/>
        </w:rPr>
        <w:t xml:space="preserve">la sede </w:t>
      </w:r>
      <w:r w:rsidRPr="00064DA3">
        <w:rPr>
          <w:color w:val="000000"/>
        </w:rPr>
        <w:t xml:space="preserve">di Palermo e </w:t>
      </w:r>
      <w:r w:rsidR="000E2B26" w:rsidRPr="00064DA3">
        <w:rPr>
          <w:color w:val="000000"/>
        </w:rPr>
        <w:t>con quella</w:t>
      </w:r>
      <w:r w:rsidRPr="00064DA3">
        <w:rPr>
          <w:color w:val="000000"/>
        </w:rPr>
        <w:t xml:space="preserve"> di Milano (attraverso call</w:t>
      </w:r>
      <w:r w:rsidR="000E2B26" w:rsidRPr="00064DA3">
        <w:rPr>
          <w:color w:val="000000"/>
        </w:rPr>
        <w:t>,</w:t>
      </w:r>
      <w:r w:rsidRPr="00064DA3">
        <w:rPr>
          <w:color w:val="000000"/>
        </w:rPr>
        <w:t xml:space="preserve"> anche Skype)</w:t>
      </w:r>
    </w:p>
    <w:p w:rsidR="00E94A08" w:rsidRPr="00064DA3" w:rsidRDefault="00DE5015" w:rsidP="00853E53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64DA3">
        <w:rPr>
          <w:color w:val="000000"/>
        </w:rPr>
        <w:t xml:space="preserve">Gestione periodica del sito </w:t>
      </w:r>
      <w:hyperlink r:id="rId5" w:history="1">
        <w:r w:rsidRPr="00064DA3">
          <w:rPr>
            <w:rStyle w:val="Collegamentoipertestuale"/>
          </w:rPr>
          <w:t>www.emporiosicilia.it</w:t>
        </w:r>
      </w:hyperlink>
      <w:r w:rsidR="000E2B26" w:rsidRPr="00064DA3">
        <w:rPr>
          <w:color w:val="000000"/>
        </w:rPr>
        <w:t xml:space="preserve"> per</w:t>
      </w:r>
      <w:r w:rsidRPr="00064DA3">
        <w:rPr>
          <w:color w:val="000000"/>
        </w:rPr>
        <w:t xml:space="preserve"> caricamento/modifiche dei prodotti. </w:t>
      </w:r>
    </w:p>
    <w:p w:rsidR="00DE5015" w:rsidRPr="00064DA3" w:rsidRDefault="000E2B26" w:rsidP="00853E53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64DA3">
        <w:rPr>
          <w:color w:val="000000"/>
        </w:rPr>
        <w:t>Sono richieste e</w:t>
      </w:r>
      <w:r w:rsidR="00DE5015" w:rsidRPr="00064DA3">
        <w:rPr>
          <w:color w:val="000000"/>
        </w:rPr>
        <w:t xml:space="preserve">ccellenti capacità di </w:t>
      </w:r>
      <w:proofErr w:type="spellStart"/>
      <w:r w:rsidR="00DE5015" w:rsidRPr="00064DA3">
        <w:rPr>
          <w:color w:val="000000"/>
        </w:rPr>
        <w:t>copywriting</w:t>
      </w:r>
      <w:proofErr w:type="spellEnd"/>
      <w:r w:rsidR="00DE5015" w:rsidRPr="00064DA3">
        <w:rPr>
          <w:color w:val="000000"/>
        </w:rPr>
        <w:t>, ovvero capacità di scrittura finalizzata alla vendita, alla pubblicità o altre forme di marketing</w:t>
      </w:r>
    </w:p>
    <w:p w:rsidR="00DE5015" w:rsidRPr="00064DA3" w:rsidRDefault="000E2B26" w:rsidP="00853E53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64DA3">
        <w:rPr>
          <w:color w:val="000000"/>
        </w:rPr>
        <w:t>È richiesta una</w:t>
      </w:r>
      <w:r w:rsidR="00DE5015" w:rsidRPr="00064DA3">
        <w:rPr>
          <w:color w:val="000000"/>
        </w:rPr>
        <w:t xml:space="preserve"> conoscenza </w:t>
      </w:r>
      <w:r w:rsidRPr="00064DA3">
        <w:rPr>
          <w:color w:val="000000"/>
        </w:rPr>
        <w:t xml:space="preserve">di base </w:t>
      </w:r>
      <w:r w:rsidR="00DE5015" w:rsidRPr="00064DA3">
        <w:rPr>
          <w:color w:val="000000"/>
        </w:rPr>
        <w:t>del pacchetto Office (Word, Excel e PowerPoint)</w:t>
      </w:r>
    </w:p>
    <w:p w:rsidR="000E2B26" w:rsidRPr="00064DA3" w:rsidRDefault="000E2B26" w:rsidP="00853E53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64DA3">
        <w:rPr>
          <w:color w:val="000000"/>
        </w:rPr>
        <w:t>Gradita dimestichezza con programmi di grafica ed editing</w:t>
      </w:r>
    </w:p>
    <w:p w:rsidR="00E94A08" w:rsidRPr="00064DA3" w:rsidRDefault="00E94A08" w:rsidP="00853E53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64DA3">
        <w:rPr>
          <w:color w:val="000000"/>
        </w:rPr>
        <w:t>È fattore di preferenza una conoscenza (anche basilare) della piattaforma WordPress, su cui poi si svolgerà gran parte del lavoro</w:t>
      </w:r>
    </w:p>
    <w:p w:rsidR="00F85906" w:rsidRDefault="000E2B26" w:rsidP="00853E53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64DA3">
        <w:rPr>
          <w:color w:val="000000"/>
        </w:rPr>
        <w:t>La conoscenza della lingua inglese non sarà una discriminante purché il livello del candidato garantisca la compr</w:t>
      </w:r>
      <w:r w:rsidR="00791A2D" w:rsidRPr="00064DA3">
        <w:rPr>
          <w:color w:val="000000"/>
        </w:rPr>
        <w:t>ensione dei principali termini all’</w:t>
      </w:r>
      <w:r w:rsidR="00E94A08" w:rsidRPr="00064DA3">
        <w:rPr>
          <w:color w:val="000000"/>
        </w:rPr>
        <w:t>interno dei</w:t>
      </w:r>
      <w:r w:rsidR="00791A2D" w:rsidRPr="00064DA3">
        <w:rPr>
          <w:color w:val="000000"/>
        </w:rPr>
        <w:t xml:space="preserve"> software utilizzati</w:t>
      </w:r>
    </w:p>
    <w:p w:rsidR="00064DA3" w:rsidRPr="00064DA3" w:rsidRDefault="00064DA3" w:rsidP="00853E53">
      <w:pPr>
        <w:pStyle w:val="NormaleWeb"/>
        <w:shd w:val="clear" w:color="auto" w:fill="FFFFFF"/>
        <w:spacing w:before="0" w:beforeAutospacing="0" w:after="0" w:afterAutospacing="0" w:line="276" w:lineRule="auto"/>
        <w:ind w:left="1080"/>
        <w:rPr>
          <w:color w:val="000000"/>
        </w:rPr>
      </w:pPr>
    </w:p>
    <w:p w:rsidR="007E07E5" w:rsidRPr="00064DA3" w:rsidRDefault="00F85906" w:rsidP="00853E53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80"/>
        <w:rPr>
          <w:color w:val="000000"/>
        </w:rPr>
      </w:pPr>
      <w:r w:rsidRPr="00064DA3">
        <w:rPr>
          <w:color w:val="000000"/>
        </w:rPr>
        <w:t>AGENTE COMMERCIALE/CONTABILE</w:t>
      </w:r>
      <w:r w:rsidR="007E07E5" w:rsidRPr="00064DA3">
        <w:rPr>
          <w:color w:val="000000"/>
        </w:rPr>
        <w:t xml:space="preserve">: </w:t>
      </w:r>
      <w:r w:rsidRPr="00064DA3">
        <w:rPr>
          <w:color w:val="000000"/>
        </w:rPr>
        <w:t xml:space="preserve">La </w:t>
      </w:r>
      <w:r w:rsidR="007E07E5" w:rsidRPr="00064DA3">
        <w:rPr>
          <w:color w:val="000000"/>
        </w:rPr>
        <w:t xml:space="preserve">figura richiesta deve avere una predisposizione alla vendita e </w:t>
      </w:r>
      <w:r w:rsidR="00382E2F" w:rsidRPr="00064DA3">
        <w:rPr>
          <w:color w:val="000000"/>
        </w:rPr>
        <w:t>ottime</w:t>
      </w:r>
      <w:r w:rsidR="007E07E5" w:rsidRPr="00064DA3">
        <w:rPr>
          <w:color w:val="000000"/>
        </w:rPr>
        <w:t xml:space="preserve"> basi contabili. Le caratteristiche preliminari richieste sono le seguenti: </w:t>
      </w:r>
    </w:p>
    <w:p w:rsidR="007E07E5" w:rsidRPr="00064DA3" w:rsidRDefault="007E07E5" w:rsidP="00853E53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64DA3">
        <w:rPr>
          <w:color w:val="000000"/>
        </w:rPr>
        <w:t>Capacità di presentare al meglio il progetto (a clienti o produttori) e di venderne</w:t>
      </w:r>
      <w:r w:rsidR="00382E2F" w:rsidRPr="00064DA3">
        <w:rPr>
          <w:color w:val="000000"/>
        </w:rPr>
        <w:t xml:space="preserve"> eventualmente</w:t>
      </w:r>
      <w:r w:rsidRPr="00064DA3">
        <w:rPr>
          <w:color w:val="000000"/>
        </w:rPr>
        <w:t xml:space="preserve"> i prodotti</w:t>
      </w:r>
    </w:p>
    <w:p w:rsidR="007E07E5" w:rsidRPr="00064DA3" w:rsidRDefault="007E07E5" w:rsidP="00853E53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64DA3">
        <w:rPr>
          <w:color w:val="000000"/>
        </w:rPr>
        <w:t>Conoscenza di base del pacchetto Office (Word, Excel e PowerPoint)</w:t>
      </w:r>
    </w:p>
    <w:p w:rsidR="007E07E5" w:rsidRPr="00064DA3" w:rsidRDefault="00E94A08" w:rsidP="00853E53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64DA3">
        <w:rPr>
          <w:color w:val="000000"/>
        </w:rPr>
        <w:t>Automunito/</w:t>
      </w:r>
      <w:proofErr w:type="spellStart"/>
      <w:r w:rsidRPr="00064DA3">
        <w:rPr>
          <w:color w:val="000000"/>
        </w:rPr>
        <w:t>motomunito</w:t>
      </w:r>
      <w:proofErr w:type="spellEnd"/>
      <w:r w:rsidRPr="00064DA3">
        <w:rPr>
          <w:color w:val="000000"/>
        </w:rPr>
        <w:t xml:space="preserve"> -</w:t>
      </w:r>
      <w:r w:rsidR="007E07E5" w:rsidRPr="00064DA3">
        <w:rPr>
          <w:color w:val="000000"/>
        </w:rPr>
        <w:t xml:space="preserve"> </w:t>
      </w:r>
      <w:r w:rsidR="00382E2F" w:rsidRPr="00064DA3">
        <w:rPr>
          <w:color w:val="000000"/>
        </w:rPr>
        <w:t>per</w:t>
      </w:r>
      <w:r w:rsidR="007E07E5" w:rsidRPr="00064DA3">
        <w:rPr>
          <w:color w:val="000000"/>
        </w:rPr>
        <w:t xml:space="preserve"> </w:t>
      </w:r>
      <w:r w:rsidR="00382E2F" w:rsidRPr="00064DA3">
        <w:rPr>
          <w:color w:val="000000"/>
        </w:rPr>
        <w:t xml:space="preserve">occasionali </w:t>
      </w:r>
      <w:r w:rsidR="007E07E5" w:rsidRPr="00064DA3">
        <w:rPr>
          <w:color w:val="000000"/>
        </w:rPr>
        <w:t xml:space="preserve">spostamenti su Palermo </w:t>
      </w:r>
      <w:r w:rsidR="00382E2F" w:rsidRPr="00064DA3">
        <w:rPr>
          <w:color w:val="000000"/>
        </w:rPr>
        <w:t>città</w:t>
      </w:r>
    </w:p>
    <w:p w:rsidR="00382E2F" w:rsidRPr="00064DA3" w:rsidRDefault="00382E2F" w:rsidP="00853E53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64DA3">
        <w:rPr>
          <w:color w:val="000000"/>
        </w:rPr>
        <w:t>È necessaria una buona capacità comunicativo-relazionale, che permetta alla persona di approcciare senza alcuna difficoltà</w:t>
      </w:r>
      <w:r w:rsidR="007E07E5" w:rsidRPr="00064DA3">
        <w:rPr>
          <w:color w:val="000000"/>
        </w:rPr>
        <w:t xml:space="preserve"> con clienti e partner commerciali</w:t>
      </w:r>
      <w:r w:rsidRPr="00064DA3">
        <w:rPr>
          <w:color w:val="000000"/>
        </w:rPr>
        <w:t xml:space="preserve"> a tutti i livelli, sia personalmente che telefonicamente</w:t>
      </w:r>
      <w:r w:rsidR="007E07E5" w:rsidRPr="00064DA3">
        <w:rPr>
          <w:color w:val="000000"/>
        </w:rPr>
        <w:t>.</w:t>
      </w:r>
    </w:p>
    <w:p w:rsidR="00382E2F" w:rsidRPr="00064DA3" w:rsidRDefault="00382E2F" w:rsidP="00853E53">
      <w:pPr>
        <w:pStyle w:val="NormaleWeb"/>
        <w:shd w:val="clear" w:color="auto" w:fill="FFFFFF"/>
        <w:spacing w:before="0" w:beforeAutospacing="0" w:after="0" w:afterAutospacing="0" w:line="276" w:lineRule="auto"/>
        <w:ind w:left="1080"/>
        <w:rPr>
          <w:color w:val="000000"/>
        </w:rPr>
      </w:pPr>
      <w:r w:rsidRPr="00064DA3">
        <w:rPr>
          <w:color w:val="000000"/>
        </w:rPr>
        <w:t xml:space="preserve">La figura si occuperà </w:t>
      </w:r>
      <w:r w:rsidR="00392ACB" w:rsidRPr="00064DA3">
        <w:rPr>
          <w:color w:val="000000"/>
        </w:rPr>
        <w:t xml:space="preserve">anche </w:t>
      </w:r>
      <w:r w:rsidRPr="00064DA3">
        <w:rPr>
          <w:color w:val="000000"/>
        </w:rPr>
        <w:t>della contabilità e del coordinamento delle vendite fisiche (oltre a registrare quelle provenienti dall’e-commerce) al fine di realizzare un bilancio mensile</w:t>
      </w:r>
      <w:r w:rsidR="00392ACB" w:rsidRPr="00064DA3">
        <w:rPr>
          <w:color w:val="000000"/>
        </w:rPr>
        <w:t xml:space="preserve"> complessivo</w:t>
      </w:r>
      <w:r w:rsidRPr="00064DA3">
        <w:rPr>
          <w:color w:val="000000"/>
        </w:rPr>
        <w:t>.</w:t>
      </w:r>
    </w:p>
    <w:p w:rsidR="00E94A08" w:rsidRPr="00064DA3" w:rsidRDefault="00382E2F" w:rsidP="00853E53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64DA3">
        <w:rPr>
          <w:color w:val="000000"/>
        </w:rPr>
        <w:lastRenderedPageBreak/>
        <w:t xml:space="preserve">Per tale ragione </w:t>
      </w:r>
      <w:r w:rsidR="00392ACB" w:rsidRPr="00064DA3">
        <w:rPr>
          <w:color w:val="000000"/>
        </w:rPr>
        <w:t xml:space="preserve">sono </w:t>
      </w:r>
      <w:r w:rsidR="00392ACB" w:rsidRPr="00064DA3">
        <w:rPr>
          <w:color w:val="000000"/>
          <w:u w:val="single"/>
        </w:rPr>
        <w:t>essenziali</w:t>
      </w:r>
      <w:r w:rsidRPr="00064DA3">
        <w:rPr>
          <w:color w:val="000000"/>
          <w:u w:val="single"/>
        </w:rPr>
        <w:t xml:space="preserve"> anche ottime conoscenze contabili</w:t>
      </w:r>
      <w:r w:rsidR="007E07E5" w:rsidRPr="00064DA3">
        <w:rPr>
          <w:color w:val="000000"/>
        </w:rPr>
        <w:t xml:space="preserve"> </w:t>
      </w:r>
      <w:r w:rsidRPr="00064DA3">
        <w:rPr>
          <w:color w:val="000000"/>
        </w:rPr>
        <w:t xml:space="preserve">e </w:t>
      </w:r>
      <w:r w:rsidR="00392ACB" w:rsidRPr="00064DA3">
        <w:rPr>
          <w:color w:val="000000"/>
        </w:rPr>
        <w:t xml:space="preserve">buone </w:t>
      </w:r>
      <w:r w:rsidRPr="00064DA3">
        <w:rPr>
          <w:color w:val="000000"/>
        </w:rPr>
        <w:t>capacità organizz</w:t>
      </w:r>
      <w:r w:rsidR="00392ACB" w:rsidRPr="00064DA3">
        <w:rPr>
          <w:color w:val="000000"/>
        </w:rPr>
        <w:t>ative</w:t>
      </w:r>
      <w:r w:rsidRPr="00064DA3">
        <w:rPr>
          <w:color w:val="000000"/>
        </w:rPr>
        <w:t xml:space="preserve"> </w:t>
      </w:r>
      <w:r w:rsidR="007E07E5" w:rsidRPr="00064DA3">
        <w:rPr>
          <w:color w:val="000000"/>
        </w:rPr>
        <w:t>(</w:t>
      </w:r>
      <w:r w:rsidRPr="00064DA3">
        <w:rPr>
          <w:color w:val="000000"/>
        </w:rPr>
        <w:t xml:space="preserve">che verranno applicate </w:t>
      </w:r>
      <w:r w:rsidR="007E07E5" w:rsidRPr="00064DA3">
        <w:rPr>
          <w:color w:val="000000"/>
        </w:rPr>
        <w:t>in coordinamento con il team di Palermo</w:t>
      </w:r>
      <w:r w:rsidRPr="00064DA3">
        <w:rPr>
          <w:color w:val="000000"/>
        </w:rPr>
        <w:t>)</w:t>
      </w:r>
      <w:r w:rsidR="007E07E5" w:rsidRPr="00064DA3">
        <w:rPr>
          <w:color w:val="000000"/>
        </w:rPr>
        <w:t>.</w:t>
      </w:r>
      <w:r w:rsidR="00E94A08" w:rsidRPr="00064DA3">
        <w:rPr>
          <w:color w:val="000000"/>
        </w:rPr>
        <w:t xml:space="preserve"> </w:t>
      </w:r>
    </w:p>
    <w:p w:rsidR="00F85906" w:rsidRPr="00064DA3" w:rsidRDefault="00F85906" w:rsidP="00853E53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FD3462" w:rsidRDefault="00392ACB" w:rsidP="00853E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4DA3">
        <w:rPr>
          <w:rFonts w:ascii="Times New Roman" w:hAnsi="Times New Roman" w:cs="Times New Roman"/>
          <w:sz w:val="24"/>
          <w:szCs w:val="24"/>
        </w:rPr>
        <w:t>CORSI DI LAUREA: Il colloquio sarà aperto a</w:t>
      </w:r>
      <w:r w:rsidR="00D60E24">
        <w:rPr>
          <w:rFonts w:ascii="Times New Roman" w:hAnsi="Times New Roman" w:cs="Times New Roman"/>
          <w:sz w:val="24"/>
          <w:szCs w:val="24"/>
        </w:rPr>
        <w:t>i</w:t>
      </w:r>
      <w:r w:rsidRPr="00064DA3">
        <w:rPr>
          <w:rFonts w:ascii="Times New Roman" w:hAnsi="Times New Roman" w:cs="Times New Roman"/>
          <w:sz w:val="24"/>
          <w:szCs w:val="24"/>
        </w:rPr>
        <w:t xml:space="preserve"> laurea</w:t>
      </w:r>
      <w:r w:rsidR="00D60E24">
        <w:rPr>
          <w:rFonts w:ascii="Times New Roman" w:hAnsi="Times New Roman" w:cs="Times New Roman"/>
          <w:sz w:val="24"/>
          <w:szCs w:val="24"/>
        </w:rPr>
        <w:t>ndi</w:t>
      </w:r>
      <w:r w:rsidRPr="00064DA3">
        <w:rPr>
          <w:rFonts w:ascii="Times New Roman" w:hAnsi="Times New Roman" w:cs="Times New Roman"/>
          <w:sz w:val="24"/>
          <w:szCs w:val="24"/>
        </w:rPr>
        <w:t xml:space="preserve"> e neolaureati</w:t>
      </w:r>
      <w:r w:rsidR="007041EE">
        <w:rPr>
          <w:rFonts w:ascii="Times New Roman" w:hAnsi="Times New Roman" w:cs="Times New Roman"/>
          <w:sz w:val="24"/>
          <w:szCs w:val="24"/>
        </w:rPr>
        <w:t xml:space="preserve"> (2018/2019)</w:t>
      </w:r>
      <w:r w:rsidRPr="00064DA3">
        <w:rPr>
          <w:rFonts w:ascii="Times New Roman" w:hAnsi="Times New Roman" w:cs="Times New Roman"/>
          <w:sz w:val="24"/>
          <w:szCs w:val="24"/>
        </w:rPr>
        <w:t>, appartenenti ai corsi di laurea</w:t>
      </w:r>
      <w:r w:rsidR="003D3745" w:rsidRPr="003D3745">
        <w:rPr>
          <w:rFonts w:ascii="Times New Roman" w:hAnsi="Times New Roman" w:cs="Times New Roman"/>
          <w:sz w:val="24"/>
          <w:szCs w:val="24"/>
        </w:rPr>
        <w:t xml:space="preserve"> </w:t>
      </w:r>
      <w:r w:rsidR="003D3745" w:rsidRPr="00064DA3">
        <w:rPr>
          <w:rFonts w:ascii="Times New Roman" w:hAnsi="Times New Roman" w:cs="Times New Roman"/>
          <w:sz w:val="24"/>
          <w:szCs w:val="24"/>
        </w:rPr>
        <w:t>triennali e magistrali</w:t>
      </w:r>
      <w:r w:rsidR="00D60E24">
        <w:rPr>
          <w:rFonts w:ascii="Times New Roman" w:hAnsi="Times New Roman" w:cs="Times New Roman"/>
          <w:sz w:val="24"/>
          <w:szCs w:val="24"/>
        </w:rPr>
        <w:t xml:space="preserve"> sottoindicati</w:t>
      </w:r>
      <w:r w:rsidR="00EF3416">
        <w:rPr>
          <w:rFonts w:ascii="Times New Roman" w:hAnsi="Times New Roman" w:cs="Times New Roman"/>
          <w:sz w:val="24"/>
          <w:szCs w:val="24"/>
        </w:rPr>
        <w:t xml:space="preserve">, </w:t>
      </w:r>
      <w:r w:rsidR="00EF3416" w:rsidRPr="00064DA3">
        <w:rPr>
          <w:rFonts w:ascii="Times New Roman" w:hAnsi="Times New Roman" w:cs="Times New Roman"/>
          <w:sz w:val="24"/>
          <w:szCs w:val="24"/>
        </w:rPr>
        <w:t>purché siano in possesso delle capacità sopra indicate</w:t>
      </w:r>
      <w:r w:rsidRPr="00064DA3">
        <w:rPr>
          <w:rFonts w:ascii="Times New Roman" w:hAnsi="Times New Roman" w:cs="Times New Roman"/>
          <w:sz w:val="24"/>
          <w:szCs w:val="24"/>
        </w:rPr>
        <w:t>.</w:t>
      </w:r>
      <w:r w:rsidR="000F7E73" w:rsidRPr="00064DA3">
        <w:rPr>
          <w:rFonts w:ascii="Times New Roman" w:hAnsi="Times New Roman" w:cs="Times New Roman"/>
          <w:sz w:val="24"/>
          <w:szCs w:val="24"/>
        </w:rPr>
        <w:t xml:space="preserve"> Per la prima figura: Informatica, Ingegneria gestionale, Ingegneria informatica, Scienze della Comunicazione. </w:t>
      </w:r>
    </w:p>
    <w:p w:rsidR="00064DA3" w:rsidRDefault="000F7E73" w:rsidP="00853E53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4DA3">
        <w:rPr>
          <w:rFonts w:ascii="Times New Roman" w:hAnsi="Times New Roman" w:cs="Times New Roman"/>
          <w:sz w:val="24"/>
          <w:szCs w:val="24"/>
        </w:rPr>
        <w:t>Per la seconda figura: Economia, Agraria, o Scienze della Comunicazione, Giurisp</w:t>
      </w:r>
      <w:bookmarkStart w:id="0" w:name="_GoBack"/>
      <w:bookmarkEnd w:id="0"/>
      <w:r w:rsidRPr="00064DA3">
        <w:rPr>
          <w:rFonts w:ascii="Times New Roman" w:hAnsi="Times New Roman" w:cs="Times New Roman"/>
          <w:sz w:val="24"/>
          <w:szCs w:val="24"/>
        </w:rPr>
        <w:t xml:space="preserve">rudenza, Lettere e Filosofia </w:t>
      </w:r>
      <w:r w:rsidRPr="00064DA3">
        <w:rPr>
          <w:rFonts w:ascii="Times New Roman" w:hAnsi="Times New Roman" w:cs="Times New Roman"/>
          <w:sz w:val="24"/>
          <w:szCs w:val="24"/>
          <w:u w:val="single"/>
        </w:rPr>
        <w:t>NB: purché siano in possesso delle capacità contabili sopra richieste.</w:t>
      </w:r>
    </w:p>
    <w:p w:rsidR="00E94A08" w:rsidRDefault="00E94A08" w:rsidP="00E770B7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4DA3">
        <w:rPr>
          <w:rFonts w:ascii="Times New Roman" w:hAnsi="Times New Roman" w:cs="Times New Roman"/>
          <w:sz w:val="24"/>
          <w:szCs w:val="24"/>
        </w:rPr>
        <w:t xml:space="preserve">Tutti gli </w:t>
      </w:r>
      <w:r w:rsidR="00341FEA" w:rsidRPr="00064DA3">
        <w:rPr>
          <w:rFonts w:ascii="Times New Roman" w:hAnsi="Times New Roman" w:cs="Times New Roman"/>
          <w:sz w:val="24"/>
          <w:szCs w:val="24"/>
        </w:rPr>
        <w:t xml:space="preserve">interessati </w:t>
      </w:r>
      <w:r w:rsidRPr="00064DA3">
        <w:rPr>
          <w:rFonts w:ascii="Times New Roman" w:hAnsi="Times New Roman" w:cs="Times New Roman"/>
          <w:sz w:val="24"/>
          <w:szCs w:val="24"/>
        </w:rPr>
        <w:t xml:space="preserve">a partecipare alla giornata di </w:t>
      </w:r>
      <w:proofErr w:type="spellStart"/>
      <w:r w:rsidRPr="00064DA3">
        <w:rPr>
          <w:rFonts w:ascii="Times New Roman" w:hAnsi="Times New Roman" w:cs="Times New Roman"/>
          <w:sz w:val="24"/>
          <w:szCs w:val="24"/>
        </w:rPr>
        <w:t>Recruting</w:t>
      </w:r>
      <w:proofErr w:type="spellEnd"/>
      <w:r w:rsidRPr="00064DA3">
        <w:rPr>
          <w:rFonts w:ascii="Times New Roman" w:hAnsi="Times New Roman" w:cs="Times New Roman"/>
          <w:sz w:val="24"/>
          <w:szCs w:val="24"/>
        </w:rPr>
        <w:t xml:space="preserve"> Day possono</w:t>
      </w:r>
      <w:r w:rsidR="00341FEA" w:rsidRPr="00064DA3">
        <w:rPr>
          <w:rFonts w:ascii="Times New Roman" w:hAnsi="Times New Roman" w:cs="Times New Roman"/>
          <w:sz w:val="24"/>
          <w:szCs w:val="24"/>
        </w:rPr>
        <w:t xml:space="preserve"> inviare la </w:t>
      </w:r>
      <w:r w:rsidRPr="00064DA3">
        <w:rPr>
          <w:rFonts w:ascii="Times New Roman" w:hAnsi="Times New Roman" w:cs="Times New Roman"/>
          <w:sz w:val="24"/>
          <w:szCs w:val="24"/>
        </w:rPr>
        <w:t xml:space="preserve">propria </w:t>
      </w:r>
      <w:r w:rsidR="00341FEA" w:rsidRPr="00064DA3">
        <w:rPr>
          <w:rFonts w:ascii="Times New Roman" w:hAnsi="Times New Roman" w:cs="Times New Roman"/>
          <w:sz w:val="24"/>
          <w:szCs w:val="24"/>
        </w:rPr>
        <w:t xml:space="preserve">candidatura al seguente indirizzo </w:t>
      </w:r>
      <w:r w:rsidRPr="00064DA3">
        <w:rPr>
          <w:rFonts w:ascii="Times New Roman" w:hAnsi="Times New Roman" w:cs="Times New Roman"/>
          <w:sz w:val="24"/>
          <w:szCs w:val="24"/>
        </w:rPr>
        <w:t>e-</w:t>
      </w:r>
      <w:r w:rsidR="00341FEA" w:rsidRPr="00064DA3">
        <w:rPr>
          <w:rFonts w:ascii="Times New Roman" w:hAnsi="Times New Roman" w:cs="Times New Roman"/>
          <w:sz w:val="24"/>
          <w:szCs w:val="24"/>
        </w:rPr>
        <w:t>mail</w:t>
      </w:r>
      <w:r w:rsidRPr="00064DA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064DA3">
          <w:rPr>
            <w:rStyle w:val="Collegamentoipertestuale"/>
            <w:rFonts w:ascii="Times New Roman" w:hAnsi="Times New Roman" w:cs="Times New Roman"/>
            <w:sz w:val="24"/>
            <w:szCs w:val="24"/>
          </w:rPr>
          <w:t>info@emporiosicilia.it</w:t>
        </w:r>
      </w:hyperlink>
      <w:r w:rsidRPr="00064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0B7" w:rsidRPr="00E770B7" w:rsidRDefault="00E770B7" w:rsidP="00E770B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70B7">
        <w:rPr>
          <w:rFonts w:ascii="Times New Roman" w:hAnsi="Times New Roman" w:cs="Times New Roman"/>
          <w:sz w:val="24"/>
          <w:szCs w:val="24"/>
        </w:rPr>
        <w:t>Grazie</w:t>
      </w:r>
    </w:p>
    <w:p w:rsidR="00E94A08" w:rsidRDefault="00E94A08" w:rsidP="00341FEA"/>
    <w:p w:rsidR="00E94A08" w:rsidRDefault="00E94A08" w:rsidP="00341FEA"/>
    <w:p w:rsidR="00E94A08" w:rsidRDefault="00E94A08" w:rsidP="00341FEA"/>
    <w:p w:rsidR="00E94A08" w:rsidRDefault="00E94A08" w:rsidP="00341FEA"/>
    <w:p w:rsidR="007D625B" w:rsidRDefault="007D625B"/>
    <w:p w:rsidR="007D625B" w:rsidRDefault="007D625B"/>
    <w:p w:rsidR="005161EA" w:rsidRDefault="005161EA"/>
    <w:p w:rsidR="005161EA" w:rsidRDefault="005161EA"/>
    <w:sectPr w:rsidR="005161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20C1E"/>
    <w:multiLevelType w:val="hybridMultilevel"/>
    <w:tmpl w:val="AB243348"/>
    <w:lvl w:ilvl="0" w:tplc="1BB2FB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250ECC"/>
    <w:multiLevelType w:val="hybridMultilevel"/>
    <w:tmpl w:val="D11CA85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CB4831"/>
    <w:multiLevelType w:val="hybridMultilevel"/>
    <w:tmpl w:val="CB96BCD4"/>
    <w:lvl w:ilvl="0" w:tplc="A11427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2552FA"/>
    <w:multiLevelType w:val="hybridMultilevel"/>
    <w:tmpl w:val="D11A5568"/>
    <w:lvl w:ilvl="0" w:tplc="675A5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265CE"/>
    <w:multiLevelType w:val="hybridMultilevel"/>
    <w:tmpl w:val="AE241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E541E"/>
    <w:multiLevelType w:val="hybridMultilevel"/>
    <w:tmpl w:val="761A1D2A"/>
    <w:lvl w:ilvl="0" w:tplc="1BB2FB7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94"/>
    <w:rsid w:val="00064DA3"/>
    <w:rsid w:val="000A12E3"/>
    <w:rsid w:val="000E2B26"/>
    <w:rsid w:val="000F7E73"/>
    <w:rsid w:val="001954E5"/>
    <w:rsid w:val="002047FB"/>
    <w:rsid w:val="00341FEA"/>
    <w:rsid w:val="00382E2F"/>
    <w:rsid w:val="00392ACB"/>
    <w:rsid w:val="003D3745"/>
    <w:rsid w:val="005161EA"/>
    <w:rsid w:val="005D4E89"/>
    <w:rsid w:val="005D7496"/>
    <w:rsid w:val="007041EE"/>
    <w:rsid w:val="00713CF5"/>
    <w:rsid w:val="00791A2D"/>
    <w:rsid w:val="007D625B"/>
    <w:rsid w:val="007E07E5"/>
    <w:rsid w:val="00853E53"/>
    <w:rsid w:val="00A94EC1"/>
    <w:rsid w:val="00AB463D"/>
    <w:rsid w:val="00D60E24"/>
    <w:rsid w:val="00DE5015"/>
    <w:rsid w:val="00E12921"/>
    <w:rsid w:val="00E770B7"/>
    <w:rsid w:val="00E94A08"/>
    <w:rsid w:val="00EF3416"/>
    <w:rsid w:val="00F14E94"/>
    <w:rsid w:val="00F33F0B"/>
    <w:rsid w:val="00F85906"/>
    <w:rsid w:val="00FD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CDA1"/>
  <w15:chartTrackingRefBased/>
  <w15:docId w15:val="{506FB2F1-072C-4932-AE21-E4D34DEA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0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41FE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85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mporiosicilia.it" TargetMode="External"/><Relationship Id="rId5" Type="http://schemas.openxmlformats.org/officeDocument/2006/relationships/hyperlink" Target="http://www.emporiosici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 vinci</dc:creator>
  <cp:keywords/>
  <dc:description/>
  <cp:lastModifiedBy>ANGELO LUPO</cp:lastModifiedBy>
  <cp:revision>7</cp:revision>
  <dcterms:created xsi:type="dcterms:W3CDTF">2019-09-09T07:30:00Z</dcterms:created>
  <dcterms:modified xsi:type="dcterms:W3CDTF">2019-09-12T11:28:00Z</dcterms:modified>
</cp:coreProperties>
</file>