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9" w:rsidRPr="00B16C89" w:rsidRDefault="00B16C89" w:rsidP="00B16C89">
      <w:pPr>
        <w:jc w:val="center"/>
        <w:rPr>
          <w:sz w:val="36"/>
          <w:szCs w:val="36"/>
        </w:rPr>
      </w:pPr>
      <w:bookmarkStart w:id="0" w:name="_GoBack"/>
      <w:bookmarkEnd w:id="0"/>
      <w:r w:rsidRPr="00B16C89">
        <w:rPr>
          <w:sz w:val="36"/>
          <w:szCs w:val="36"/>
        </w:rPr>
        <w:t>UNIVERSITA’ DEGLI STUDI DI PALERMO</w:t>
      </w:r>
    </w:p>
    <w:p w:rsidR="008C427D" w:rsidRDefault="00B16C89" w:rsidP="000C7134">
      <w:pPr>
        <w:jc w:val="center"/>
        <w:rPr>
          <w:sz w:val="36"/>
          <w:szCs w:val="36"/>
        </w:rPr>
      </w:pPr>
      <w:r w:rsidRPr="00B16C89">
        <w:rPr>
          <w:sz w:val="36"/>
          <w:szCs w:val="36"/>
        </w:rPr>
        <w:t>Dipartimento di Scienze della Terra e del Mare</w:t>
      </w:r>
    </w:p>
    <w:p w:rsidR="000C7134" w:rsidRPr="000C7134" w:rsidRDefault="000C7134" w:rsidP="000C7134">
      <w:pPr>
        <w:jc w:val="center"/>
        <w:rPr>
          <w:sz w:val="36"/>
          <w:szCs w:val="36"/>
        </w:rPr>
      </w:pPr>
    </w:p>
    <w:p w:rsidR="008C427D" w:rsidRDefault="000C7134" w:rsidP="008C427D">
      <w:pPr>
        <w:jc w:val="center"/>
        <w:rPr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>
            <wp:extent cx="1463040" cy="1346243"/>
            <wp:effectExtent l="0" t="0" r="3810" b="6350"/>
            <wp:docPr id="1" name="Immagine 1" descr="D:\Altri dati\tesi_peppe\Logo_Uni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tri dati\tesi_peppe\Logo_Uni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134" w:rsidRPr="000C7134" w:rsidRDefault="000C7134" w:rsidP="008C427D">
      <w:pPr>
        <w:jc w:val="center"/>
        <w:rPr>
          <w:sz w:val="24"/>
          <w:szCs w:val="24"/>
        </w:rPr>
      </w:pPr>
    </w:p>
    <w:p w:rsidR="008C427D" w:rsidRPr="008C427D" w:rsidRDefault="008C427D" w:rsidP="008C427D">
      <w:pPr>
        <w:jc w:val="center"/>
        <w:rPr>
          <w:sz w:val="72"/>
          <w:szCs w:val="72"/>
        </w:rPr>
      </w:pPr>
      <w:r w:rsidRPr="008C427D">
        <w:rPr>
          <w:sz w:val="72"/>
          <w:szCs w:val="72"/>
        </w:rPr>
        <w:t>AVVISO DI SEMINARIO</w:t>
      </w:r>
    </w:p>
    <w:p w:rsidR="008C427D" w:rsidRDefault="008C427D" w:rsidP="000C7134">
      <w:pPr>
        <w:rPr>
          <w:sz w:val="52"/>
          <w:szCs w:val="52"/>
        </w:rPr>
      </w:pPr>
    </w:p>
    <w:p w:rsidR="00BA7EDD" w:rsidRDefault="008C427D" w:rsidP="00BA7EDD">
      <w:pPr>
        <w:jc w:val="center"/>
        <w:rPr>
          <w:b/>
          <w:i/>
          <w:sz w:val="52"/>
          <w:szCs w:val="52"/>
        </w:rPr>
      </w:pPr>
      <w:r w:rsidRPr="000C7134">
        <w:rPr>
          <w:b/>
          <w:i/>
          <w:sz w:val="52"/>
          <w:szCs w:val="52"/>
        </w:rPr>
        <w:t xml:space="preserve">Analisi, classificazione </w:t>
      </w:r>
    </w:p>
    <w:p w:rsidR="008C427D" w:rsidRPr="00BA7EDD" w:rsidRDefault="008C427D" w:rsidP="00BA7EDD">
      <w:pPr>
        <w:jc w:val="center"/>
        <w:rPr>
          <w:b/>
          <w:i/>
          <w:sz w:val="52"/>
          <w:szCs w:val="52"/>
        </w:rPr>
      </w:pPr>
      <w:r w:rsidRPr="000C7134">
        <w:rPr>
          <w:b/>
          <w:i/>
          <w:sz w:val="52"/>
          <w:szCs w:val="52"/>
        </w:rPr>
        <w:t>e valutazione dei diamanti</w:t>
      </w:r>
    </w:p>
    <w:p w:rsidR="008C427D" w:rsidRPr="00BA7EDD" w:rsidRDefault="008C427D" w:rsidP="008C427D">
      <w:pPr>
        <w:jc w:val="center"/>
        <w:rPr>
          <w:sz w:val="28"/>
          <w:szCs w:val="28"/>
        </w:rPr>
      </w:pPr>
    </w:p>
    <w:p w:rsidR="008C427D" w:rsidRPr="00522ABE" w:rsidRDefault="008C427D" w:rsidP="008C427D">
      <w:pPr>
        <w:jc w:val="center"/>
        <w:rPr>
          <w:sz w:val="40"/>
          <w:szCs w:val="40"/>
          <w:lang w:val="en-US"/>
        </w:rPr>
      </w:pPr>
      <w:r w:rsidRPr="00522ABE">
        <w:rPr>
          <w:sz w:val="40"/>
          <w:szCs w:val="40"/>
          <w:lang w:val="en-US"/>
        </w:rPr>
        <w:t xml:space="preserve">Dr. Alessandro </w:t>
      </w:r>
      <w:proofErr w:type="spellStart"/>
      <w:r w:rsidRPr="00522ABE">
        <w:rPr>
          <w:sz w:val="40"/>
          <w:szCs w:val="40"/>
          <w:lang w:val="en-US"/>
        </w:rPr>
        <w:t>Borruso</w:t>
      </w:r>
      <w:proofErr w:type="spellEnd"/>
    </w:p>
    <w:p w:rsidR="008C427D" w:rsidRPr="00522ABE" w:rsidRDefault="008C427D" w:rsidP="008C427D">
      <w:pPr>
        <w:jc w:val="center"/>
        <w:rPr>
          <w:sz w:val="28"/>
          <w:szCs w:val="28"/>
          <w:lang w:val="en-US"/>
        </w:rPr>
      </w:pPr>
    </w:p>
    <w:p w:rsidR="008C427D" w:rsidRPr="00BA7EDD" w:rsidRDefault="008C427D" w:rsidP="00BA7EDD">
      <w:pPr>
        <w:spacing w:after="0"/>
        <w:jc w:val="center"/>
        <w:rPr>
          <w:sz w:val="32"/>
          <w:szCs w:val="24"/>
          <w:lang w:val="en-US"/>
        </w:rPr>
      </w:pPr>
      <w:r w:rsidRPr="00BA7EDD">
        <w:rPr>
          <w:sz w:val="32"/>
          <w:szCs w:val="24"/>
          <w:lang w:val="en-US"/>
        </w:rPr>
        <w:t>Deputy Manager</w:t>
      </w:r>
    </w:p>
    <w:p w:rsidR="008C427D" w:rsidRPr="00BA7EDD" w:rsidRDefault="008C427D" w:rsidP="00BA7EDD">
      <w:pPr>
        <w:spacing w:after="0"/>
        <w:jc w:val="center"/>
        <w:rPr>
          <w:sz w:val="32"/>
          <w:szCs w:val="24"/>
          <w:lang w:val="en-US"/>
        </w:rPr>
      </w:pPr>
      <w:r w:rsidRPr="00BA7EDD">
        <w:rPr>
          <w:sz w:val="32"/>
          <w:szCs w:val="24"/>
          <w:lang w:val="en-US"/>
        </w:rPr>
        <w:t xml:space="preserve">Head of Valuations and </w:t>
      </w:r>
      <w:proofErr w:type="spellStart"/>
      <w:r w:rsidRPr="00BA7EDD">
        <w:rPr>
          <w:sz w:val="32"/>
          <w:szCs w:val="24"/>
          <w:lang w:val="en-US"/>
        </w:rPr>
        <w:t>Jewellery</w:t>
      </w:r>
      <w:proofErr w:type="spellEnd"/>
      <w:r w:rsidRPr="00BA7EDD">
        <w:rPr>
          <w:sz w:val="32"/>
          <w:szCs w:val="24"/>
          <w:lang w:val="en-US"/>
        </w:rPr>
        <w:t xml:space="preserve"> Designer</w:t>
      </w:r>
    </w:p>
    <w:p w:rsidR="008C427D" w:rsidRPr="00BA7EDD" w:rsidRDefault="008C427D" w:rsidP="00BA7EDD">
      <w:pPr>
        <w:spacing w:after="0"/>
        <w:jc w:val="center"/>
        <w:rPr>
          <w:sz w:val="32"/>
          <w:szCs w:val="24"/>
          <w:lang w:val="en-US"/>
        </w:rPr>
      </w:pPr>
      <w:r w:rsidRPr="00BA7EDD">
        <w:rPr>
          <w:sz w:val="32"/>
          <w:szCs w:val="24"/>
          <w:lang w:val="en-US"/>
        </w:rPr>
        <w:t xml:space="preserve">Bentley &amp; Skinner (Bond Street </w:t>
      </w:r>
      <w:proofErr w:type="spellStart"/>
      <w:r w:rsidRPr="00BA7EDD">
        <w:rPr>
          <w:sz w:val="32"/>
          <w:szCs w:val="24"/>
          <w:lang w:val="en-US"/>
        </w:rPr>
        <w:t>Jewellers</w:t>
      </w:r>
      <w:proofErr w:type="spellEnd"/>
      <w:r w:rsidRPr="00BA7EDD">
        <w:rPr>
          <w:sz w:val="32"/>
          <w:szCs w:val="24"/>
          <w:lang w:val="en-US"/>
        </w:rPr>
        <w:t>)</w:t>
      </w:r>
    </w:p>
    <w:p w:rsidR="008C427D" w:rsidRPr="00BA7EDD" w:rsidRDefault="008C427D" w:rsidP="00BA7EDD">
      <w:pPr>
        <w:spacing w:after="0"/>
        <w:jc w:val="center"/>
        <w:rPr>
          <w:sz w:val="36"/>
          <w:szCs w:val="28"/>
        </w:rPr>
      </w:pPr>
      <w:proofErr w:type="spellStart"/>
      <w:r w:rsidRPr="00BA7EDD">
        <w:rPr>
          <w:sz w:val="32"/>
          <w:szCs w:val="24"/>
        </w:rPr>
        <w:t>London</w:t>
      </w:r>
      <w:proofErr w:type="spellEnd"/>
      <w:r w:rsidRPr="00BA7EDD">
        <w:rPr>
          <w:sz w:val="32"/>
          <w:szCs w:val="24"/>
        </w:rPr>
        <w:t xml:space="preserve">  -  </w:t>
      </w:r>
      <w:proofErr w:type="spellStart"/>
      <w:r w:rsidRPr="00BA7EDD">
        <w:rPr>
          <w:sz w:val="32"/>
          <w:szCs w:val="24"/>
        </w:rPr>
        <w:t>England</w:t>
      </w:r>
      <w:proofErr w:type="spellEnd"/>
    </w:p>
    <w:p w:rsidR="000C7134" w:rsidRPr="00F904AF" w:rsidRDefault="000C7134" w:rsidP="00522ABE">
      <w:pPr>
        <w:jc w:val="center"/>
        <w:rPr>
          <w:sz w:val="32"/>
          <w:szCs w:val="32"/>
        </w:rPr>
      </w:pPr>
    </w:p>
    <w:p w:rsidR="008C427D" w:rsidRPr="008C427D" w:rsidRDefault="008C427D" w:rsidP="00BA7EDD">
      <w:pPr>
        <w:rPr>
          <w:sz w:val="28"/>
          <w:szCs w:val="28"/>
        </w:rPr>
      </w:pPr>
      <w:r>
        <w:rPr>
          <w:sz w:val="28"/>
          <w:szCs w:val="28"/>
        </w:rPr>
        <w:t xml:space="preserve">Il seminario si svolgerà </w:t>
      </w:r>
      <w:r w:rsidR="00BA7EDD">
        <w:rPr>
          <w:sz w:val="28"/>
          <w:szCs w:val="28"/>
        </w:rPr>
        <w:t>il</w:t>
      </w:r>
      <w:r w:rsidR="00F904AF">
        <w:rPr>
          <w:sz w:val="28"/>
          <w:szCs w:val="28"/>
        </w:rPr>
        <w:t xml:space="preserve"> 16 ottobre 2014 alle ore 15:30</w:t>
      </w:r>
      <w:r w:rsidR="00BA7EDD">
        <w:rPr>
          <w:sz w:val="28"/>
          <w:szCs w:val="28"/>
        </w:rPr>
        <w:t xml:space="preserve"> </w:t>
      </w:r>
      <w:r>
        <w:rPr>
          <w:sz w:val="28"/>
          <w:szCs w:val="28"/>
        </w:rPr>
        <w:t>presso</w:t>
      </w:r>
      <w:r w:rsidR="00522ABE">
        <w:rPr>
          <w:sz w:val="28"/>
          <w:szCs w:val="28"/>
        </w:rPr>
        <w:t xml:space="preserve"> l’aula </w:t>
      </w:r>
      <w:proofErr w:type="spellStart"/>
      <w:r w:rsidR="00522ABE">
        <w:rPr>
          <w:sz w:val="28"/>
          <w:szCs w:val="28"/>
        </w:rPr>
        <w:t>Monroy</w:t>
      </w:r>
      <w:proofErr w:type="spellEnd"/>
      <w:r>
        <w:rPr>
          <w:sz w:val="28"/>
          <w:szCs w:val="28"/>
        </w:rPr>
        <w:t xml:space="preserve"> del DISTEM,</w:t>
      </w:r>
      <w:r w:rsidR="00522ABE">
        <w:rPr>
          <w:sz w:val="28"/>
          <w:szCs w:val="28"/>
        </w:rPr>
        <w:t xml:space="preserve"> via </w:t>
      </w:r>
      <w:proofErr w:type="spellStart"/>
      <w:r w:rsidR="00522ABE">
        <w:rPr>
          <w:sz w:val="28"/>
          <w:szCs w:val="28"/>
        </w:rPr>
        <w:t>Archirafi</w:t>
      </w:r>
      <w:proofErr w:type="spellEnd"/>
      <w:r w:rsidR="00522ABE">
        <w:rPr>
          <w:sz w:val="28"/>
          <w:szCs w:val="28"/>
        </w:rPr>
        <w:t xml:space="preserve"> 2</w:t>
      </w:r>
      <w:r w:rsidR="000C7134">
        <w:rPr>
          <w:sz w:val="28"/>
          <w:szCs w:val="28"/>
        </w:rPr>
        <w:t>0</w:t>
      </w:r>
      <w:r w:rsidR="00522ABE">
        <w:rPr>
          <w:sz w:val="28"/>
          <w:szCs w:val="28"/>
        </w:rPr>
        <w:t>, Palermo.</w:t>
      </w:r>
    </w:p>
    <w:sectPr w:rsidR="008C427D" w:rsidRPr="008C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7D"/>
    <w:rsid w:val="000C7134"/>
    <w:rsid w:val="00522ABE"/>
    <w:rsid w:val="007E0624"/>
    <w:rsid w:val="008C427D"/>
    <w:rsid w:val="00B16C89"/>
    <w:rsid w:val="00B20039"/>
    <w:rsid w:val="00BA7EDD"/>
    <w:rsid w:val="00F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427D"/>
    <w:pPr>
      <w:spacing w:after="0" w:line="240" w:lineRule="auto"/>
      <w:outlineLvl w:val="0"/>
    </w:pPr>
    <w:rPr>
      <w:rFonts w:ascii="Times New Roman" w:eastAsia="Times New Roman" w:hAnsi="Times New Roman" w:cs="Arial"/>
      <w:bCs/>
      <w:sz w:val="24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427D"/>
    <w:rPr>
      <w:rFonts w:ascii="Times New Roman" w:eastAsia="Times New Roman" w:hAnsi="Times New Roman" w:cs="Arial"/>
      <w:bCs/>
      <w:sz w:val="24"/>
      <w:szCs w:val="3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427D"/>
    <w:pPr>
      <w:spacing w:after="0" w:line="240" w:lineRule="auto"/>
      <w:outlineLvl w:val="0"/>
    </w:pPr>
    <w:rPr>
      <w:rFonts w:ascii="Times New Roman" w:eastAsia="Times New Roman" w:hAnsi="Times New Roman" w:cs="Arial"/>
      <w:bCs/>
      <w:sz w:val="24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427D"/>
    <w:rPr>
      <w:rFonts w:ascii="Times New Roman" w:eastAsia="Times New Roman" w:hAnsi="Times New Roman" w:cs="Arial"/>
      <w:bCs/>
      <w:sz w:val="24"/>
      <w:szCs w:val="3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Gav</cp:lastModifiedBy>
  <cp:revision>2</cp:revision>
  <dcterms:created xsi:type="dcterms:W3CDTF">2014-10-02T10:33:00Z</dcterms:created>
  <dcterms:modified xsi:type="dcterms:W3CDTF">2014-10-02T10:33:00Z</dcterms:modified>
</cp:coreProperties>
</file>