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tbl>
      <w:tblPr>
        <w:tblW w:w="1427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4277"/>
      </w:tblGrid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14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b w:val="1"/>
                <w:bCs w:val="1"/>
                <w:sz w:val="28"/>
                <w:szCs w:val="28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Attivit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 xml:space="preserve">à 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di Public Engagement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sz w:val="24"/>
                <w:szCs w:val="24"/>
                <w:rtl w:val="0"/>
                <w:lang w:val="it-IT"/>
              </w:rPr>
              <w:t>Attivit</w:t>
            </w: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sz w:val="24"/>
                <w:szCs w:val="24"/>
                <w:rtl w:val="0"/>
                <w:lang w:val="it-IT"/>
              </w:rPr>
              <w:t xml:space="preserve">à </w:t>
            </w: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sz w:val="24"/>
                <w:szCs w:val="24"/>
                <w:rtl w:val="0"/>
                <w:lang w:val="it-IT"/>
              </w:rPr>
              <w:t>senza scopo di lucro con valore educativo, culturale e di sviluppo della societ</w:t>
            </w: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sz w:val="24"/>
                <w:szCs w:val="24"/>
                <w:rtl w:val="0"/>
                <w:lang w:val="it-IT"/>
              </w:rPr>
              <w:t>à</w:t>
            </w: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sz w:val="24"/>
                <w:szCs w:val="24"/>
                <w:rtl w:val="0"/>
                <w:lang w:val="it-IT"/>
              </w:rPr>
              <w:t>, rivolte al pubblico</w:t>
            </w:r>
          </w:p>
        </w:tc>
      </w:tr>
    </w:tbl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</w:pPr>
    </w:p>
    <w:p>
      <w:pPr>
        <w:pStyle w:val="Normal.0"/>
        <w:spacing w:after="0" w:line="240" w:lineRule="auto"/>
        <w:rPr>
          <w:sz w:val="24"/>
          <w:szCs w:val="24"/>
        </w:rPr>
      </w:pPr>
    </w:p>
    <w:tbl>
      <w:tblPr>
        <w:tblW w:w="1427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7138"/>
        <w:gridCol w:w="7139"/>
      </w:tblGrid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1427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Docente Responsabile scientifico</w:t>
            </w:r>
          </w:p>
        </w:tc>
      </w:tr>
      <w:tr>
        <w:tblPrEx>
          <w:shd w:val="clear" w:color="auto" w:fill="d0ddef"/>
        </w:tblPrEx>
        <w:trPr>
          <w:trHeight w:val="79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b w:val="1"/>
                <w:bCs w:val="1"/>
                <w:sz w:val="28"/>
                <w:szCs w:val="28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Nome</w:t>
            </w:r>
          </w:p>
          <w:p>
            <w:pPr>
              <w:pStyle w:val="Normal.0"/>
              <w:spacing w:after="0" w:line="240" w:lineRule="auto"/>
            </w:pPr>
            <w:r>
              <w:rPr>
                <w:sz w:val="40"/>
                <w:szCs w:val="40"/>
                <w:rtl w:val="0"/>
                <w:lang w:val="it-IT"/>
              </w:rPr>
              <w:t>Tiziana Di Salvo</w:t>
            </w:r>
          </w:p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b w:val="1"/>
                <w:bCs w:val="1"/>
                <w:sz w:val="28"/>
                <w:szCs w:val="28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SSD</w:t>
            </w:r>
          </w:p>
          <w:p>
            <w:pPr>
              <w:pStyle w:val="Normal.0"/>
              <w:spacing w:after="0" w:line="240" w:lineRule="auto"/>
            </w:pPr>
            <w:r>
              <w:rPr>
                <w:sz w:val="28"/>
                <w:szCs w:val="28"/>
                <w:rtl w:val="0"/>
                <w:lang w:val="it-IT"/>
              </w:rPr>
              <w:t>FIS/05</w:t>
            </w:r>
          </w:p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1427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Eventuali Docenti partecipanti</w:t>
            </w:r>
          </w:p>
        </w:tc>
      </w:tr>
      <w:tr>
        <w:tblPrEx>
          <w:shd w:val="clear" w:color="auto" w:fill="d0ddef"/>
        </w:tblPrEx>
        <w:trPr>
          <w:trHeight w:val="129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b w:val="1"/>
                <w:bCs w:val="1"/>
                <w:sz w:val="28"/>
                <w:szCs w:val="28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Nomi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rtl w:val="0"/>
              </w:rPr>
            </w:pPr>
            <w:r>
              <w:rPr>
                <w:sz w:val="28"/>
                <w:szCs w:val="28"/>
                <w:rtl w:val="0"/>
                <w:lang w:val="it-IT"/>
              </w:rPr>
              <w:t>1)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rtl w:val="0"/>
              </w:rPr>
            </w:pPr>
            <w:r>
              <w:rPr>
                <w:sz w:val="28"/>
                <w:szCs w:val="28"/>
                <w:rtl w:val="0"/>
                <w:lang w:val="it-IT"/>
              </w:rPr>
              <w:t>2)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sz w:val="28"/>
                <w:szCs w:val="28"/>
                <w:rtl w:val="0"/>
                <w:lang w:val="it-IT"/>
              </w:rPr>
              <w:t>…</w:t>
            </w:r>
          </w:p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b w:val="1"/>
                <w:bCs w:val="1"/>
                <w:sz w:val="28"/>
                <w:szCs w:val="28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SSD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rtl w:val="0"/>
              </w:rPr>
            </w:pPr>
            <w:r>
              <w:rPr>
                <w:sz w:val="28"/>
                <w:szCs w:val="28"/>
                <w:rtl w:val="0"/>
                <w:lang w:val="it-IT"/>
              </w:rPr>
              <w:t>1)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rtl w:val="0"/>
              </w:rPr>
            </w:pPr>
            <w:r>
              <w:rPr>
                <w:sz w:val="28"/>
                <w:szCs w:val="28"/>
                <w:rtl w:val="0"/>
                <w:lang w:val="it-IT"/>
              </w:rPr>
              <w:t>2)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sz w:val="28"/>
                <w:szCs w:val="28"/>
                <w:rtl w:val="0"/>
                <w:lang w:val="it-IT"/>
              </w:rPr>
              <w:t>…</w:t>
            </w:r>
          </w:p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b w:val="1"/>
                <w:bCs w:val="1"/>
                <w:sz w:val="28"/>
                <w:szCs w:val="28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 xml:space="preserve">Data di svolgimento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i w:val="1"/>
                <w:iCs w:val="1"/>
                <w:sz w:val="24"/>
                <w:szCs w:val="24"/>
                <w:rtl w:val="0"/>
                <w:lang w:val="it-IT"/>
              </w:rPr>
              <w:t xml:space="preserve">dal gg/mm/aaaa    al gg/mm/aaaa    </w:t>
            </w:r>
          </w:p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dal _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18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_/_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07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__/_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2019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__ al _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18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__/_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07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__/_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2019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 xml:space="preserve">__  </w:t>
            </w:r>
          </w:p>
        </w:tc>
      </w:tr>
      <w:tr>
        <w:tblPrEx>
          <w:shd w:val="clear" w:color="auto" w:fill="d0ddef"/>
        </w:tblPrEx>
        <w:trPr>
          <w:trHeight w:val="641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Titolo dell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iniziativa</w:t>
            </w:r>
          </w:p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>Partecipazione alla diretta Facebook Moon Day 2019 presso l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>’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>Auditorium RAI Sicilia</w:t>
            </w:r>
          </w:p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Obiettivi dell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iniziativa</w:t>
            </w:r>
          </w:p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>Divulgazione Scientifica</w:t>
            </w:r>
          </w:p>
        </w:tc>
      </w:tr>
      <w:tr>
        <w:tblPrEx>
          <w:shd w:val="clear" w:color="auto" w:fill="d0ddef"/>
        </w:tblPrEx>
        <w:trPr>
          <w:trHeight w:val="89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b w:val="1"/>
                <w:bCs w:val="1"/>
                <w:sz w:val="28"/>
                <w:szCs w:val="28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Soggetti coinvolti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sz w:val="24"/>
                <w:szCs w:val="24"/>
                <w:rtl w:val="0"/>
                <w:lang w:val="it-IT"/>
              </w:rPr>
              <w:t>Altri Dipartimenti, Enti Pubblici o privati, Istituzioni, Associazioni etc. partner dell</w:t>
            </w: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sz w:val="24"/>
                <w:szCs w:val="24"/>
                <w:rtl w:val="0"/>
                <w:lang w:val="it-IT"/>
              </w:rPr>
              <w:t>’</w:t>
            </w: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sz w:val="24"/>
                <w:szCs w:val="24"/>
                <w:rtl w:val="0"/>
                <w:lang w:val="it-IT"/>
              </w:rPr>
              <w:t>iniziativa</w:t>
            </w:r>
          </w:p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>Redazione RAI Sicilia</w:t>
            </w:r>
          </w:p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b w:val="1"/>
                <w:bCs w:val="1"/>
                <w:sz w:val="28"/>
                <w:szCs w:val="28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Destinatari dell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iniziativa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sz w:val="24"/>
                <w:szCs w:val="24"/>
                <w:rtl w:val="0"/>
                <w:lang w:val="it-IT"/>
              </w:rPr>
              <w:t>Fruitori del bene pubblico prodotto</w:t>
            </w:r>
          </w:p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>Studenti o pubblico interessato</w:t>
            </w:r>
          </w:p>
        </w:tc>
      </w:tr>
    </w:tbl>
    <w:p>
      <w:pPr>
        <w:pStyle w:val="Normal.0"/>
        <w:widowControl w:val="0"/>
        <w:spacing w:after="0" w:line="240" w:lineRule="auto"/>
        <w:rPr>
          <w:sz w:val="24"/>
          <w:szCs w:val="24"/>
        </w:rPr>
      </w:pPr>
    </w:p>
    <w:p>
      <w:pPr>
        <w:pStyle w:val="Normal.0"/>
        <w:spacing w:after="0" w:line="240" w:lineRule="auto"/>
        <w:rPr>
          <w:sz w:val="24"/>
          <w:szCs w:val="24"/>
        </w:rPr>
      </w:pPr>
    </w:p>
    <w:tbl>
      <w:tblPr>
        <w:tblW w:w="1427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271"/>
        <w:gridCol w:w="13006"/>
      </w:tblGrid>
      <w:tr>
        <w:tblPrEx>
          <w:shd w:val="clear" w:color="auto" w:fill="d0ddef"/>
        </w:tblPrEx>
        <w:trPr>
          <w:trHeight w:val="795" w:hRule="atLeast"/>
        </w:trPr>
        <w:tc>
          <w:tcPr>
            <w:tcW w:type="dxa" w:w="1427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z w:val="28"/>
                <w:szCs w:val="28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Categoria o categorie in cui rientra l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iniziativa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i w:val="1"/>
                <w:iCs w:val="1"/>
                <w:sz w:val="24"/>
                <w:szCs w:val="24"/>
                <w:rtl w:val="0"/>
                <w:lang w:val="it-IT"/>
              </w:rPr>
              <w:t xml:space="preserve">Sono possibili risposte multiple: selezionare la/le voci con una </w:t>
            </w:r>
            <w:r>
              <w:rPr>
                <w:i w:val="1"/>
                <w:iCs w:val="1"/>
                <w:sz w:val="24"/>
                <w:szCs w:val="24"/>
                <w:rtl w:val="0"/>
                <w:lang w:val="it-IT"/>
              </w:rPr>
              <w:t>“</w:t>
            </w:r>
            <w:r>
              <w:rPr>
                <w:i w:val="1"/>
                <w:iCs w:val="1"/>
                <w:sz w:val="24"/>
                <w:szCs w:val="24"/>
                <w:rtl w:val="0"/>
                <w:lang w:val="it-IT"/>
              </w:rPr>
              <w:t>X</w:t>
            </w:r>
            <w:r>
              <w:rPr>
                <w:i w:val="1"/>
                <w:iCs w:val="1"/>
                <w:sz w:val="24"/>
                <w:szCs w:val="24"/>
                <w:rtl w:val="0"/>
                <w:lang w:val="it-IT"/>
              </w:rPr>
              <w:t xml:space="preserve">” 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rtl w:val="0"/>
                <w:lang w:val="it-IT"/>
              </w:rPr>
              <w:t>pubblicazioni divulgative firmate dallo staff docente a livello nazionale o internazionale;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rtl w:val="0"/>
                <w:lang w:val="it-IT"/>
              </w:rPr>
              <w:t>pubblicazioni (cartacee e digitali) dedicate al pubblico esterno (ad es. magazine dell</w:t>
            </w:r>
            <w:r>
              <w:rPr>
                <w:sz w:val="24"/>
                <w:szCs w:val="24"/>
                <w:rtl w:val="0"/>
                <w:lang w:val="it-IT"/>
              </w:rPr>
              <w:t>’</w:t>
            </w:r>
            <w:r>
              <w:rPr>
                <w:sz w:val="24"/>
                <w:szCs w:val="24"/>
                <w:rtl w:val="0"/>
                <w:lang w:val="it-IT"/>
              </w:rPr>
              <w:t>universit</w:t>
            </w:r>
            <w:r>
              <w:rPr>
                <w:sz w:val="24"/>
                <w:szCs w:val="24"/>
                <w:rtl w:val="0"/>
                <w:lang w:val="it-IT"/>
              </w:rPr>
              <w:t>à</w:t>
            </w:r>
            <w:r>
              <w:rPr>
                <w:sz w:val="24"/>
                <w:szCs w:val="24"/>
                <w:rtl w:val="0"/>
                <w:lang w:val="it-IT"/>
              </w:rPr>
              <w:t>);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rtl w:val="0"/>
                <w:lang w:val="it-IT"/>
              </w:rPr>
              <w:t>partecipazioni dello staff docente a trasmissioni radiotelevisive a livello nazionale o internazionale;</w:t>
            </w:r>
          </w:p>
        </w:tc>
      </w:tr>
      <w:tr>
        <w:tblPrEx>
          <w:shd w:val="clear" w:color="auto" w:fill="d0ddef"/>
        </w:tblPrEx>
        <w:trPr>
          <w:trHeight w:val="57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x</w:t>
            </w:r>
          </w:p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it-IT"/>
              </w:rPr>
              <w:t>partecipazioni attive a incontri pubblici organizzati da altri soggetti (es. caff</w:t>
            </w:r>
            <w:r>
              <w:rPr>
                <w:sz w:val="24"/>
                <w:szCs w:val="24"/>
                <w:rtl w:val="0"/>
                <w:lang w:val="it-IT"/>
              </w:rPr>
              <w:t xml:space="preserve">è </w:t>
            </w:r>
            <w:r>
              <w:rPr>
                <w:sz w:val="24"/>
                <w:szCs w:val="24"/>
                <w:rtl w:val="0"/>
                <w:lang w:val="it-IT"/>
              </w:rPr>
              <w:t>scientifici, festival, fiere scientifiche, ecc.);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it-IT"/>
              </w:rPr>
              <w:t>partecipazione alla formulazione di programmi di pubblico interesse (policy-making);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rtl w:val="0"/>
                <w:lang w:val="it-IT"/>
              </w:rPr>
              <w:t>partecipazione a comitati per la definizione di standard e norme tecniche;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x</w:t>
            </w:r>
          </w:p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it-IT"/>
              </w:rPr>
              <w:t>organizzazione di eventi pubblici (es. Notte dei Ricercatori, open day);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it-IT"/>
              </w:rPr>
              <w:t>organizzazione di concerti, mostre, esposizioni e altri eventi di pubblica utilit</w:t>
            </w:r>
            <w:r>
              <w:rPr>
                <w:sz w:val="24"/>
                <w:szCs w:val="24"/>
                <w:rtl w:val="0"/>
                <w:lang w:val="it-IT"/>
              </w:rPr>
              <w:t xml:space="preserve">à </w:t>
            </w:r>
            <w:r>
              <w:rPr>
                <w:sz w:val="24"/>
                <w:szCs w:val="24"/>
                <w:rtl w:val="0"/>
                <w:lang w:val="it-IT"/>
              </w:rPr>
              <w:t>aperti alla comunit</w:t>
            </w:r>
            <w:r>
              <w:rPr>
                <w:sz w:val="24"/>
                <w:szCs w:val="24"/>
                <w:rtl w:val="0"/>
                <w:lang w:val="it-IT"/>
              </w:rPr>
              <w:t>à</w:t>
            </w:r>
            <w:r>
              <w:rPr>
                <w:sz w:val="24"/>
                <w:szCs w:val="24"/>
                <w:rtl w:val="0"/>
                <w:lang w:val="it-IT"/>
              </w:rPr>
              <w:t>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it-IT"/>
              </w:rPr>
              <w:t>iniziative di tutela della salute (es. giornate informative e di prevenzione);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it-IT"/>
              </w:rPr>
              <w:t>iniziative in collaborazione con enti per progetti di sviluppo urbano o valorizzazione del territorio;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x</w:t>
            </w:r>
          </w:p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it-IT"/>
              </w:rPr>
              <w:t>iniziative di orientamento e interazione con le scuole superiori;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x</w:t>
            </w:r>
          </w:p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it-IT"/>
              </w:rPr>
              <w:t>iniziative divulgative rivolte a bambini e giovani;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it-IT"/>
              </w:rPr>
              <w:t>iniziative di democrazia partecipativa (es. consensus conferences, citizen panel);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it-IT"/>
              </w:rPr>
              <w:t>giornate organizzate di formazione alla comunicazione (rivolta a PTA o docenti);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it-IT"/>
              </w:rPr>
              <w:t>siti web interattivi e/o divulgativi, blog;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it-IT"/>
              </w:rPr>
              <w:t>fruizione da parte della comunit</w:t>
            </w:r>
            <w:r>
              <w:rPr>
                <w:sz w:val="24"/>
                <w:szCs w:val="24"/>
                <w:rtl w:val="0"/>
                <w:lang w:val="it-IT"/>
              </w:rPr>
              <w:t xml:space="preserve">à </w:t>
            </w:r>
            <w:r>
              <w:rPr>
                <w:sz w:val="24"/>
                <w:szCs w:val="24"/>
                <w:rtl w:val="0"/>
                <w:lang w:val="it-IT"/>
              </w:rPr>
              <w:t>di musei, ospedali, impianti sportivi, biblioteche, teatri, edifici storici universitari;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rtl w:val="0"/>
                <w:lang w:val="it-IT"/>
              </w:rPr>
              <w:t>altro:</w:t>
            </w:r>
          </w:p>
        </w:tc>
      </w:tr>
    </w:tbl>
    <w:p>
      <w:pPr>
        <w:pStyle w:val="Normal.0"/>
        <w:widowControl w:val="0"/>
        <w:spacing w:after="0" w:line="240" w:lineRule="auto"/>
        <w:rPr>
          <w:sz w:val="24"/>
          <w:szCs w:val="24"/>
        </w:rPr>
      </w:pPr>
    </w:p>
    <w:p>
      <w:pPr>
        <w:pStyle w:val="Normal.0"/>
        <w:spacing w:after="0" w:line="240" w:lineRule="auto"/>
        <w:rPr>
          <w:sz w:val="24"/>
          <w:szCs w:val="24"/>
        </w:rPr>
      </w:pPr>
    </w:p>
    <w:tbl>
      <w:tblPr>
        <w:tblW w:w="1427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7138"/>
        <w:gridCol w:w="7139"/>
      </w:tblGrid>
      <w:tr>
        <w:tblPrEx>
          <w:shd w:val="clear" w:color="auto" w:fill="d0ddef"/>
        </w:tblPrEx>
        <w:trPr>
          <w:trHeight w:val="193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z w:val="28"/>
                <w:szCs w:val="28"/>
                <w:lang w:val="it-IT"/>
              </w:rPr>
            </w:pPr>
          </w:p>
          <w:p>
            <w:pPr>
              <w:pStyle w:val="Normal.0"/>
              <w:spacing w:after="0" w:line="240" w:lineRule="auto"/>
              <w:rPr>
                <w:b w:val="1"/>
                <w:bCs w:val="1"/>
                <w:sz w:val="28"/>
                <w:szCs w:val="28"/>
                <w:lang w:val="it-IT"/>
              </w:rPr>
            </w:pPr>
          </w:p>
          <w:p>
            <w:pPr>
              <w:pStyle w:val="Normal.0"/>
              <w:spacing w:after="0" w:line="240" w:lineRule="auto"/>
              <w:rPr>
                <w:b w:val="1"/>
                <w:bCs w:val="1"/>
                <w:sz w:val="28"/>
                <w:szCs w:val="28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b w:val="1"/>
                <w:bCs w:val="1"/>
                <w:sz w:val="28"/>
                <w:szCs w:val="28"/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 xml:space="preserve">Breve descrizione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rtl w:val="0"/>
                <w:lang w:val="it-IT"/>
              </w:rPr>
              <w:t>(</w:t>
            </w:r>
            <w:r>
              <w:rPr>
                <w:rFonts w:ascii="Calibri" w:cs="Calibri" w:hAnsi="Calibri" w:eastAsia="Calibri"/>
                <w:i w:val="1"/>
                <w:iCs w:val="1"/>
                <w:sz w:val="24"/>
                <w:szCs w:val="24"/>
                <w:rtl w:val="0"/>
                <w:lang w:val="it-IT"/>
              </w:rPr>
              <w:t>500 battute max</w:t>
            </w:r>
            <w:r>
              <w:rPr>
                <w:sz w:val="24"/>
                <w:szCs w:val="24"/>
                <w:rtl w:val="0"/>
                <w:lang w:val="it-IT"/>
              </w:rPr>
              <w:t>)</w:t>
            </w:r>
            <w:r>
              <w:rPr>
                <w:sz w:val="24"/>
                <w:szCs w:val="24"/>
              </w:rPr>
            </w:r>
          </w:p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8"/>
                <w:szCs w:val="28"/>
                <w:rtl w:val="0"/>
                <w:lang w:val="it-IT"/>
              </w:rPr>
              <w:t>Partecipazione alla manifestazione svoltasi presso l</w:t>
            </w:r>
            <w:r>
              <w:rPr>
                <w:sz w:val="28"/>
                <w:szCs w:val="28"/>
                <w:rtl w:val="0"/>
                <w:lang w:val="it-IT"/>
              </w:rPr>
              <w:t>’</w:t>
            </w:r>
            <w:r>
              <w:rPr>
                <w:sz w:val="28"/>
                <w:szCs w:val="28"/>
                <w:rtl w:val="0"/>
                <w:lang w:val="it-IT"/>
              </w:rPr>
              <w:t xml:space="preserve">Auditorium RAI Sicilia, e trasmessa in diretta Facebook, sul 50esimo anniversario dello sbarco sulla Luna. La Prof. Di Salvo </w:t>
            </w:r>
            <w:r>
              <w:rPr>
                <w:sz w:val="28"/>
                <w:szCs w:val="28"/>
                <w:rtl w:val="0"/>
                <w:lang w:val="it-IT"/>
              </w:rPr>
              <w:t xml:space="preserve">è </w:t>
            </w:r>
            <w:r>
              <w:rPr>
                <w:sz w:val="28"/>
                <w:szCs w:val="28"/>
                <w:rtl w:val="0"/>
                <w:lang w:val="it-IT"/>
              </w:rPr>
              <w:t xml:space="preserve">stata invitata come esperto Astrofisico a partecipare alla trasmissione durante la quale </w:t>
            </w:r>
            <w:r>
              <w:rPr>
                <w:sz w:val="28"/>
                <w:szCs w:val="28"/>
                <w:rtl w:val="0"/>
                <w:lang w:val="it-IT"/>
              </w:rPr>
              <w:t xml:space="preserve">è </w:t>
            </w:r>
            <w:r>
              <w:rPr>
                <w:sz w:val="28"/>
                <w:szCs w:val="28"/>
                <w:rtl w:val="0"/>
                <w:lang w:val="it-IT"/>
              </w:rPr>
              <w:t>stata intervistata sull</w:t>
            </w:r>
            <w:r>
              <w:rPr>
                <w:sz w:val="28"/>
                <w:szCs w:val="28"/>
                <w:rtl w:val="0"/>
                <w:lang w:val="it-IT"/>
              </w:rPr>
              <w:t>’</w:t>
            </w:r>
            <w:r>
              <w:rPr>
                <w:sz w:val="28"/>
                <w:szCs w:val="28"/>
                <w:rtl w:val="0"/>
                <w:lang w:val="it-IT"/>
              </w:rPr>
              <w:t>evento.</w:t>
            </w:r>
          </w:p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sz w:val="28"/>
                <w:szCs w:val="28"/>
                <w:rtl w:val="0"/>
                <w:lang w:val="it-IT"/>
              </w:rPr>
              <w:t>Budget complessivo utilizzato</w:t>
            </w:r>
          </w:p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(di cui) finanziamenti esterni</w:t>
            </w:r>
          </w:p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5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b w:val="1"/>
                <w:bCs w:val="1"/>
                <w:sz w:val="28"/>
                <w:szCs w:val="28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Impatto stimato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i w:val="1"/>
                <w:iCs w:val="1"/>
                <w:sz w:val="24"/>
                <w:szCs w:val="24"/>
                <w:rtl w:val="0"/>
                <w:lang w:val="it-IT"/>
              </w:rPr>
              <w:t>Numero partecipanti, visualizzazioni su siti web, etc</w:t>
            </w:r>
          </w:p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>Circa 150 partecipanti presenti all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>’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>Auditorium RAI e altrettanti collegati in diretta Facebook</w:t>
            </w:r>
          </w:p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Link a siti web</w:t>
            </w:r>
          </w:p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Hyperlink.0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8"/>
                <w:szCs w:val="28"/>
                <w:u w:val="single" w:color="0563c1"/>
                <w:vertAlign w:val="baseline"/>
                <w:rtl w:val="0"/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8"/>
                <w:szCs w:val="28"/>
                <w:u w:val="single" w:color="0563c1"/>
                <w:vertAlign w:val="baseline"/>
                <w:rtl w:val="0"/>
              </w:rPr>
              <w:instrText xml:space="preserve"> HYPERLINK "https://it-it.facebook.com/events/465964217300477/"</w:instrText>
            </w:r>
            <w:r>
              <w:rPr>
                <w:rStyle w:val="Hyperlink.0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8"/>
                <w:szCs w:val="28"/>
                <w:u w:val="single" w:color="0563c1"/>
                <w:vertAlign w:val="baseline"/>
                <w:rtl w:val="0"/>
              </w:rPr>
              <w:fldChar w:fldCharType="separate" w:fldLock="0"/>
            </w:r>
            <w:r>
              <w:rPr>
                <w:rStyle w:val="Hyperlink.0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8"/>
                <w:szCs w:val="28"/>
                <w:u w:val="single" w:color="0563c1"/>
                <w:vertAlign w:val="baseline"/>
                <w:rtl w:val="0"/>
                <w:lang w:val="en-US"/>
              </w:rPr>
              <w:t>https://it-it.facebook.com/events/465964217300477/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fldChar w:fldCharType="end" w:fldLock="0"/>
            </w:r>
          </w:p>
        </w:tc>
      </w:tr>
      <w:tr>
        <w:tblPrEx>
          <w:shd w:val="clear" w:color="auto" w:fill="d0ddef"/>
        </w:tblPrEx>
        <w:trPr>
          <w:trHeight w:val="97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b w:val="1"/>
                <w:bCs w:val="1"/>
                <w:sz w:val="28"/>
                <w:szCs w:val="28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Locandina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sz w:val="24"/>
                <w:szCs w:val="24"/>
                <w:rtl w:val="0"/>
                <w:lang w:val="it-IT"/>
              </w:rPr>
              <w:t>In caso affermativo allegare copia o indicare link/download</w:t>
            </w:r>
          </w:p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Hyperlink.0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8"/>
                <w:szCs w:val="28"/>
                <w:u w:val="single" w:color="0563c1"/>
                <w:vertAlign w:val="baseline"/>
                <w:rtl w:val="0"/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8"/>
                <w:szCs w:val="28"/>
                <w:u w:val="single" w:color="0563c1"/>
                <w:vertAlign w:val="baseline"/>
                <w:rtl w:val="0"/>
              </w:rPr>
              <w:instrText xml:space="preserve"> HYPERLINK "https://www.facebook.com/auditoriumraisicilia/photos/gm.465964243967141/2067414976893481/?type=3&amp;theater"</w:instrText>
            </w:r>
            <w:r>
              <w:rPr>
                <w:rStyle w:val="Hyperlink.0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8"/>
                <w:szCs w:val="28"/>
                <w:u w:val="single" w:color="0563c1"/>
                <w:vertAlign w:val="baseline"/>
                <w:rtl w:val="0"/>
              </w:rPr>
              <w:fldChar w:fldCharType="separate" w:fldLock="0"/>
            </w:r>
            <w:r>
              <w:rPr>
                <w:rStyle w:val="Hyperlink.0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8"/>
                <w:szCs w:val="28"/>
                <w:u w:val="single" w:color="0563c1"/>
                <w:vertAlign w:val="baseline"/>
                <w:rtl w:val="0"/>
                <w:lang w:val="en-US"/>
              </w:rPr>
              <w:t>https://www.facebook.com/auditoriumraisicilia/photos/gm.465964243967141/2067414976893481/?type=3&amp;theater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fldChar w:fldCharType="end" w:fldLock="0"/>
            </w:r>
          </w:p>
        </w:tc>
      </w:tr>
    </w:tbl>
    <w:p>
      <w:pPr>
        <w:pStyle w:val="Normal.0"/>
        <w:widowControl w:val="0"/>
        <w:spacing w:after="0" w:line="240" w:lineRule="auto"/>
        <w:rPr>
          <w:sz w:val="24"/>
          <w:szCs w:val="24"/>
        </w:rPr>
      </w:pPr>
    </w:p>
    <w:p>
      <w:pPr>
        <w:pStyle w:val="Normal.0"/>
        <w:spacing w:after="0" w:line="240" w:lineRule="auto"/>
        <w:rPr>
          <w:sz w:val="24"/>
          <w:szCs w:val="24"/>
        </w:rPr>
      </w:pPr>
    </w:p>
    <w:p>
      <w:pPr>
        <w:pStyle w:val="Normal.0"/>
        <w:spacing w:after="0" w:line="240" w:lineRule="auto"/>
        <w:rPr>
          <w:sz w:val="24"/>
          <w:szCs w:val="24"/>
        </w:rPr>
      </w:pPr>
    </w:p>
    <w:p>
      <w:pPr>
        <w:pStyle w:val="Normal.0"/>
        <w:spacing w:after="0" w:line="240" w:lineRule="auto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6840" w:h="11900" w:orient="landscape"/>
      <w:pgMar w:top="851" w:right="1417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character" w:styleId="Hyperlink.0">
    <w:name w:val="Hyperlink.0"/>
    <w:basedOn w:val="Hyperlink"/>
    <w:next w:val="Hyperlink.0"/>
    <w:rPr>
      <w:color w:val="0563c1"/>
      <w:u w:val="single" w:color="0563c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