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75" w:rsidRDefault="000D4F75" w:rsidP="004B51B1">
      <w:pPr>
        <w:jc w:val="center"/>
        <w:rPr>
          <w:rFonts w:ascii="Arial" w:hAnsi="Arial" w:cs="Arial"/>
          <w:b/>
          <w:lang w:val="en-US"/>
        </w:rPr>
      </w:pPr>
    </w:p>
    <w:p w:rsidR="000D4F75" w:rsidRDefault="000D4F75" w:rsidP="004B51B1">
      <w:pPr>
        <w:jc w:val="center"/>
        <w:rPr>
          <w:rFonts w:ascii="Arial" w:hAnsi="Arial" w:cs="Arial"/>
          <w:b/>
          <w:lang w:val="en-US"/>
        </w:rPr>
      </w:pPr>
    </w:p>
    <w:p w:rsidR="004B51B1" w:rsidRPr="00784495" w:rsidRDefault="004B51B1" w:rsidP="004B51B1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766894">
        <w:rPr>
          <w:rFonts w:ascii="Arial" w:hAnsi="Arial" w:cs="Arial"/>
          <w:b/>
          <w:lang w:val="en-US"/>
        </w:rPr>
        <w:t>Understanding virus assembly via quantitative</w:t>
      </w:r>
      <w:r>
        <w:rPr>
          <w:rFonts w:ascii="Arial" w:hAnsi="Arial" w:cs="Arial"/>
          <w:b/>
          <w:lang w:val="en-US"/>
        </w:rPr>
        <w:t xml:space="preserve"> </w:t>
      </w:r>
      <w:r w:rsidRPr="00766894">
        <w:rPr>
          <w:rFonts w:ascii="Arial" w:hAnsi="Arial" w:cs="Arial"/>
          <w:b/>
          <w:lang w:val="en-US"/>
        </w:rPr>
        <w:t>fluorescence microscopy</w:t>
      </w:r>
    </w:p>
    <w:p w:rsidR="004B51B1" w:rsidRPr="004B51B1" w:rsidRDefault="004B51B1" w:rsidP="000D4F7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S.</w:t>
      </w:r>
      <w:r w:rsidRPr="004B51B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B51B1">
        <w:rPr>
          <w:rFonts w:ascii="Arial" w:hAnsi="Arial" w:cs="Arial"/>
          <w:lang w:val="en-US"/>
        </w:rPr>
        <w:t>Chiantia</w:t>
      </w:r>
      <w:proofErr w:type="spellEnd"/>
      <w:r w:rsidRPr="004B51B1">
        <w:rPr>
          <w:rFonts w:ascii="Arial" w:hAnsi="Arial" w:cs="Arial"/>
          <w:lang w:val="en-US"/>
        </w:rPr>
        <w:t>,–</w:t>
      </w:r>
      <w:proofErr w:type="gramEnd"/>
      <w:r w:rsidRPr="004B51B1">
        <w:rPr>
          <w:rFonts w:ascii="Arial" w:hAnsi="Arial" w:cs="Arial"/>
          <w:lang w:val="en-US"/>
        </w:rPr>
        <w:t xml:space="preserve"> Cell Membrane Biophysics – University of Potsdam</w:t>
      </w:r>
    </w:p>
    <w:p w:rsidR="007B62E9" w:rsidRPr="004B51B1" w:rsidRDefault="004B51B1" w:rsidP="000D4F75">
      <w:pPr>
        <w:jc w:val="both"/>
        <w:rPr>
          <w:lang w:val="en-US"/>
        </w:rPr>
      </w:pPr>
      <w:r w:rsidRPr="004B51B1">
        <w:rPr>
          <w:lang w:val="en-US"/>
        </w:rPr>
        <w:t>Our research focuses on the identification of molecular interactions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 xml:space="preserve">(e.g. during protein </w:t>
      </w:r>
      <w:proofErr w:type="spellStart"/>
      <w:r w:rsidRPr="004B51B1">
        <w:rPr>
          <w:lang w:val="en-US"/>
        </w:rPr>
        <w:t>oligomerization</w:t>
      </w:r>
      <w:proofErr w:type="spellEnd"/>
      <w:r w:rsidRPr="004B51B1">
        <w:rPr>
          <w:lang w:val="en-US"/>
        </w:rPr>
        <w:t>) driving the assembly of viruses,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namely Influenza A virus and Hantavirus. We tackle these questions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either by using biophysical models of cell membranes or directly in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living cells, thanks to the application of cutting-edge microscopy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techniques that can provide quantitative information also in complex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biological samples. Such techniques are based on fluorescence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microscopy and, more specifically, on the mathematical analysis of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equilibrium fluctuations. Our recent results deepen our understanding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of how viral proteins interact at the plasma membrane of infected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cells and demonstrate that our experimental approaches can be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successfully applied to investigate complex networks of</w:t>
      </w:r>
      <w:r w:rsidR="000D4F75">
        <w:rPr>
          <w:lang w:val="en-US"/>
        </w:rPr>
        <w:t xml:space="preserve"> </w:t>
      </w:r>
      <w:r w:rsidRPr="004B51B1">
        <w:rPr>
          <w:lang w:val="en-US"/>
        </w:rPr>
        <w:t>protein-protein and protein-lipid interactions in biological systems.</w:t>
      </w:r>
    </w:p>
    <w:sectPr w:rsidR="007B62E9" w:rsidRPr="004B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1"/>
    <w:rsid w:val="000D4F75"/>
    <w:rsid w:val="004B51B1"/>
    <w:rsid w:val="007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308D5"/>
  <w15:chartTrackingRefBased/>
  <w15:docId w15:val="{2FD494F3-27C1-4013-A423-AC879E7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1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B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2021-03-18T11:31:00Z</dcterms:created>
  <dcterms:modified xsi:type="dcterms:W3CDTF">2021-03-18T11:31:00Z</dcterms:modified>
</cp:coreProperties>
</file>