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165C" w:rsidRDefault="00BD165C" w:rsidP="004635F9">
      <w:pPr>
        <w:tabs>
          <w:tab w:val="left" w:pos="9238"/>
        </w:tabs>
        <w:rPr>
          <w:rFonts w:ascii="Times New Roman" w:hAnsi="Times New Roman"/>
        </w:rPr>
      </w:pPr>
    </w:p>
    <w:p w:rsidR="00C25137" w:rsidRPr="008E36AE" w:rsidRDefault="00C25137" w:rsidP="00C25137">
      <w:pPr>
        <w:rPr>
          <w:rFonts w:ascii="Arial" w:hAnsi="Arial" w:cs="Arial"/>
          <w:color w:val="454545"/>
          <w:sz w:val="28"/>
          <w:szCs w:val="28"/>
          <w:shd w:val="clear" w:color="auto" w:fill="FFFFFF"/>
        </w:rPr>
      </w:pPr>
      <w:r w:rsidRPr="00613D69">
        <w:rPr>
          <w:rFonts w:ascii="Arial" w:hAnsi="Arial" w:cs="Arial"/>
          <w:b/>
          <w:color w:val="454545"/>
          <w:sz w:val="28"/>
          <w:szCs w:val="28"/>
          <w:shd w:val="clear" w:color="auto" w:fill="FFFFFF"/>
        </w:rPr>
        <w:t>Titolo del Seminario</w:t>
      </w:r>
      <w:r w:rsidRPr="008E36AE">
        <w:rPr>
          <w:rFonts w:ascii="Arial" w:hAnsi="Arial" w:cs="Arial"/>
          <w:color w:val="454545"/>
          <w:sz w:val="28"/>
          <w:szCs w:val="28"/>
          <w:shd w:val="clear" w:color="auto" w:fill="FFFFFF"/>
        </w:rPr>
        <w:t xml:space="preserve"> (Font </w:t>
      </w:r>
      <w:proofErr w:type="spellStart"/>
      <w:r w:rsidRPr="008E36AE">
        <w:rPr>
          <w:rFonts w:ascii="Arial" w:hAnsi="Arial" w:cs="Arial"/>
          <w:color w:val="454545"/>
          <w:sz w:val="28"/>
          <w:szCs w:val="28"/>
          <w:shd w:val="clear" w:color="auto" w:fill="FFFFFF"/>
        </w:rPr>
        <w:t>size</w:t>
      </w:r>
      <w:proofErr w:type="spellEnd"/>
      <w:r w:rsidRPr="008E36AE">
        <w:rPr>
          <w:rFonts w:ascii="Arial" w:hAnsi="Arial" w:cs="Arial"/>
          <w:color w:val="454545"/>
          <w:sz w:val="28"/>
          <w:szCs w:val="28"/>
          <w:shd w:val="clear" w:color="auto" w:fill="FFFFFF"/>
        </w:rPr>
        <w:t xml:space="preserve"> 14, </w:t>
      </w:r>
      <w:proofErr w:type="spellStart"/>
      <w:r w:rsidRPr="008E36AE">
        <w:rPr>
          <w:rFonts w:ascii="Arial" w:hAnsi="Arial" w:cs="Arial"/>
          <w:color w:val="454545"/>
          <w:sz w:val="28"/>
          <w:szCs w:val="28"/>
          <w:shd w:val="clear" w:color="auto" w:fill="FFFFFF"/>
        </w:rPr>
        <w:t>bold</w:t>
      </w:r>
      <w:proofErr w:type="spellEnd"/>
      <w:r w:rsidRPr="008E36AE">
        <w:rPr>
          <w:rFonts w:ascii="Arial" w:hAnsi="Arial" w:cs="Arial"/>
          <w:color w:val="454545"/>
          <w:sz w:val="28"/>
          <w:szCs w:val="28"/>
          <w:shd w:val="clear" w:color="auto" w:fill="FFFFFF"/>
        </w:rPr>
        <w:t>)</w:t>
      </w:r>
    </w:p>
    <w:p w:rsidR="00C25137" w:rsidRPr="008E36AE" w:rsidRDefault="00C25137" w:rsidP="00C25137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color w:val="454545"/>
          <w:shd w:val="clear" w:color="auto" w:fill="FFFFFF"/>
        </w:rPr>
      </w:pPr>
      <w:r>
        <w:rPr>
          <w:rFonts w:ascii="Arial" w:hAnsi="Arial" w:cs="Arial"/>
          <w:color w:val="454545"/>
          <w:shd w:val="clear" w:color="auto" w:fill="FFFFFF"/>
        </w:rPr>
        <w:t>1 Dicembre 2016</w:t>
      </w:r>
      <w:r w:rsidRPr="00613D69">
        <w:rPr>
          <w:rFonts w:ascii="Arial" w:hAnsi="Arial" w:cs="Arial"/>
          <w:color w:val="454545"/>
          <w:shd w:val="clear" w:color="auto" w:fill="FFFFFF"/>
        </w:rPr>
        <w:t xml:space="preserve">, aula A, </w:t>
      </w:r>
      <w:r>
        <w:rPr>
          <w:rFonts w:ascii="Arial" w:hAnsi="Arial" w:cs="Arial"/>
          <w:color w:val="454545"/>
          <w:shd w:val="clear" w:color="auto" w:fill="FFFFFF"/>
        </w:rPr>
        <w:t>DIFC</w:t>
      </w:r>
      <w:r w:rsidRPr="00613D69">
        <w:rPr>
          <w:rFonts w:ascii="Arial" w:hAnsi="Arial" w:cs="Arial"/>
          <w:color w:val="454545"/>
          <w:shd w:val="clear" w:color="auto" w:fill="FFFFFF"/>
        </w:rPr>
        <w:t xml:space="preserve">, Via </w:t>
      </w:r>
      <w:proofErr w:type="spellStart"/>
      <w:r w:rsidRPr="00613D69">
        <w:rPr>
          <w:rFonts w:ascii="Arial" w:hAnsi="Arial" w:cs="Arial"/>
          <w:color w:val="454545"/>
          <w:shd w:val="clear" w:color="auto" w:fill="FFFFFF"/>
        </w:rPr>
        <w:t>Archirafi</w:t>
      </w:r>
      <w:proofErr w:type="spellEnd"/>
      <w:r w:rsidRPr="00613D69">
        <w:rPr>
          <w:rFonts w:ascii="Arial" w:hAnsi="Arial" w:cs="Arial"/>
          <w:color w:val="454545"/>
          <w:shd w:val="clear" w:color="auto" w:fill="FFFFFF"/>
        </w:rPr>
        <w:t xml:space="preserve"> 36</w:t>
      </w:r>
      <w:r>
        <w:rPr>
          <w:rFonts w:ascii="Arial" w:hAnsi="Arial" w:cs="Arial"/>
          <w:color w:val="454545"/>
          <w:shd w:val="clear" w:color="auto" w:fill="FFFFFF"/>
        </w:rPr>
        <w:t xml:space="preserve"> </w:t>
      </w:r>
      <w:r w:rsidRPr="008E36AE">
        <w:rPr>
          <w:rFonts w:ascii="Arial" w:hAnsi="Arial" w:cs="Arial"/>
          <w:color w:val="454545"/>
          <w:shd w:val="clear" w:color="auto" w:fill="FFFFFF"/>
        </w:rPr>
        <w:t xml:space="preserve">(Font </w:t>
      </w:r>
      <w:proofErr w:type="spellStart"/>
      <w:r w:rsidRPr="008E36AE">
        <w:rPr>
          <w:rFonts w:ascii="Arial" w:hAnsi="Arial" w:cs="Arial"/>
          <w:color w:val="454545"/>
          <w:shd w:val="clear" w:color="auto" w:fill="FFFFFF"/>
        </w:rPr>
        <w:t>size</w:t>
      </w:r>
      <w:proofErr w:type="spellEnd"/>
      <w:r w:rsidRPr="008E36AE">
        <w:rPr>
          <w:rFonts w:ascii="Arial" w:hAnsi="Arial" w:cs="Arial"/>
          <w:color w:val="454545"/>
          <w:shd w:val="clear" w:color="auto" w:fill="FFFFFF"/>
        </w:rPr>
        <w:t xml:space="preserve"> 11)</w:t>
      </w:r>
    </w:p>
    <w:p w:rsidR="00C25137" w:rsidRPr="008E36AE" w:rsidRDefault="00C25137" w:rsidP="00C25137">
      <w:pPr>
        <w:jc w:val="both"/>
        <w:rPr>
          <w:rFonts w:ascii="Arial" w:hAnsi="Arial" w:cs="Arial"/>
          <w:color w:val="454545"/>
          <w:shd w:val="clear" w:color="auto" w:fill="FFFFFF"/>
          <w:lang w:val="en-US"/>
        </w:rPr>
      </w:pPr>
      <w:r w:rsidRPr="00613D69">
        <w:rPr>
          <w:rFonts w:ascii="Arial" w:hAnsi="Arial" w:cs="Arial"/>
          <w:b/>
          <w:color w:val="454545"/>
          <w:shd w:val="clear" w:color="auto" w:fill="FFFFFF"/>
          <w:lang w:val="en-US"/>
        </w:rPr>
        <w:t>A. Author</w:t>
      </w:r>
      <w:r w:rsidRPr="00613D69">
        <w:rPr>
          <w:rFonts w:ascii="Arial" w:hAnsi="Arial" w:cs="Arial"/>
          <w:b/>
          <w:color w:val="454545"/>
          <w:shd w:val="clear" w:color="auto" w:fill="FFFFFF"/>
          <w:vertAlign w:val="superscript"/>
          <w:lang w:val="en-US"/>
        </w:rPr>
        <w:t>1,*</w:t>
      </w:r>
      <w:r w:rsidRPr="00613D69">
        <w:rPr>
          <w:rFonts w:ascii="Arial" w:hAnsi="Arial" w:cs="Arial"/>
          <w:b/>
          <w:color w:val="454545"/>
          <w:shd w:val="clear" w:color="auto" w:fill="FFFFFF"/>
          <w:lang w:val="en-US"/>
        </w:rPr>
        <w:t>, B. Author</w:t>
      </w:r>
      <w:r w:rsidRPr="00613D69">
        <w:rPr>
          <w:rFonts w:ascii="Arial" w:hAnsi="Arial" w:cs="Arial"/>
          <w:b/>
          <w:color w:val="454545"/>
          <w:shd w:val="clear" w:color="auto" w:fill="FFFFFF"/>
          <w:vertAlign w:val="superscript"/>
          <w:lang w:val="en-US"/>
        </w:rPr>
        <w:t>1</w:t>
      </w:r>
      <w:proofErr w:type="gramStart"/>
      <w:r w:rsidRPr="00613D69">
        <w:rPr>
          <w:rFonts w:ascii="Arial" w:hAnsi="Arial" w:cs="Arial"/>
          <w:b/>
          <w:color w:val="454545"/>
          <w:shd w:val="clear" w:color="auto" w:fill="FFFFFF"/>
          <w:vertAlign w:val="superscript"/>
          <w:lang w:val="en-US"/>
        </w:rPr>
        <w:t>,2</w:t>
      </w:r>
      <w:proofErr w:type="gramEnd"/>
      <w:r w:rsidRPr="00613D69">
        <w:rPr>
          <w:rFonts w:ascii="Arial" w:hAnsi="Arial" w:cs="Arial"/>
          <w:b/>
          <w:color w:val="454545"/>
          <w:shd w:val="clear" w:color="auto" w:fill="FFFFFF"/>
          <w:lang w:val="en-US"/>
        </w:rPr>
        <w:t>, C. Author</w:t>
      </w:r>
      <w:r w:rsidRPr="00613D69">
        <w:rPr>
          <w:rFonts w:ascii="Arial" w:hAnsi="Arial" w:cs="Arial"/>
          <w:b/>
          <w:color w:val="454545"/>
          <w:shd w:val="clear" w:color="auto" w:fill="FFFFFF"/>
          <w:vertAlign w:val="superscript"/>
          <w:lang w:val="en-US"/>
        </w:rPr>
        <w:t>2</w:t>
      </w:r>
      <w:r w:rsidRPr="00613D69">
        <w:rPr>
          <w:rFonts w:ascii="Arial" w:hAnsi="Arial" w:cs="Arial"/>
          <w:b/>
          <w:color w:val="454545"/>
          <w:shd w:val="clear" w:color="auto" w:fill="FFFFFF"/>
          <w:lang w:val="en-US"/>
        </w:rPr>
        <w:t>, D. Author</w:t>
      </w:r>
      <w:r w:rsidRPr="00613D69">
        <w:rPr>
          <w:rFonts w:ascii="Arial" w:hAnsi="Arial" w:cs="Arial"/>
          <w:b/>
          <w:color w:val="454545"/>
          <w:shd w:val="clear" w:color="auto" w:fill="FFFFFF"/>
          <w:vertAlign w:val="superscript"/>
          <w:lang w:val="en-US"/>
        </w:rPr>
        <w:t>2</w:t>
      </w:r>
      <w:r w:rsidRPr="00613D69">
        <w:rPr>
          <w:rFonts w:ascii="Arial" w:hAnsi="Arial" w:cs="Arial"/>
          <w:b/>
          <w:color w:val="454545"/>
          <w:shd w:val="clear" w:color="auto" w:fill="FFFFFF"/>
          <w:lang w:val="en-US"/>
        </w:rPr>
        <w:t>, E. Author</w:t>
      </w:r>
      <w:r w:rsidRPr="00613D69">
        <w:rPr>
          <w:rFonts w:ascii="Arial" w:hAnsi="Arial" w:cs="Arial"/>
          <w:b/>
          <w:color w:val="454545"/>
          <w:shd w:val="clear" w:color="auto" w:fill="FFFFFF"/>
          <w:vertAlign w:val="superscript"/>
          <w:lang w:val="en-US"/>
        </w:rPr>
        <w:t>2</w:t>
      </w:r>
      <w:r w:rsidRPr="00613D69">
        <w:rPr>
          <w:rFonts w:ascii="Arial" w:hAnsi="Arial" w:cs="Arial"/>
          <w:b/>
          <w:color w:val="454545"/>
          <w:shd w:val="clear" w:color="auto" w:fill="FFFFFF"/>
          <w:lang w:val="en-US"/>
        </w:rPr>
        <w:t xml:space="preserve"> </w:t>
      </w:r>
      <w:r w:rsidRPr="008E36AE">
        <w:rPr>
          <w:rFonts w:ascii="Arial" w:hAnsi="Arial" w:cs="Arial"/>
          <w:color w:val="454545"/>
          <w:shd w:val="clear" w:color="auto" w:fill="FFFFFF"/>
          <w:lang w:val="en-US"/>
        </w:rPr>
        <w:t>(Font size 11, bold)</w:t>
      </w:r>
    </w:p>
    <w:p w:rsidR="00C25137" w:rsidRPr="008E36AE" w:rsidRDefault="00C25137" w:rsidP="00C25137">
      <w:pPr>
        <w:rPr>
          <w:rFonts w:ascii="Arial" w:hAnsi="Arial" w:cs="Arial"/>
          <w:color w:val="454545"/>
          <w:shd w:val="clear" w:color="auto" w:fill="FFFFFF"/>
          <w:lang w:val="en-US"/>
        </w:rPr>
      </w:pPr>
      <w:r w:rsidRPr="00613D69">
        <w:rPr>
          <w:rFonts w:ascii="Arial" w:hAnsi="Arial" w:cs="Arial"/>
          <w:color w:val="454545"/>
          <w:shd w:val="clear" w:color="auto" w:fill="FFFFFF"/>
          <w:lang w:val="en-US"/>
        </w:rPr>
        <w:t xml:space="preserve">1. Department of XXX, University of YYY, Country. </w:t>
      </w:r>
      <w:r w:rsidRPr="008E36AE">
        <w:rPr>
          <w:rFonts w:ascii="Arial" w:hAnsi="Arial" w:cs="Arial"/>
          <w:color w:val="454545"/>
          <w:shd w:val="clear" w:color="auto" w:fill="FFFFFF"/>
          <w:lang w:val="en-US"/>
        </w:rPr>
        <w:t>(Font size 11)</w:t>
      </w:r>
      <w:r w:rsidRPr="008E36AE">
        <w:rPr>
          <w:rFonts w:ascii="Arial" w:hAnsi="Arial" w:cs="Arial"/>
          <w:color w:val="454545"/>
          <w:shd w:val="clear" w:color="auto" w:fill="FFFFFF"/>
          <w:lang w:val="en-US"/>
        </w:rPr>
        <w:br/>
      </w:r>
      <w:r w:rsidRPr="00613D69">
        <w:rPr>
          <w:rFonts w:ascii="Arial" w:hAnsi="Arial" w:cs="Arial"/>
          <w:color w:val="454545"/>
          <w:shd w:val="clear" w:color="auto" w:fill="FFFFFF"/>
          <w:lang w:val="en-US"/>
        </w:rPr>
        <w:t xml:space="preserve">2. Department of XXX, University of YYY, Country. </w:t>
      </w:r>
      <w:r w:rsidRPr="008E36AE">
        <w:rPr>
          <w:rFonts w:ascii="Arial" w:hAnsi="Arial" w:cs="Arial"/>
          <w:color w:val="454545"/>
          <w:shd w:val="clear" w:color="auto" w:fill="FFFFFF"/>
          <w:lang w:val="en-US"/>
        </w:rPr>
        <w:t>(Font size 11)</w:t>
      </w:r>
    </w:p>
    <w:p w:rsidR="00C25137" w:rsidRPr="00613D69" w:rsidRDefault="008059E1" w:rsidP="00C25137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hyperlink r:id="rId7" w:history="1">
        <w:r w:rsidR="00C25137" w:rsidRPr="00613D69">
          <w:rPr>
            <w:rStyle w:val="Collegamentoipertestuale"/>
            <w:rFonts w:ascii="Arial" w:hAnsi="Arial" w:cs="Arial"/>
            <w:shd w:val="clear" w:color="auto" w:fill="FFFFFF"/>
            <w:lang w:val="en-US"/>
          </w:rPr>
          <w:t>*author@gmail.com</w:t>
        </w:r>
      </w:hyperlink>
      <w:r w:rsidR="00C25137" w:rsidRPr="00613D69">
        <w:rPr>
          <w:rFonts w:ascii="Arial" w:hAnsi="Arial" w:cs="Arial"/>
          <w:color w:val="454545"/>
          <w:shd w:val="clear" w:color="auto" w:fill="FFFFFF"/>
          <w:lang w:val="en-US"/>
        </w:rPr>
        <w:t xml:space="preserve"> </w:t>
      </w:r>
      <w:r w:rsidR="00C25137" w:rsidRPr="008E36AE">
        <w:rPr>
          <w:rFonts w:ascii="Arial" w:hAnsi="Arial" w:cs="Arial"/>
          <w:color w:val="454545"/>
          <w:shd w:val="clear" w:color="auto" w:fill="FFFFFF"/>
          <w:lang w:val="en-US"/>
        </w:rPr>
        <w:t>(Font size 11)</w:t>
      </w:r>
      <w:r w:rsidR="00C25137" w:rsidRPr="008E36AE">
        <w:rPr>
          <w:rFonts w:ascii="Arial" w:hAnsi="Arial" w:cs="Arial"/>
          <w:color w:val="454545"/>
          <w:shd w:val="clear" w:color="auto" w:fill="FFFFFF"/>
          <w:lang w:val="en-US"/>
        </w:rPr>
        <w:br/>
      </w:r>
    </w:p>
    <w:p w:rsidR="00C25137" w:rsidRDefault="00C25137" w:rsidP="00C25137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). Abstract text (max 300 words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, font size 10</w:t>
      </w:r>
      <w:r w:rsidRPr="00613D69">
        <w:rPr>
          <w:rFonts w:ascii="Arial" w:hAnsi="Arial" w:cs="Arial"/>
          <w:sz w:val="20"/>
          <w:szCs w:val="20"/>
          <w:shd w:val="clear" w:color="auto" w:fill="FFFFFF"/>
          <w:lang w:val="en-US"/>
        </w:rPr>
        <w:t>)</w:t>
      </w:r>
    </w:p>
    <w:p w:rsidR="00C25137" w:rsidRPr="00613D69" w:rsidRDefault="00C25137" w:rsidP="00C25137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C25137" w:rsidRPr="00613D69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613D69">
        <w:rPr>
          <w:rFonts w:ascii="Arial" w:hAnsi="Arial" w:cs="Arial"/>
          <w:noProof/>
          <w:sz w:val="20"/>
          <w:szCs w:val="20"/>
          <w:shd w:val="clear" w:color="auto" w:fill="FFFFFF"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78DEB9D0" wp14:editId="138B6B55">
            <wp:simplePos x="0" y="0"/>
            <wp:positionH relativeFrom="column">
              <wp:posOffset>1270</wp:posOffset>
            </wp:positionH>
            <wp:positionV relativeFrom="paragraph">
              <wp:posOffset>3810</wp:posOffset>
            </wp:positionV>
            <wp:extent cx="3063240" cy="2293620"/>
            <wp:effectExtent l="0" t="0" r="3810" b="0"/>
            <wp:wrapTight wrapText="bothSides">
              <wp:wrapPolygon edited="0">
                <wp:start x="0" y="0"/>
                <wp:lineTo x="0" y="21349"/>
                <wp:lineTo x="21493" y="21349"/>
                <wp:lineTo x="2149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137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C25137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C25137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(JPEG; max 400 x 300)</w:t>
      </w:r>
    </w:p>
    <w:p w:rsidR="00C25137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C25137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C25137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C25137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C25137" w:rsidRDefault="00C25137" w:rsidP="00C25137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C25137" w:rsidRPr="008E36AE" w:rsidRDefault="00C25137" w:rsidP="00C25137">
      <w:pPr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613D69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  <w:t>[1] Reference 1 (optional)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  <w:t>. Font size 10</w:t>
      </w:r>
      <w:r w:rsidRPr="00613D69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  <w:br/>
        <w:t>[2] Reference 2 (optional)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en-US"/>
        </w:rPr>
        <w:t xml:space="preserve">. </w:t>
      </w:r>
      <w:r w:rsidRPr="008E36A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Font </w:t>
      </w:r>
      <w:proofErr w:type="spellStart"/>
      <w:r w:rsidRPr="008E36A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size</w:t>
      </w:r>
      <w:proofErr w:type="spellEnd"/>
      <w:r w:rsidRPr="008E36A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10</w:t>
      </w:r>
      <w:r w:rsidRPr="008E36A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br/>
        <w:t xml:space="preserve">[3] Reference 3 (optional). Font </w:t>
      </w:r>
      <w:proofErr w:type="spellStart"/>
      <w:r w:rsidRPr="008E36A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size</w:t>
      </w:r>
      <w:proofErr w:type="spellEnd"/>
      <w:r w:rsidRPr="008E36A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10</w:t>
      </w:r>
      <w:r w:rsidRPr="008E36AE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br/>
      </w:r>
    </w:p>
    <w:p w:rsidR="00C25137" w:rsidRPr="00221F43" w:rsidRDefault="00C25137" w:rsidP="00C25137">
      <w:pPr>
        <w:rPr>
          <w:rFonts w:ascii="Arial" w:hAnsi="Arial" w:cs="Arial"/>
          <w:b/>
          <w:color w:val="FF0000"/>
          <w:lang w:val="en-US"/>
        </w:rPr>
      </w:pPr>
    </w:p>
    <w:p w:rsidR="00C25137" w:rsidRDefault="00C25137" w:rsidP="00C25137">
      <w:pPr>
        <w:ind w:right="283"/>
        <w:rPr>
          <w:rFonts w:ascii="Times New Roman" w:hAnsi="Times New Roman"/>
        </w:rPr>
      </w:pPr>
    </w:p>
    <w:p w:rsidR="007D226E" w:rsidRPr="004635F9" w:rsidRDefault="004635F9" w:rsidP="004635F9">
      <w:pPr>
        <w:tabs>
          <w:tab w:val="left" w:pos="923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7D226E" w:rsidRPr="004635F9" w:rsidSect="00BD1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134" w:left="1134" w:header="720" w:footer="3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E1" w:rsidRDefault="008059E1">
      <w:pPr>
        <w:rPr>
          <w:rFonts w:hint="eastAsia"/>
        </w:rPr>
      </w:pPr>
      <w:r>
        <w:separator/>
      </w:r>
    </w:p>
  </w:endnote>
  <w:endnote w:type="continuationSeparator" w:id="0">
    <w:p w:rsidR="008059E1" w:rsidRDefault="008059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98" w:rsidRDefault="00497C98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20" w:rsidRDefault="001F7B20" w:rsidP="001F7B20">
    <w:pPr>
      <w:pStyle w:val="Pidipagina"/>
      <w:jc w:val="center"/>
      <w:rPr>
        <w:rFonts w:ascii="Times New Roman" w:eastAsiaTheme="minorHAnsi" w:hAnsi="Times New Roman" w:cs="Times New Roman"/>
        <w:kern w:val="0"/>
        <w:sz w:val="17"/>
        <w:szCs w:val="17"/>
        <w:lang w:bidi="ar-SA"/>
      </w:rPr>
    </w:pPr>
    <w:r>
      <w:rPr>
        <w:rFonts w:ascii="Times New Roman" w:hAnsi="Times New Roman"/>
        <w:sz w:val="17"/>
        <w:szCs w:val="17"/>
      </w:rPr>
      <w:t xml:space="preserve">Via </w:t>
    </w:r>
    <w:proofErr w:type="spellStart"/>
    <w:r>
      <w:rPr>
        <w:rFonts w:ascii="Times New Roman" w:hAnsi="Times New Roman"/>
        <w:sz w:val="17"/>
        <w:szCs w:val="17"/>
      </w:rPr>
      <w:t>Archirafi</w:t>
    </w:r>
    <w:proofErr w:type="spellEnd"/>
    <w:r>
      <w:rPr>
        <w:rFonts w:ascii="Times New Roman" w:hAnsi="Times New Roman"/>
        <w:sz w:val="17"/>
        <w:szCs w:val="17"/>
      </w:rPr>
      <w:t xml:space="preserve"> 36, Viale delle Scienze c/o Edificio 17 e 18, Piazza Parlamento 1, Palermo - Cod. Fiscale 80023730825 - P. IVA 00605880822</w:t>
    </w:r>
  </w:p>
  <w:p w:rsidR="001F7B20" w:rsidRPr="001F7B20" w:rsidRDefault="001F7B20" w:rsidP="001F7B20">
    <w:pPr>
      <w:pStyle w:val="Pidipagina"/>
      <w:jc w:val="center"/>
      <w:rPr>
        <w:rFonts w:ascii="Times New Roman" w:hAnsi="Times New Roman"/>
        <w:sz w:val="17"/>
        <w:szCs w:val="17"/>
        <w:lang w:val="en-US"/>
      </w:rPr>
    </w:pPr>
    <w:r w:rsidRPr="001F7B20">
      <w:rPr>
        <w:rFonts w:ascii="Times New Roman" w:hAnsi="Times New Roman"/>
        <w:sz w:val="17"/>
        <w:szCs w:val="17"/>
        <w:lang w:val="en-US"/>
      </w:rPr>
      <w:t xml:space="preserve">Tel. +39 091 23899111 - Email: </w:t>
    </w:r>
    <w:hyperlink r:id="rId1" w:history="1">
      <w:r w:rsidRPr="001F7B20">
        <w:rPr>
          <w:rStyle w:val="Collegamentoipertestuale"/>
          <w:rFonts w:ascii="Times New Roman" w:hAnsi="Times New Roman"/>
          <w:sz w:val="17"/>
          <w:szCs w:val="17"/>
          <w:lang w:val="en-US"/>
        </w:rPr>
        <w:t>dipartimento.fisicachimica@unipa.it</w:t>
      </w:r>
    </w:hyperlink>
    <w:r w:rsidRPr="001F7B20">
      <w:rPr>
        <w:rFonts w:ascii="Times New Roman" w:hAnsi="Times New Roman"/>
        <w:sz w:val="17"/>
        <w:szCs w:val="17"/>
        <w:lang w:val="en-US"/>
      </w:rPr>
      <w:t xml:space="preserve"> - PEC: </w:t>
    </w:r>
    <w:hyperlink r:id="rId2" w:history="1">
      <w:r w:rsidRPr="001F7B20">
        <w:rPr>
          <w:rStyle w:val="Collegamentoipertestuale"/>
          <w:rFonts w:ascii="Times New Roman" w:hAnsi="Times New Roman"/>
          <w:sz w:val="17"/>
          <w:szCs w:val="17"/>
          <w:lang w:val="en-US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98" w:rsidRDefault="00497C98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E1" w:rsidRDefault="008059E1">
      <w:pPr>
        <w:rPr>
          <w:rFonts w:hint="eastAsia"/>
        </w:rPr>
      </w:pPr>
      <w:r>
        <w:separator/>
      </w:r>
    </w:p>
  </w:footnote>
  <w:footnote w:type="continuationSeparator" w:id="0">
    <w:p w:rsidR="008059E1" w:rsidRDefault="008059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98" w:rsidRDefault="00497C98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6E" w:rsidRDefault="004635F9" w:rsidP="004635F9">
    <w:pPr>
      <w:pStyle w:val="Intestazione"/>
      <w:jc w:val="right"/>
      <w:rPr>
        <w:rFonts w:hint="eastAsia"/>
      </w:rPr>
    </w:pPr>
    <w:r>
      <w:rPr>
        <w:rFonts w:hint="eastAsia"/>
        <w:noProof/>
        <w:lang w:eastAsia="it-IT" w:bidi="ar-S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4859919</wp:posOffset>
          </wp:positionH>
          <wp:positionV relativeFrom="paragraph">
            <wp:posOffset>-430530</wp:posOffset>
          </wp:positionV>
          <wp:extent cx="1793875" cy="1333500"/>
          <wp:effectExtent l="0" t="0" r="0" b="0"/>
          <wp:wrapTight wrapText="bothSides">
            <wp:wrapPolygon edited="0">
              <wp:start x="0" y="0"/>
              <wp:lineTo x="0" y="21291"/>
              <wp:lineTo x="21332" y="21291"/>
              <wp:lineTo x="21332" y="0"/>
              <wp:lineTo x="0" y="0"/>
            </wp:wrapPolygon>
          </wp:wrapTight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FC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5BE6">
      <w:rPr>
        <w:rFonts w:hint="eastAsia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1976120</wp:posOffset>
              </wp:positionH>
              <wp:positionV relativeFrom="paragraph">
                <wp:posOffset>-43815</wp:posOffset>
              </wp:positionV>
              <wp:extent cx="2909570" cy="795655"/>
              <wp:effectExtent l="1270" t="3810" r="381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1E3" w:rsidRPr="00CF01E3" w:rsidRDefault="00CF01E3">
                          <w:pPr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 w:rsidRPr="00CF01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DIPARTIMENTO DI FISICA E CHIMICA </w:t>
                          </w:r>
                          <w:r w:rsidR="002C6F2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- </w:t>
                          </w:r>
                          <w:proofErr w:type="spellStart"/>
                          <w:r w:rsidRPr="00CF01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DiFC</w:t>
                          </w:r>
                          <w:proofErr w:type="spellEnd"/>
                        </w:p>
                        <w:p w:rsidR="00CF01E3" w:rsidRDefault="00CF01E3">
                          <w:pPr>
                            <w:rPr>
                              <w:rFonts w:hint="eastAsia"/>
                            </w:rPr>
                          </w:pPr>
                        </w:p>
                        <w:p w:rsidR="00E62589" w:rsidRPr="0079664B" w:rsidRDefault="00497C98" w:rsidP="00E62589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bookmarkStart w:id="0" w:name="_GoBack"/>
                          <w:bookmarkEnd w:id="0"/>
                          <w:r w:rsidR="00E62589"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Gioacchino Massimo Palma</w:t>
                          </w:r>
                        </w:p>
                        <w:p w:rsidR="00CF01E3" w:rsidRPr="00CF01E3" w:rsidRDefault="00CF01E3" w:rsidP="00E62589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6pt;margin-top:-3.45pt;width:229.1pt;height:6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" filled="f" stroked="f">
              <v:textbox inset=",7.2pt,,7.2pt">
                <w:txbxContent>
                  <w:p w:rsidR="00CF01E3" w:rsidRPr="00CF01E3" w:rsidRDefault="00CF01E3">
                    <w:pPr>
                      <w:rPr>
                        <w:rFonts w:hint="eastAsia"/>
                        <w:sz w:val="20"/>
                        <w:szCs w:val="20"/>
                      </w:rPr>
                    </w:pPr>
                    <w:r w:rsidRPr="00CF01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DIPARTIMENTO DI FISICA E CHIMICA </w:t>
                    </w:r>
                    <w:r w:rsidR="002C6F2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- </w:t>
                    </w:r>
                    <w:proofErr w:type="spellStart"/>
                    <w:r w:rsidRPr="00CF01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DiFC</w:t>
                    </w:r>
                    <w:proofErr w:type="spellEnd"/>
                  </w:p>
                  <w:p w:rsidR="00CF01E3" w:rsidRDefault="00CF01E3">
                    <w:pPr>
                      <w:rPr>
                        <w:rFonts w:hint="eastAsia"/>
                      </w:rPr>
                    </w:pPr>
                  </w:p>
                  <w:p w:rsidR="00E62589" w:rsidRPr="0079664B" w:rsidRDefault="00497C98" w:rsidP="00E62589">
                    <w:pPr>
                      <w:spacing w:line="204" w:lineRule="auto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bookmarkStart w:id="1" w:name="_GoBack"/>
                    <w:bookmarkEnd w:id="1"/>
                    <w:r w:rsidR="00E62589"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7"/>
                        <w:szCs w:val="17"/>
                      </w:rPr>
                      <w:t>Gioacchino Massimo Palma</w:t>
                    </w:r>
                  </w:p>
                  <w:p w:rsidR="00CF01E3" w:rsidRPr="00CF01E3" w:rsidRDefault="00CF01E3" w:rsidP="00E62589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B5BE6">
      <w:rPr>
        <w:rFonts w:hint="eastAsia"/>
        <w:noProof/>
        <w:lang w:eastAsia="it-IT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page">
            <wp:posOffset>-9525</wp:posOffset>
          </wp:positionH>
          <wp:positionV relativeFrom="page">
            <wp:posOffset>24130</wp:posOffset>
          </wp:positionV>
          <wp:extent cx="7558405" cy="1691640"/>
          <wp:effectExtent l="0" t="0" r="4445" b="381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98" w:rsidRDefault="00497C98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D3"/>
    <w:rsid w:val="00023BCB"/>
    <w:rsid w:val="00034C00"/>
    <w:rsid w:val="00037FE1"/>
    <w:rsid w:val="00051A04"/>
    <w:rsid w:val="000637AE"/>
    <w:rsid w:val="000C0CCC"/>
    <w:rsid w:val="0019514A"/>
    <w:rsid w:val="001A6AB6"/>
    <w:rsid w:val="001B314A"/>
    <w:rsid w:val="001F7B20"/>
    <w:rsid w:val="002140CF"/>
    <w:rsid w:val="002C6041"/>
    <w:rsid w:val="002C6F23"/>
    <w:rsid w:val="002D4D2D"/>
    <w:rsid w:val="003279F7"/>
    <w:rsid w:val="00387049"/>
    <w:rsid w:val="003951B1"/>
    <w:rsid w:val="004635F9"/>
    <w:rsid w:val="00497C98"/>
    <w:rsid w:val="005A0409"/>
    <w:rsid w:val="00614062"/>
    <w:rsid w:val="006C1944"/>
    <w:rsid w:val="007079CA"/>
    <w:rsid w:val="007367C7"/>
    <w:rsid w:val="007D226E"/>
    <w:rsid w:val="008059E1"/>
    <w:rsid w:val="0084641F"/>
    <w:rsid w:val="008B5DBD"/>
    <w:rsid w:val="008F4DCE"/>
    <w:rsid w:val="00900B9A"/>
    <w:rsid w:val="00983FBB"/>
    <w:rsid w:val="009E1724"/>
    <w:rsid w:val="00A36A57"/>
    <w:rsid w:val="00A810B3"/>
    <w:rsid w:val="00A828A5"/>
    <w:rsid w:val="00AA18D3"/>
    <w:rsid w:val="00AF5579"/>
    <w:rsid w:val="00B04EEC"/>
    <w:rsid w:val="00B32251"/>
    <w:rsid w:val="00BC4467"/>
    <w:rsid w:val="00BD165C"/>
    <w:rsid w:val="00C25137"/>
    <w:rsid w:val="00C67B43"/>
    <w:rsid w:val="00C92B9B"/>
    <w:rsid w:val="00CC771A"/>
    <w:rsid w:val="00CE0D5A"/>
    <w:rsid w:val="00CF01E3"/>
    <w:rsid w:val="00D01F65"/>
    <w:rsid w:val="00D7657A"/>
    <w:rsid w:val="00DF5860"/>
    <w:rsid w:val="00E31160"/>
    <w:rsid w:val="00E62589"/>
    <w:rsid w:val="00EB5BE6"/>
    <w:rsid w:val="00F8427A"/>
    <w:rsid w:val="00F879BB"/>
    <w:rsid w:val="00F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80E293"/>
  <w15:chartTrackingRefBased/>
  <w15:docId w15:val="{16E4E199-866F-4968-B26E-621E69AD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79F7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D16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apple-converted-space">
    <w:name w:val="apple-converted-space"/>
    <w:basedOn w:val="Carpredefinitoparagrafo"/>
    <w:rsid w:val="00C2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*author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Local\Temp\Carta_Intestata_DiFC-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Carta_Intestata_DiFC-1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Cecilia Macaluso</cp:lastModifiedBy>
  <cp:revision>2</cp:revision>
  <cp:lastPrinted>2016-05-30T07:28:00Z</cp:lastPrinted>
  <dcterms:created xsi:type="dcterms:W3CDTF">2021-11-04T12:03:00Z</dcterms:created>
  <dcterms:modified xsi:type="dcterms:W3CDTF">2021-11-04T12:03:00Z</dcterms:modified>
</cp:coreProperties>
</file>