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DAFA" w14:textId="77777777" w:rsidR="006E1D0D" w:rsidRDefault="008E30DC">
      <w:pPr>
        <w:pStyle w:val="Didefault"/>
        <w:spacing w:before="0" w:after="240" w:line="240" w:lineRule="auto"/>
        <w:jc w:val="center"/>
        <w:rPr>
          <w:rFonts w:ascii="Times Roman" w:eastAsia="Times Roman" w:hAnsi="Times Roman" w:cs="Times Roman"/>
          <w:b/>
          <w:bCs/>
          <w:sz w:val="32"/>
          <w:szCs w:val="32"/>
        </w:rPr>
      </w:pPr>
      <w:r>
        <w:rPr>
          <w:rFonts w:ascii="Times Roman" w:hAnsi="Times Roman"/>
          <w:b/>
          <w:bCs/>
          <w:sz w:val="32"/>
          <w:szCs w:val="32"/>
        </w:rPr>
        <w:t xml:space="preserve">DICHIARAZIONE SOSTITUTIVA </w:t>
      </w:r>
      <w:r>
        <w:rPr>
          <w:rFonts w:ascii="Times Roman" w:hAnsi="Times Roman"/>
          <w:b/>
          <w:bCs/>
          <w:sz w:val="32"/>
          <w:szCs w:val="32"/>
          <w:lang w:val="it-IT"/>
        </w:rPr>
        <w:t>DI CERTIFICAZIONE /</w:t>
      </w:r>
      <w:r>
        <w:rPr>
          <w:rFonts w:ascii="Times Roman" w:hAnsi="Times Roman"/>
          <w:b/>
          <w:bCs/>
          <w:sz w:val="32"/>
          <w:szCs w:val="32"/>
          <w:lang w:val="da-DK"/>
        </w:rPr>
        <w:t>DELL</w:t>
      </w:r>
      <w:r>
        <w:rPr>
          <w:rFonts w:ascii="Times Roman" w:hAnsi="Times Roman"/>
          <w:b/>
          <w:bCs/>
          <w:sz w:val="32"/>
          <w:szCs w:val="32"/>
          <w:rtl/>
        </w:rPr>
        <w:t>’</w:t>
      </w:r>
      <w:r w:rsidRPr="0041356B">
        <w:rPr>
          <w:rFonts w:ascii="Times Roman" w:hAnsi="Times Roman"/>
          <w:b/>
          <w:bCs/>
          <w:sz w:val="32"/>
          <w:szCs w:val="32"/>
          <w:lang w:val="it-IT"/>
        </w:rPr>
        <w:t>ATTO DI NOTORIETA</w:t>
      </w:r>
      <w:r>
        <w:rPr>
          <w:rFonts w:ascii="Times Roman" w:hAnsi="Times Roman"/>
          <w:b/>
          <w:bCs/>
          <w:sz w:val="32"/>
          <w:szCs w:val="32"/>
          <w:rtl/>
        </w:rPr>
        <w:t xml:space="preserve">’ </w:t>
      </w:r>
    </w:p>
    <w:p w14:paraId="478EA6A0" w14:textId="77777777" w:rsidR="006E1D0D" w:rsidRDefault="008E30DC">
      <w:pPr>
        <w:pStyle w:val="Didefault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  <w:sz w:val="32"/>
          <w:szCs w:val="32"/>
        </w:rPr>
        <w:t>(</w:t>
      </w:r>
      <w:proofErr w:type="spellStart"/>
      <w:r>
        <w:rPr>
          <w:rFonts w:ascii="Times Roman" w:hAnsi="Times Roman"/>
          <w:b/>
          <w:bCs/>
          <w:sz w:val="32"/>
          <w:szCs w:val="32"/>
        </w:rPr>
        <w:t>art</w:t>
      </w:r>
      <w:proofErr w:type="spellEnd"/>
      <w:r>
        <w:rPr>
          <w:rFonts w:ascii="Times Roman" w:hAnsi="Times Roman"/>
          <w:b/>
          <w:bCs/>
          <w:sz w:val="32"/>
          <w:szCs w:val="32"/>
          <w:lang w:val="it-IT"/>
        </w:rPr>
        <w:t>t</w:t>
      </w:r>
      <w:r>
        <w:rPr>
          <w:rFonts w:ascii="Times Roman" w:hAnsi="Times Roman"/>
          <w:b/>
          <w:bCs/>
          <w:sz w:val="32"/>
          <w:szCs w:val="32"/>
        </w:rPr>
        <w:t xml:space="preserve">. </w:t>
      </w:r>
      <w:r>
        <w:rPr>
          <w:rFonts w:ascii="Times Roman" w:hAnsi="Times Roman"/>
          <w:b/>
          <w:bCs/>
          <w:sz w:val="32"/>
          <w:szCs w:val="32"/>
          <w:lang w:val="it-IT"/>
        </w:rPr>
        <w:t xml:space="preserve">46 e 47 D.P.R. 28 dicembre 2000 n. 445 e </w:t>
      </w:r>
      <w:proofErr w:type="spellStart"/>
      <w:r>
        <w:rPr>
          <w:rFonts w:ascii="Times Roman" w:hAnsi="Times Roman"/>
          <w:b/>
          <w:bCs/>
          <w:sz w:val="32"/>
          <w:szCs w:val="32"/>
          <w:lang w:val="it-IT"/>
        </w:rPr>
        <w:t>s.m.i.</w:t>
      </w:r>
      <w:proofErr w:type="spellEnd"/>
      <w:r>
        <w:rPr>
          <w:rFonts w:ascii="Times Roman" w:hAnsi="Times Roman"/>
          <w:b/>
          <w:bCs/>
          <w:sz w:val="32"/>
          <w:szCs w:val="32"/>
          <w:lang w:val="it-IT"/>
        </w:rPr>
        <w:t xml:space="preserve">) </w:t>
      </w:r>
    </w:p>
    <w:p w14:paraId="469B2111" w14:textId="77777777" w:rsidR="006E1D0D" w:rsidRDefault="008E30DC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</w:rPr>
      </w:pPr>
      <w:r w:rsidRPr="0041356B">
        <w:rPr>
          <w:rFonts w:ascii="Times Roman" w:hAnsi="Times Roman"/>
          <w:sz w:val="32"/>
          <w:szCs w:val="32"/>
          <w:lang w:val="it-IT"/>
        </w:rPr>
        <w:t xml:space="preserve">Il/La sottoscritto _________________________________ nato a ___________________________ </w:t>
      </w:r>
      <w:proofErr w:type="spellStart"/>
      <w:r w:rsidRPr="0041356B">
        <w:rPr>
          <w:rFonts w:ascii="Times Roman" w:hAnsi="Times Roman"/>
          <w:sz w:val="32"/>
          <w:szCs w:val="32"/>
          <w:lang w:val="it-IT"/>
        </w:rPr>
        <w:t>il__________________residente</w:t>
      </w:r>
      <w:proofErr w:type="spellEnd"/>
      <w:r w:rsidRPr="0041356B">
        <w:rPr>
          <w:rFonts w:ascii="Times Roman" w:hAnsi="Times Roman"/>
          <w:sz w:val="32"/>
          <w:szCs w:val="32"/>
          <w:lang w:val="it-IT"/>
        </w:rPr>
        <w:t xml:space="preserve"> </w:t>
      </w:r>
      <w:proofErr w:type="spellStart"/>
      <w:r w:rsidRPr="0041356B">
        <w:rPr>
          <w:rFonts w:ascii="Times Roman" w:hAnsi="Times Roman"/>
          <w:sz w:val="32"/>
          <w:szCs w:val="32"/>
          <w:lang w:val="it-IT"/>
        </w:rPr>
        <w:t>a___________________________Via</w:t>
      </w:r>
      <w:proofErr w:type="spellEnd"/>
      <w:r w:rsidRPr="0041356B">
        <w:rPr>
          <w:rFonts w:ascii="Times Roman" w:hAnsi="Times Roman"/>
          <w:sz w:val="32"/>
          <w:szCs w:val="32"/>
          <w:lang w:val="it-IT"/>
        </w:rPr>
        <w:t xml:space="preserve">______________________ __________________________________codice fiscale___________________________________ </w:t>
      </w:r>
    </w:p>
    <w:p w14:paraId="485053F4" w14:textId="77777777" w:rsidR="006E1D0D" w:rsidRDefault="008E30DC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  <w:sz w:val="32"/>
          <w:szCs w:val="32"/>
          <w:lang w:val="it-IT"/>
        </w:rPr>
        <w:t xml:space="preserve">consapevole delle sanzioni penali richiamate </w:t>
      </w:r>
      <w:proofErr w:type="spellStart"/>
      <w:r>
        <w:rPr>
          <w:rFonts w:ascii="Times Roman" w:hAnsi="Times Roman"/>
          <w:sz w:val="32"/>
          <w:szCs w:val="32"/>
          <w:lang w:val="it-IT"/>
        </w:rPr>
        <w:t>dall</w:t>
      </w:r>
      <w:proofErr w:type="spellEnd"/>
      <w:r>
        <w:rPr>
          <w:rFonts w:ascii="Times Roman" w:hAnsi="Times Roman"/>
          <w:sz w:val="32"/>
          <w:szCs w:val="32"/>
          <w:rtl/>
        </w:rPr>
        <w:t>’</w:t>
      </w:r>
      <w:r>
        <w:rPr>
          <w:rFonts w:ascii="Times Roman" w:hAnsi="Times Roman"/>
          <w:sz w:val="32"/>
          <w:szCs w:val="32"/>
          <w:lang w:val="it-IT"/>
        </w:rPr>
        <w:t xml:space="preserve">art. 76 del D.P.R. 28 dicembre 2000 n. 445 e </w:t>
      </w:r>
      <w:proofErr w:type="spellStart"/>
      <w:r>
        <w:rPr>
          <w:rFonts w:ascii="Times Roman" w:hAnsi="Times Roman"/>
          <w:sz w:val="32"/>
          <w:szCs w:val="32"/>
          <w:lang w:val="it-IT"/>
        </w:rPr>
        <w:t>s.m.i.</w:t>
      </w:r>
      <w:proofErr w:type="spellEnd"/>
      <w:r>
        <w:rPr>
          <w:rFonts w:ascii="Times Roman" w:hAnsi="Times Roman"/>
          <w:sz w:val="32"/>
          <w:szCs w:val="32"/>
          <w:lang w:val="it-IT"/>
        </w:rPr>
        <w:t xml:space="preserve"> in caso di dichiarazioni mendaci e della decadenza dei benefici eventualmente conseguiti al provvedimento emanato sulla base di dichiarazioni non veritie</w:t>
      </w:r>
      <w:r>
        <w:rPr>
          <w:rFonts w:ascii="Times Roman" w:hAnsi="Times Roman"/>
          <w:sz w:val="32"/>
          <w:szCs w:val="32"/>
          <w:lang w:val="it-IT"/>
        </w:rPr>
        <w:t xml:space="preserve">re, di cui </w:t>
      </w:r>
      <w:proofErr w:type="spellStart"/>
      <w:r>
        <w:rPr>
          <w:rFonts w:ascii="Times Roman" w:hAnsi="Times Roman"/>
          <w:sz w:val="32"/>
          <w:szCs w:val="32"/>
          <w:lang w:val="it-IT"/>
        </w:rPr>
        <w:t>all</w:t>
      </w:r>
      <w:proofErr w:type="spellEnd"/>
      <w:r>
        <w:rPr>
          <w:rFonts w:ascii="Times Roman" w:hAnsi="Times Roman"/>
          <w:sz w:val="32"/>
          <w:szCs w:val="32"/>
          <w:rtl/>
        </w:rPr>
        <w:t>’</w:t>
      </w:r>
      <w:r>
        <w:rPr>
          <w:rFonts w:ascii="Times Roman" w:hAnsi="Times Roman"/>
          <w:sz w:val="32"/>
          <w:szCs w:val="32"/>
          <w:lang w:val="it-IT"/>
        </w:rPr>
        <w:t xml:space="preserve">art. 75 del richiamato </w:t>
      </w:r>
      <w:proofErr w:type="gramStart"/>
      <w:r>
        <w:rPr>
          <w:rFonts w:ascii="Times Roman" w:hAnsi="Times Roman"/>
          <w:sz w:val="32"/>
          <w:szCs w:val="32"/>
          <w:lang w:val="it-IT"/>
        </w:rPr>
        <w:t>D.P .</w:t>
      </w:r>
      <w:proofErr w:type="gramEnd"/>
      <w:r>
        <w:rPr>
          <w:rFonts w:ascii="Times Roman" w:hAnsi="Times Roman"/>
          <w:sz w:val="32"/>
          <w:szCs w:val="32"/>
          <w:lang w:val="it-IT"/>
        </w:rPr>
        <w:t xml:space="preserve">R.; </w:t>
      </w:r>
    </w:p>
    <w:p w14:paraId="4CB19C1E" w14:textId="77777777" w:rsidR="006E1D0D" w:rsidRDefault="008E30DC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  <w:sz w:val="32"/>
          <w:szCs w:val="32"/>
          <w:lang w:val="it-IT"/>
        </w:rPr>
        <w:t xml:space="preserve">ai sensi e per gli effetti del D.P.R. 445/2000 e </w:t>
      </w:r>
      <w:proofErr w:type="spellStart"/>
      <w:r>
        <w:rPr>
          <w:rFonts w:ascii="Times Roman" w:hAnsi="Times Roman"/>
          <w:sz w:val="32"/>
          <w:szCs w:val="32"/>
          <w:lang w:val="it-IT"/>
        </w:rPr>
        <w:t>s.m.i.</w:t>
      </w:r>
      <w:proofErr w:type="spellEnd"/>
      <w:r>
        <w:rPr>
          <w:rFonts w:ascii="Times Roman" w:hAnsi="Times Roman"/>
          <w:sz w:val="32"/>
          <w:szCs w:val="32"/>
          <w:lang w:val="it-IT"/>
        </w:rPr>
        <w:t xml:space="preserve"> sotto la propria </w:t>
      </w:r>
      <w:proofErr w:type="spellStart"/>
      <w:r>
        <w:rPr>
          <w:rFonts w:ascii="Times Roman" w:hAnsi="Times Roman"/>
          <w:sz w:val="32"/>
          <w:szCs w:val="32"/>
          <w:lang w:val="it-IT"/>
        </w:rPr>
        <w:t>responsabilit</w:t>
      </w:r>
      <w:proofErr w:type="spellEnd"/>
      <w:r>
        <w:rPr>
          <w:rFonts w:ascii="Times Roman" w:hAnsi="Times Roman"/>
          <w:sz w:val="32"/>
          <w:szCs w:val="32"/>
        </w:rPr>
        <w:t xml:space="preserve">à </w:t>
      </w:r>
    </w:p>
    <w:p w14:paraId="54BF1AFD" w14:textId="77777777" w:rsidR="006E1D0D" w:rsidRDefault="008E30DC">
      <w:pPr>
        <w:pStyle w:val="Didefault"/>
        <w:spacing w:before="0" w:after="24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  <w:sz w:val="32"/>
          <w:szCs w:val="32"/>
          <w:lang w:val="it-IT"/>
        </w:rPr>
        <w:t xml:space="preserve">DICHIARA </w:t>
      </w:r>
    </w:p>
    <w:p w14:paraId="427B51EC" w14:textId="3E83FA5A" w:rsidR="006E1D0D" w:rsidRDefault="008E30DC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Roman" w:hAnsi="Times Roman" w:hint="eastAsia"/>
          <w:i/>
          <w:iCs/>
          <w:sz w:val="32"/>
          <w:szCs w:val="32"/>
          <w:lang w:val="it-IT"/>
        </w:rPr>
      </w:pPr>
      <w:r>
        <w:rPr>
          <w:rFonts w:ascii="Times Roman" w:hAnsi="Times Roman"/>
          <w:sz w:val="32"/>
          <w:szCs w:val="32"/>
          <w:lang w:val="it-IT"/>
        </w:rPr>
        <w:t>di possedere i requisiti di cui all</w:t>
      </w:r>
      <w:r>
        <w:rPr>
          <w:rFonts w:ascii="Times Roman" w:hAnsi="Times Roman"/>
          <w:sz w:val="32"/>
          <w:szCs w:val="32"/>
          <w:lang w:val="it-IT"/>
        </w:rPr>
        <w:t>’</w:t>
      </w:r>
      <w:r>
        <w:rPr>
          <w:rFonts w:ascii="Times Roman" w:hAnsi="Times Roman"/>
          <w:sz w:val="32"/>
          <w:szCs w:val="32"/>
          <w:lang w:val="it-IT"/>
        </w:rPr>
        <w:t>art. 3 della Convenzione Quadro nonch</w:t>
      </w:r>
      <w:r>
        <w:rPr>
          <w:rFonts w:ascii="Times Roman" w:hAnsi="Times Roman"/>
          <w:sz w:val="32"/>
          <w:szCs w:val="32"/>
          <w:lang w:val="it-IT"/>
        </w:rPr>
        <w:t xml:space="preserve">é </w:t>
      </w:r>
      <w:r>
        <w:rPr>
          <w:rFonts w:ascii="Times Roman" w:hAnsi="Times Roman"/>
          <w:sz w:val="32"/>
          <w:szCs w:val="32"/>
          <w:lang w:val="it-IT"/>
        </w:rPr>
        <w:t>dell</w:t>
      </w:r>
      <w:r>
        <w:rPr>
          <w:rFonts w:ascii="Times Roman" w:hAnsi="Times Roman"/>
          <w:sz w:val="32"/>
          <w:szCs w:val="32"/>
          <w:lang w:val="it-IT"/>
        </w:rPr>
        <w:t>’</w:t>
      </w:r>
      <w:r>
        <w:rPr>
          <w:rFonts w:ascii="Times Roman" w:hAnsi="Times Roman"/>
          <w:sz w:val="32"/>
          <w:szCs w:val="32"/>
          <w:lang w:val="it-IT"/>
        </w:rPr>
        <w:t xml:space="preserve">art. 3 della </w:t>
      </w:r>
      <w:r>
        <w:rPr>
          <w:rFonts w:ascii="Times Roman" w:hAnsi="Times Roman"/>
          <w:sz w:val="32"/>
          <w:szCs w:val="32"/>
          <w:lang w:val="it-IT"/>
        </w:rPr>
        <w:t>Convenzione stipulata tra l</w:t>
      </w:r>
      <w:r>
        <w:rPr>
          <w:rFonts w:ascii="Times Roman" w:hAnsi="Times Roman"/>
          <w:sz w:val="32"/>
          <w:szCs w:val="32"/>
          <w:lang w:val="it-IT"/>
        </w:rPr>
        <w:t>’</w:t>
      </w:r>
      <w:r>
        <w:rPr>
          <w:rFonts w:ascii="Times Roman" w:hAnsi="Times Roman"/>
          <w:sz w:val="32"/>
          <w:szCs w:val="32"/>
          <w:lang w:val="it-IT"/>
        </w:rPr>
        <w:t xml:space="preserve">Ordine degli Avvocati di </w:t>
      </w:r>
      <w:r w:rsidR="00A50970">
        <w:rPr>
          <w:rFonts w:ascii="Times Roman" w:hAnsi="Times Roman"/>
          <w:sz w:val="32"/>
          <w:szCs w:val="32"/>
          <w:lang w:val="it-IT"/>
        </w:rPr>
        <w:t>_____</w:t>
      </w:r>
      <w:r>
        <w:rPr>
          <w:rFonts w:ascii="Times Roman" w:hAnsi="Times Roman"/>
          <w:sz w:val="32"/>
          <w:szCs w:val="32"/>
          <w:lang w:val="it-IT"/>
        </w:rPr>
        <w:t xml:space="preserve"> e l</w:t>
      </w:r>
      <w:r>
        <w:rPr>
          <w:rFonts w:ascii="Times Roman" w:hAnsi="Times Roman"/>
          <w:sz w:val="32"/>
          <w:szCs w:val="32"/>
          <w:lang w:val="it-IT"/>
        </w:rPr>
        <w:t>’</w:t>
      </w:r>
      <w:r>
        <w:rPr>
          <w:rFonts w:ascii="Times Roman" w:hAnsi="Times Roman"/>
          <w:sz w:val="32"/>
          <w:szCs w:val="32"/>
          <w:lang w:val="it-IT"/>
        </w:rPr>
        <w:t>Universit</w:t>
      </w:r>
      <w:r>
        <w:rPr>
          <w:rFonts w:ascii="Times Roman" w:hAnsi="Times Roman"/>
          <w:sz w:val="32"/>
          <w:szCs w:val="32"/>
          <w:lang w:val="it-IT"/>
        </w:rPr>
        <w:t xml:space="preserve">à </w:t>
      </w:r>
      <w:r>
        <w:rPr>
          <w:rFonts w:ascii="Times Roman" w:hAnsi="Times Roman"/>
          <w:sz w:val="32"/>
          <w:szCs w:val="32"/>
          <w:lang w:val="it-IT"/>
        </w:rPr>
        <w:t>degli Studi di Palermo;</w:t>
      </w:r>
    </w:p>
    <w:p w14:paraId="1002A7CC" w14:textId="77777777" w:rsidR="006E1D0D" w:rsidRDefault="008E30DC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Roman" w:hAnsi="Times Roman" w:hint="eastAsia"/>
          <w:i/>
          <w:iCs/>
          <w:sz w:val="32"/>
          <w:szCs w:val="32"/>
          <w:lang w:val="it-IT"/>
        </w:rPr>
      </w:pPr>
      <w:r>
        <w:rPr>
          <w:rFonts w:ascii="Times Roman" w:hAnsi="Times Roman"/>
          <w:sz w:val="32"/>
          <w:szCs w:val="32"/>
          <w:lang w:val="it-IT"/>
        </w:rPr>
        <w:t xml:space="preserve">di possedere i requisiti di cui all'articolo 17 comma 1, lettere a), d), e), f), g) ed h) della Legge 31 dicembre 2012, n. 247 </w:t>
      </w:r>
      <w:r>
        <w:rPr>
          <w:rFonts w:ascii="Times Roman" w:hAnsi="Times Roman"/>
          <w:sz w:val="32"/>
          <w:szCs w:val="32"/>
          <w:rtl/>
          <w:lang w:val="ar-SA"/>
        </w:rPr>
        <w:t>“</w:t>
      </w:r>
      <w:r>
        <w:rPr>
          <w:rFonts w:ascii="Times Roman" w:hAnsi="Times Roman"/>
          <w:sz w:val="32"/>
          <w:szCs w:val="32"/>
          <w:lang w:val="it-IT"/>
        </w:rPr>
        <w:t xml:space="preserve">Nuova disciplina </w:t>
      </w:r>
      <w:proofErr w:type="spellStart"/>
      <w:r>
        <w:rPr>
          <w:rFonts w:ascii="Times Roman" w:hAnsi="Times Roman"/>
          <w:sz w:val="32"/>
          <w:szCs w:val="32"/>
          <w:lang w:val="it-IT"/>
        </w:rPr>
        <w:t>dell</w:t>
      </w:r>
      <w:proofErr w:type="spellEnd"/>
      <w:r>
        <w:rPr>
          <w:rFonts w:ascii="Times Roman" w:hAnsi="Times Roman"/>
          <w:sz w:val="32"/>
          <w:szCs w:val="32"/>
          <w:rtl/>
        </w:rPr>
        <w:t>’</w:t>
      </w:r>
      <w:r>
        <w:rPr>
          <w:rFonts w:ascii="Times Roman" w:hAnsi="Times Roman"/>
          <w:sz w:val="32"/>
          <w:szCs w:val="32"/>
          <w:lang w:val="it-IT"/>
        </w:rPr>
        <w:t>ordina</w:t>
      </w:r>
      <w:r>
        <w:rPr>
          <w:rFonts w:ascii="Times Roman" w:hAnsi="Times Roman"/>
          <w:sz w:val="32"/>
          <w:szCs w:val="32"/>
          <w:lang w:val="it-IT"/>
        </w:rPr>
        <w:t>mento professionale forense</w:t>
      </w:r>
      <w:r>
        <w:rPr>
          <w:rFonts w:ascii="Times Roman" w:hAnsi="Times Roman"/>
          <w:sz w:val="32"/>
          <w:szCs w:val="32"/>
        </w:rPr>
        <w:t>”</w:t>
      </w:r>
      <w:r>
        <w:rPr>
          <w:rFonts w:ascii="Times Roman" w:hAnsi="Times Roman"/>
          <w:sz w:val="32"/>
          <w:szCs w:val="32"/>
        </w:rPr>
        <w:t>;</w:t>
      </w:r>
    </w:p>
    <w:p w14:paraId="50EC0783" w14:textId="77777777" w:rsidR="006E1D0D" w:rsidRDefault="008E30DC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Roman" w:hAnsi="Times Roman" w:hint="eastAsia"/>
          <w:i/>
          <w:iCs/>
          <w:sz w:val="32"/>
          <w:szCs w:val="32"/>
          <w:lang w:val="it-IT"/>
        </w:rPr>
      </w:pPr>
      <w:r>
        <w:rPr>
          <w:rFonts w:ascii="Times Roman" w:hAnsi="Times Roman"/>
          <w:sz w:val="32"/>
          <w:szCs w:val="32"/>
          <w:lang w:val="it-IT"/>
        </w:rPr>
        <w:t xml:space="preserve">che il proprio piano di studi, che si produce in </w:t>
      </w:r>
      <w:proofErr w:type="spellStart"/>
      <w:r>
        <w:rPr>
          <w:rFonts w:ascii="Times Roman" w:hAnsi="Times Roman"/>
          <w:sz w:val="32"/>
          <w:szCs w:val="32"/>
          <w:lang w:val="it-IT"/>
        </w:rPr>
        <w:t>in</w:t>
      </w:r>
      <w:proofErr w:type="spellEnd"/>
      <w:r>
        <w:rPr>
          <w:rFonts w:ascii="Times Roman" w:hAnsi="Times Roman"/>
          <w:sz w:val="32"/>
          <w:szCs w:val="32"/>
          <w:lang w:val="it-IT"/>
        </w:rPr>
        <w:t xml:space="preserve"> carta libera, </w:t>
      </w:r>
      <w:r>
        <w:rPr>
          <w:rFonts w:ascii="Times Roman" w:hAnsi="Times Roman"/>
          <w:sz w:val="32"/>
          <w:szCs w:val="32"/>
          <w:lang w:val="it-IT"/>
        </w:rPr>
        <w:t xml:space="preserve">è </w:t>
      </w:r>
      <w:r>
        <w:rPr>
          <w:rFonts w:ascii="Times Roman" w:hAnsi="Times Roman"/>
          <w:sz w:val="32"/>
          <w:szCs w:val="32"/>
          <w:lang w:val="it-IT"/>
        </w:rPr>
        <w:t>conforme a quello estratto dalla banca dati telematica dell</w:t>
      </w:r>
      <w:r>
        <w:rPr>
          <w:rFonts w:ascii="Times Roman" w:hAnsi="Times Roman"/>
          <w:sz w:val="32"/>
          <w:szCs w:val="32"/>
          <w:lang w:val="it-IT"/>
        </w:rPr>
        <w:t>’</w:t>
      </w:r>
      <w:r>
        <w:rPr>
          <w:rFonts w:ascii="Times Roman" w:hAnsi="Times Roman"/>
          <w:sz w:val="32"/>
          <w:szCs w:val="32"/>
          <w:lang w:val="it-IT"/>
        </w:rPr>
        <w:t>Universit</w:t>
      </w:r>
      <w:r>
        <w:rPr>
          <w:rFonts w:ascii="Times Roman" w:hAnsi="Times Roman"/>
          <w:sz w:val="32"/>
          <w:szCs w:val="32"/>
          <w:lang w:val="it-IT"/>
        </w:rPr>
        <w:t xml:space="preserve">à </w:t>
      </w:r>
      <w:r>
        <w:rPr>
          <w:rFonts w:ascii="Times Roman" w:hAnsi="Times Roman"/>
          <w:sz w:val="32"/>
          <w:szCs w:val="32"/>
          <w:lang w:val="it-IT"/>
        </w:rPr>
        <w:t>di Palermo;</w:t>
      </w:r>
    </w:p>
    <w:p w14:paraId="09E91498" w14:textId="77777777" w:rsidR="006E1D0D" w:rsidRDefault="008E30DC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  <w:sz w:val="32"/>
          <w:szCs w:val="32"/>
          <w:lang w:val="it-IT"/>
        </w:rPr>
        <w:t xml:space="preserve">Dichiara, infine, di essere informato ai sensi e per gli effetti di cui </w:t>
      </w:r>
      <w:proofErr w:type="spellStart"/>
      <w:r>
        <w:rPr>
          <w:rFonts w:ascii="Times Roman" w:hAnsi="Times Roman"/>
          <w:sz w:val="32"/>
          <w:szCs w:val="32"/>
          <w:lang w:val="it-IT"/>
        </w:rPr>
        <w:t>all</w:t>
      </w:r>
      <w:proofErr w:type="spellEnd"/>
      <w:r>
        <w:rPr>
          <w:rFonts w:ascii="Times Roman" w:hAnsi="Times Roman"/>
          <w:sz w:val="32"/>
          <w:szCs w:val="32"/>
          <w:rtl/>
        </w:rPr>
        <w:t>’</w:t>
      </w:r>
      <w:r>
        <w:rPr>
          <w:rFonts w:ascii="Times Roman" w:hAnsi="Times Roman"/>
          <w:sz w:val="32"/>
          <w:szCs w:val="32"/>
          <w:lang w:val="it-IT"/>
        </w:rPr>
        <w:t xml:space="preserve">art. 13 del D. </w:t>
      </w:r>
      <w:proofErr w:type="spellStart"/>
      <w:r>
        <w:rPr>
          <w:rFonts w:ascii="Times Roman" w:hAnsi="Times Roman"/>
          <w:sz w:val="32"/>
          <w:szCs w:val="32"/>
          <w:lang w:val="it-IT"/>
        </w:rPr>
        <w:t>Lgs</w:t>
      </w:r>
      <w:proofErr w:type="spellEnd"/>
      <w:r>
        <w:rPr>
          <w:rFonts w:ascii="Times Roman" w:hAnsi="Times Roman"/>
          <w:sz w:val="32"/>
          <w:szCs w:val="32"/>
          <w:lang w:val="it-IT"/>
        </w:rPr>
        <w:t xml:space="preserve"> 30 giugno 2003 n</w:t>
      </w:r>
      <w:r>
        <w:rPr>
          <w:rFonts w:ascii="Times Roman" w:hAnsi="Times Roman"/>
          <w:sz w:val="32"/>
          <w:szCs w:val="32"/>
          <w:lang w:val="it-IT"/>
        </w:rPr>
        <w:t xml:space="preserve">° </w:t>
      </w:r>
      <w:r>
        <w:rPr>
          <w:rFonts w:ascii="Times Roman" w:hAnsi="Times Roman"/>
          <w:sz w:val="32"/>
          <w:szCs w:val="32"/>
          <w:lang w:val="it-IT"/>
        </w:rPr>
        <w:t xml:space="preserve">196, che i dati personali raccolti saranno trattati, anche con strumenti informatici, esclusivamente </w:t>
      </w:r>
      <w:proofErr w:type="spellStart"/>
      <w:r>
        <w:rPr>
          <w:rFonts w:ascii="Times Roman" w:hAnsi="Times Roman"/>
          <w:sz w:val="32"/>
          <w:szCs w:val="32"/>
          <w:lang w:val="it-IT"/>
        </w:rPr>
        <w:t>nell</w:t>
      </w:r>
      <w:proofErr w:type="spellEnd"/>
      <w:r>
        <w:rPr>
          <w:rFonts w:ascii="Times Roman" w:hAnsi="Times Roman"/>
          <w:sz w:val="32"/>
          <w:szCs w:val="32"/>
          <w:rtl/>
        </w:rPr>
        <w:t>’</w:t>
      </w:r>
      <w:r>
        <w:rPr>
          <w:rFonts w:ascii="Times Roman" w:hAnsi="Times Roman"/>
          <w:sz w:val="32"/>
          <w:szCs w:val="32"/>
          <w:lang w:val="it-IT"/>
        </w:rPr>
        <w:t xml:space="preserve">ambito del procedimento per il quale la presente dichiarazione viene resa. </w:t>
      </w:r>
    </w:p>
    <w:p w14:paraId="4DC7C331" w14:textId="77777777" w:rsidR="006E1D0D" w:rsidRDefault="008E30DC">
      <w:pPr>
        <w:pStyle w:val="Didefault"/>
        <w:spacing w:before="0" w:after="240" w:line="240" w:lineRule="auto"/>
        <w:rPr>
          <w:rFonts w:ascii="Times Roman" w:eastAsia="Times Roman" w:hAnsi="Times Roman" w:cs="Times Roman"/>
          <w:sz w:val="32"/>
          <w:szCs w:val="32"/>
        </w:rPr>
      </w:pPr>
      <w:r>
        <w:rPr>
          <w:rFonts w:ascii="Times Roman" w:hAnsi="Times Roman"/>
          <w:sz w:val="32"/>
          <w:szCs w:val="32"/>
          <w:lang w:val="it-IT"/>
        </w:rPr>
        <w:t>Data_____________-</w:t>
      </w:r>
      <w:r>
        <w:rPr>
          <w:rFonts w:ascii="Times Roman" w:hAnsi="Times Roman"/>
          <w:lang w:val="it-IT"/>
        </w:rPr>
        <w:t xml:space="preserve">   </w:t>
      </w:r>
      <w:r w:rsidRPr="0041356B">
        <w:rPr>
          <w:rFonts w:ascii="Times Roman" w:hAnsi="Times Roman"/>
          <w:sz w:val="32"/>
          <w:szCs w:val="32"/>
          <w:lang w:val="it-IT"/>
        </w:rPr>
        <w:t xml:space="preserve">Il Dichiarante _______________________ </w:t>
      </w:r>
    </w:p>
    <w:p w14:paraId="0397FC95" w14:textId="77777777" w:rsidR="006E1D0D" w:rsidRDefault="008E30DC">
      <w:pPr>
        <w:pStyle w:val="Didefault"/>
        <w:spacing w:before="0" w:after="240" w:line="240" w:lineRule="auto"/>
      </w:pPr>
      <w:r>
        <w:rPr>
          <w:rFonts w:ascii="Times Roman" w:hAnsi="Times Roman"/>
          <w:sz w:val="20"/>
          <w:szCs w:val="20"/>
          <w:lang w:val="it-IT"/>
        </w:rPr>
        <w:t>si allega: copia del documento di identit</w:t>
      </w:r>
      <w:r>
        <w:rPr>
          <w:rFonts w:ascii="Times Roman" w:hAnsi="Times Roman"/>
          <w:sz w:val="20"/>
          <w:szCs w:val="20"/>
          <w:lang w:val="it-IT"/>
        </w:rPr>
        <w:t>à</w:t>
      </w:r>
    </w:p>
    <w:sectPr w:rsidR="006E1D0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3B92" w14:textId="77777777" w:rsidR="008E30DC" w:rsidRDefault="008E30DC">
      <w:r>
        <w:separator/>
      </w:r>
    </w:p>
  </w:endnote>
  <w:endnote w:type="continuationSeparator" w:id="0">
    <w:p w14:paraId="3A08D942" w14:textId="77777777" w:rsidR="008E30DC" w:rsidRDefault="008E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1B49" w14:textId="77777777" w:rsidR="006E1D0D" w:rsidRDefault="006E1D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C232" w14:textId="77777777" w:rsidR="008E30DC" w:rsidRDefault="008E30DC">
      <w:r>
        <w:separator/>
      </w:r>
    </w:p>
  </w:footnote>
  <w:footnote w:type="continuationSeparator" w:id="0">
    <w:p w14:paraId="75466D8B" w14:textId="77777777" w:rsidR="008E30DC" w:rsidRDefault="008E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02F4" w14:textId="77777777" w:rsidR="006E1D0D" w:rsidRDefault="006E1D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3EDF"/>
    <w:multiLevelType w:val="hybridMultilevel"/>
    <w:tmpl w:val="06DEE86E"/>
    <w:numStyleLink w:val="Trattino"/>
  </w:abstractNum>
  <w:abstractNum w:abstractNumId="1" w15:restartNumberingAfterBreak="0">
    <w:nsid w:val="30C110A3"/>
    <w:multiLevelType w:val="hybridMultilevel"/>
    <w:tmpl w:val="06DEE86E"/>
    <w:styleLink w:val="Trattino"/>
    <w:lvl w:ilvl="0" w:tplc="7CF095CC">
      <w:start w:val="1"/>
      <w:numFmt w:val="bullet"/>
      <w:lvlText w:val="-"/>
      <w:lvlJc w:val="left"/>
      <w:pPr>
        <w:ind w:left="349" w:hanging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2EEA12EC">
      <w:start w:val="1"/>
      <w:numFmt w:val="bullet"/>
      <w:lvlText w:val="-"/>
      <w:lvlJc w:val="left"/>
      <w:pPr>
        <w:ind w:left="589" w:hanging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2AA44C92">
      <w:start w:val="1"/>
      <w:numFmt w:val="bullet"/>
      <w:lvlText w:val="-"/>
      <w:lvlJc w:val="left"/>
      <w:pPr>
        <w:ind w:left="829" w:hanging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CFA8EAD6">
      <w:start w:val="1"/>
      <w:numFmt w:val="bullet"/>
      <w:lvlText w:val="-"/>
      <w:lvlJc w:val="left"/>
      <w:pPr>
        <w:ind w:left="1069" w:hanging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CC36D81A">
      <w:start w:val="1"/>
      <w:numFmt w:val="bullet"/>
      <w:lvlText w:val="-"/>
      <w:lvlJc w:val="left"/>
      <w:pPr>
        <w:ind w:left="1309" w:hanging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E5BC13FC">
      <w:start w:val="1"/>
      <w:numFmt w:val="bullet"/>
      <w:lvlText w:val="-"/>
      <w:lvlJc w:val="left"/>
      <w:pPr>
        <w:ind w:left="1549" w:hanging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FD6A8C64">
      <w:start w:val="1"/>
      <w:numFmt w:val="bullet"/>
      <w:lvlText w:val="-"/>
      <w:lvlJc w:val="left"/>
      <w:pPr>
        <w:ind w:left="1789" w:hanging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51A46836">
      <w:start w:val="1"/>
      <w:numFmt w:val="bullet"/>
      <w:lvlText w:val="-"/>
      <w:lvlJc w:val="left"/>
      <w:pPr>
        <w:ind w:left="2029" w:hanging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5016E796">
      <w:start w:val="1"/>
      <w:numFmt w:val="bullet"/>
      <w:lvlText w:val="-"/>
      <w:lvlJc w:val="left"/>
      <w:pPr>
        <w:ind w:left="2269" w:hanging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D"/>
    <w:rsid w:val="0041356B"/>
    <w:rsid w:val="006E1D0D"/>
    <w:rsid w:val="008E30DC"/>
    <w:rsid w:val="00A5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5B43E"/>
  <w15:docId w15:val="{C0E993C3-5BD2-2145-B514-F0E4E80B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>Università degli Studi di Palermo - Dipartimento di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Federico Russo</cp:lastModifiedBy>
  <cp:revision>3</cp:revision>
  <dcterms:created xsi:type="dcterms:W3CDTF">2022-01-04T15:35:00Z</dcterms:created>
  <dcterms:modified xsi:type="dcterms:W3CDTF">2022-01-04T15:36:00Z</dcterms:modified>
</cp:coreProperties>
</file>