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B06" w:rsidRDefault="00725B06" w:rsidP="00725B06">
      <w:pPr>
        <w:jc w:val="both"/>
        <w:rPr>
          <w:b/>
          <w:sz w:val="32"/>
        </w:rPr>
      </w:pPr>
      <w:r>
        <w:rPr>
          <w:b/>
          <w:sz w:val="32"/>
        </w:rPr>
        <w:t>MODULO DI RICHIESTA DI ATTRIBUZIONE DI UN ASSEGNO DI COLLABORAZIONE ALLA RICERCA (</w:t>
      </w:r>
      <w:r w:rsidRPr="00EA2435">
        <w:rPr>
          <w:b/>
          <w:sz w:val="32"/>
        </w:rPr>
        <w:t>art.</w:t>
      </w:r>
      <w:r>
        <w:rPr>
          <w:b/>
          <w:sz w:val="32"/>
        </w:rPr>
        <w:t xml:space="preserve"> 22 </w:t>
      </w:r>
      <w:r w:rsidRPr="00EA2435">
        <w:rPr>
          <w:b/>
          <w:sz w:val="32"/>
        </w:rPr>
        <w:t>L.</w:t>
      </w:r>
      <w:r>
        <w:rPr>
          <w:b/>
          <w:sz w:val="32"/>
        </w:rPr>
        <w:t xml:space="preserve"> 30/12/2010 N. 240</w:t>
      </w:r>
      <w:proofErr w:type="gramStart"/>
      <w:r>
        <w:rPr>
          <w:b/>
          <w:sz w:val="32"/>
        </w:rPr>
        <w:t>)  FINANZIATO</w:t>
      </w:r>
      <w:proofErr w:type="gramEnd"/>
      <w:r>
        <w:rPr>
          <w:b/>
          <w:sz w:val="32"/>
        </w:rPr>
        <w:t xml:space="preserve"> TOTALMENTE DALLA STRUTTURA</w:t>
      </w:r>
    </w:p>
    <w:p w:rsidR="00725B06" w:rsidRDefault="00725B06" w:rsidP="00725B06"/>
    <w:p w:rsidR="00725B06" w:rsidRPr="00590BCC" w:rsidRDefault="00725B06" w:rsidP="00725B06">
      <w:r w:rsidRPr="00590BCC">
        <w:t>AREA SCIENTIFICO-</w:t>
      </w:r>
      <w:proofErr w:type="gramStart"/>
      <w:r w:rsidRPr="00590BCC">
        <w:t>DISCIPLINARE:  |</w:t>
      </w:r>
      <w:proofErr w:type="gramEnd"/>
      <w:r w:rsidRPr="00590BCC">
        <w:t>________|</w:t>
      </w:r>
    </w:p>
    <w:p w:rsidR="00725B06" w:rsidRPr="00590BCC" w:rsidRDefault="00725B06" w:rsidP="00725B06"/>
    <w:p w:rsidR="00725B06" w:rsidRDefault="00725B06" w:rsidP="00725B06">
      <w:r w:rsidRPr="00590BCC">
        <w:t>SETTORE SCIENTIFICO-</w:t>
      </w:r>
      <w:proofErr w:type="gramStart"/>
      <w:r w:rsidRPr="00590BCC">
        <w:t xml:space="preserve">DISCIPLINARE:   </w:t>
      </w:r>
      <w:proofErr w:type="gramEnd"/>
      <w:r w:rsidRPr="00590BCC">
        <w:t>|____ ______________|</w:t>
      </w:r>
    </w:p>
    <w:p w:rsidR="00725B06" w:rsidRDefault="00725B06" w:rsidP="00725B06"/>
    <w:p w:rsidR="00725B06" w:rsidRDefault="00725B06" w:rsidP="00725B06"/>
    <w:p w:rsidR="00725B06" w:rsidRDefault="00725B06" w:rsidP="00725B06">
      <w:pPr>
        <w:jc w:val="both"/>
      </w:pPr>
      <w:r>
        <w:t xml:space="preserve">Il </w:t>
      </w:r>
      <w:proofErr w:type="spellStart"/>
      <w:r>
        <w:t>sottoscritto________________nella</w:t>
      </w:r>
      <w:proofErr w:type="spellEnd"/>
      <w:r>
        <w:t xml:space="preserve"> qualità di Direttore del Dipartimento di Giurisprudenza,</w:t>
      </w:r>
    </w:p>
    <w:p w:rsidR="00725B06" w:rsidRDefault="00725B06" w:rsidP="00725B06"/>
    <w:p w:rsidR="00725B06" w:rsidRDefault="00725B06" w:rsidP="00725B06">
      <w:pPr>
        <w:jc w:val="both"/>
      </w:pPr>
      <w:r>
        <w:t xml:space="preserve">Visto il Regolamento per il conferimento di assegni per la collaborazione ad attività di ricerca di cui all'art. 22 L. 30/12/2010 n. 240, emanato con D.R. n. 61 </w:t>
      </w:r>
      <w:proofErr w:type="gramStart"/>
      <w:r>
        <w:t>del  14</w:t>
      </w:r>
      <w:proofErr w:type="gramEnd"/>
      <w:r>
        <w:t>/01/2013;</w:t>
      </w:r>
    </w:p>
    <w:p w:rsidR="00725B06" w:rsidRDefault="00725B06" w:rsidP="00725B06">
      <w:pPr>
        <w:jc w:val="center"/>
      </w:pPr>
      <w:r>
        <w:t>C H I E D E</w:t>
      </w:r>
    </w:p>
    <w:p w:rsidR="00725B06" w:rsidRDefault="00725B06" w:rsidP="00725B06">
      <w:pPr>
        <w:jc w:val="center"/>
      </w:pPr>
    </w:p>
    <w:p w:rsidR="00725B06" w:rsidRDefault="00725B06" w:rsidP="00725B06">
      <w:pPr>
        <w:jc w:val="both"/>
      </w:pPr>
      <w:r>
        <w:t xml:space="preserve">L'attivazione di un assegno di ricerca totalmente finanziabile con risorse della struttura per un periodo di </w:t>
      </w:r>
      <w:r w:rsidRPr="00A66B18">
        <w:rPr>
          <w:vertAlign w:val="subscript"/>
        </w:rPr>
        <w:t>(1)</w:t>
      </w:r>
      <w:r>
        <w:t xml:space="preserve">           </w:t>
      </w:r>
      <w:r w:rsidRPr="00E33AB7">
        <w:rPr>
          <w:b/>
        </w:rPr>
        <w:t xml:space="preserve">per un importo complessivo di € </w:t>
      </w:r>
      <w:r w:rsidRPr="00A66B18">
        <w:rPr>
          <w:vertAlign w:val="subscript"/>
        </w:rPr>
        <w:t>(2)</w:t>
      </w:r>
      <w:r>
        <w:t>;</w:t>
      </w:r>
    </w:p>
    <w:p w:rsidR="00725B06" w:rsidRDefault="00725B06" w:rsidP="00725B06">
      <w:pPr>
        <w:jc w:val="both"/>
      </w:pPr>
    </w:p>
    <w:p w:rsidR="00725B06" w:rsidRPr="00590BCC" w:rsidRDefault="00725B06" w:rsidP="00725B06">
      <w:pPr>
        <w:jc w:val="both"/>
      </w:pPr>
      <w:r w:rsidRPr="00590BCC">
        <w:t>A tal uopo specifica quanto segue:</w:t>
      </w:r>
    </w:p>
    <w:p w:rsidR="00725B06" w:rsidRPr="00590BCC" w:rsidRDefault="00725B06" w:rsidP="00725B06">
      <w:pPr>
        <w:jc w:val="both"/>
      </w:pPr>
    </w:p>
    <w:p w:rsidR="00725B06" w:rsidRDefault="00725B06" w:rsidP="00725B06">
      <w:pPr>
        <w:jc w:val="both"/>
      </w:pPr>
      <w:r w:rsidRPr="00590BCC">
        <w:t>TITOLO DELLA RICERCA IN ITALIANO (</w:t>
      </w:r>
      <w:proofErr w:type="spellStart"/>
      <w:r w:rsidRPr="00590BCC">
        <w:t>max</w:t>
      </w:r>
      <w:proofErr w:type="spellEnd"/>
      <w:r w:rsidRPr="00590BCC">
        <w:t xml:space="preserve"> 250 caratteri):</w:t>
      </w:r>
    </w:p>
    <w:p w:rsidR="00725B06" w:rsidRDefault="00725B06" w:rsidP="00725B06">
      <w:pPr>
        <w:jc w:val="both"/>
      </w:pPr>
    </w:p>
    <w:p w:rsidR="00725B06" w:rsidRDefault="00725B06" w:rsidP="00725B06">
      <w:pPr>
        <w:jc w:val="both"/>
      </w:pPr>
    </w:p>
    <w:p w:rsidR="00725B06" w:rsidRDefault="00725B06" w:rsidP="00725B06">
      <w:pPr>
        <w:jc w:val="both"/>
      </w:pPr>
      <w:r w:rsidRPr="00590BCC">
        <w:t>TITOLO DELLA RICERCA IN INGLESE (</w:t>
      </w:r>
      <w:proofErr w:type="spellStart"/>
      <w:r w:rsidRPr="00590BCC">
        <w:t>max</w:t>
      </w:r>
      <w:proofErr w:type="spellEnd"/>
      <w:r w:rsidRPr="00590BCC">
        <w:t xml:space="preserve"> 250 caratteri):</w:t>
      </w:r>
    </w:p>
    <w:p w:rsidR="00725B06" w:rsidRPr="00590BCC" w:rsidRDefault="00725B06" w:rsidP="00725B06">
      <w:pPr>
        <w:jc w:val="both"/>
      </w:pPr>
    </w:p>
    <w:p w:rsidR="00725B06" w:rsidRPr="00A66B18" w:rsidRDefault="00725B06" w:rsidP="00725B06">
      <w:pPr>
        <w:jc w:val="both"/>
      </w:pPr>
    </w:p>
    <w:p w:rsidR="00725B06" w:rsidRDefault="00725B06" w:rsidP="00725B06">
      <w:pPr>
        <w:jc w:val="both"/>
      </w:pPr>
      <w:r w:rsidRPr="00E55EB8">
        <w:t>DESCRIZIONE SINTETICA IN ITALIANO:</w:t>
      </w:r>
    </w:p>
    <w:p w:rsidR="00725B06" w:rsidRDefault="00725B06" w:rsidP="00725B06">
      <w:pPr>
        <w:jc w:val="both"/>
      </w:pPr>
    </w:p>
    <w:p w:rsidR="00725B06" w:rsidRPr="00E55EB8" w:rsidRDefault="00725B06" w:rsidP="00725B06">
      <w:pPr>
        <w:jc w:val="both"/>
      </w:pPr>
    </w:p>
    <w:p w:rsidR="00725B06" w:rsidRDefault="00725B06" w:rsidP="00725B06">
      <w:pPr>
        <w:jc w:val="both"/>
      </w:pPr>
      <w:r w:rsidRPr="00E258AA">
        <w:t>DESCRIZIONE SINTETICA IN INGLESE:</w:t>
      </w:r>
    </w:p>
    <w:p w:rsidR="00725B06" w:rsidRPr="00E55EB8" w:rsidRDefault="00725B06" w:rsidP="00725B06">
      <w:pPr>
        <w:jc w:val="both"/>
        <w:rPr>
          <w:highlight w:val="yellow"/>
          <w:lang w:val="en-US"/>
        </w:rPr>
      </w:pPr>
    </w:p>
    <w:p w:rsidR="00725B06" w:rsidRPr="003D1AEB" w:rsidRDefault="00725B06" w:rsidP="00725B06">
      <w:pPr>
        <w:jc w:val="both"/>
      </w:pPr>
      <w:r w:rsidRPr="003D1AEB">
        <w:t>DURATA DELLA RICERCA:</w:t>
      </w:r>
      <w:r>
        <w:t xml:space="preserve"> </w:t>
      </w:r>
    </w:p>
    <w:p w:rsidR="00725B06" w:rsidRDefault="00725B06" w:rsidP="00725B06">
      <w:pPr>
        <w:jc w:val="both"/>
      </w:pPr>
    </w:p>
    <w:p w:rsidR="00725B06" w:rsidRPr="003D1AEB" w:rsidRDefault="00725B06" w:rsidP="00725B06">
      <w:pPr>
        <w:jc w:val="both"/>
      </w:pPr>
    </w:p>
    <w:p w:rsidR="00725B06" w:rsidRPr="003D1AEB" w:rsidRDefault="00725B06" w:rsidP="00725B06">
      <w:pPr>
        <w:jc w:val="both"/>
      </w:pPr>
      <w:r w:rsidRPr="003D1AEB">
        <w:t xml:space="preserve">CONOSCENZA DELLA LINGUA STRANIERA: </w:t>
      </w:r>
    </w:p>
    <w:p w:rsidR="00725B06" w:rsidRDefault="00725B06" w:rsidP="00725B06">
      <w:pPr>
        <w:jc w:val="both"/>
      </w:pPr>
    </w:p>
    <w:p w:rsidR="00725B06" w:rsidRDefault="00725B06" w:rsidP="00725B06">
      <w:pPr>
        <w:jc w:val="both"/>
      </w:pPr>
    </w:p>
    <w:p w:rsidR="00725B06" w:rsidRDefault="00725B06" w:rsidP="00725B06">
      <w:pPr>
        <w:jc w:val="both"/>
      </w:pPr>
      <w:r w:rsidRPr="003D1AEB">
        <w:t>RESPONSABIL</w:t>
      </w:r>
      <w:r>
        <w:t>E SCIENTIFICO DEL PROGETT</w:t>
      </w:r>
      <w:r w:rsidRPr="003D1AEB">
        <w:t>O</w:t>
      </w:r>
      <w:r>
        <w:t>:</w:t>
      </w:r>
    </w:p>
    <w:p w:rsidR="00725B06" w:rsidRPr="003D1AEB" w:rsidRDefault="00725B06" w:rsidP="00725B06">
      <w:pPr>
        <w:jc w:val="both"/>
      </w:pPr>
      <w:r w:rsidRPr="003D1AEB">
        <w:t xml:space="preserve"> </w:t>
      </w:r>
    </w:p>
    <w:p w:rsidR="00725B06" w:rsidRPr="003D1AEB" w:rsidRDefault="00725B06" w:rsidP="00725B06">
      <w:pPr>
        <w:jc w:val="both"/>
      </w:pPr>
      <w:r>
        <w:t xml:space="preserve">REFERENTE DELLA RICERCA: </w:t>
      </w:r>
    </w:p>
    <w:p w:rsidR="00725B06" w:rsidRDefault="00725B06" w:rsidP="00725B06">
      <w:pPr>
        <w:jc w:val="both"/>
      </w:pPr>
    </w:p>
    <w:p w:rsidR="005F0E95" w:rsidRDefault="00725B06" w:rsidP="00725B06">
      <w:pPr>
        <w:jc w:val="both"/>
      </w:pPr>
      <w:r>
        <w:t xml:space="preserve">FONDI da cui prelevare la somma di € </w:t>
      </w:r>
      <w:r w:rsidRPr="00A66B18">
        <w:rPr>
          <w:vertAlign w:val="subscript"/>
        </w:rPr>
        <w:t>(</w:t>
      </w:r>
      <w:r>
        <w:rPr>
          <w:vertAlign w:val="subscript"/>
        </w:rPr>
        <w:t>___________________________</w:t>
      </w:r>
      <w:r w:rsidRPr="00A66B18">
        <w:rPr>
          <w:vertAlign w:val="subscript"/>
        </w:rPr>
        <w:t>3)</w:t>
      </w:r>
      <w:r>
        <w:t xml:space="preserve"> </w:t>
      </w:r>
    </w:p>
    <w:p w:rsidR="00725B06" w:rsidRDefault="00725B06" w:rsidP="00725B06">
      <w:pPr>
        <w:jc w:val="both"/>
      </w:pPr>
      <w:r>
        <w:lastRenderedPageBreak/>
        <w:t>(</w:t>
      </w:r>
      <w:proofErr w:type="gramStart"/>
      <w:r>
        <w:t>indicare</w:t>
      </w:r>
      <w:proofErr w:type="gramEnd"/>
      <w:r>
        <w:t xml:space="preserve"> in modo dettagliato e, nel caso di fondi derivanti da contratti, convenzioni, contributi di enti pubblici e privati, donazioni e liberalità, allegare copia della correlata documentazione - copia contratto, convenzione, impegno dell'Ente erogatore ecc.-): </w:t>
      </w:r>
    </w:p>
    <w:p w:rsidR="00725B06" w:rsidRDefault="00725B06" w:rsidP="00725B06">
      <w:pPr>
        <w:jc w:val="both"/>
      </w:pPr>
      <w:r w:rsidRPr="004D7420">
        <w:t>CUP: ___________________________________________________</w:t>
      </w:r>
    </w:p>
    <w:p w:rsidR="00725B06" w:rsidRDefault="00725B06" w:rsidP="00725B06">
      <w:pPr>
        <w:jc w:val="both"/>
      </w:pPr>
      <w:r>
        <w:t>Il sottoscritto dichiara, sotto la propria responsabilità, che la citata somma è effettivamente disponibile ed utilizzabile per lo scopo di cui trattasi.</w:t>
      </w:r>
    </w:p>
    <w:p w:rsidR="00725B06" w:rsidRDefault="00725B06" w:rsidP="00725B06">
      <w:pPr>
        <w:jc w:val="both"/>
      </w:pPr>
    </w:p>
    <w:p w:rsidR="005F0E95" w:rsidRDefault="005F0E95" w:rsidP="00725B06">
      <w:pPr>
        <w:jc w:val="both"/>
      </w:pPr>
    </w:p>
    <w:p w:rsidR="00725B06" w:rsidRDefault="00725B06" w:rsidP="00725B06">
      <w:pPr>
        <w:jc w:val="both"/>
      </w:pPr>
      <w:r>
        <w:t>Allega:</w:t>
      </w:r>
    </w:p>
    <w:p w:rsidR="00725B06" w:rsidRDefault="00725B06" w:rsidP="00725B06">
      <w:pPr>
        <w:widowControl/>
        <w:numPr>
          <w:ilvl w:val="0"/>
          <w:numId w:val="2"/>
        </w:numPr>
        <w:suppressAutoHyphens w:val="0"/>
        <w:overflowPunct w:val="0"/>
        <w:autoSpaceDE w:val="0"/>
        <w:autoSpaceDN w:val="0"/>
        <w:adjustRightInd w:val="0"/>
        <w:jc w:val="both"/>
        <w:textAlignment w:val="baseline"/>
      </w:pPr>
      <w:proofErr w:type="gramStart"/>
      <w:r>
        <w:t>delibera</w:t>
      </w:r>
      <w:proofErr w:type="gramEnd"/>
      <w:r>
        <w:t xml:space="preserve"> del Consiglio del Dipartimento in data                  ;</w:t>
      </w:r>
    </w:p>
    <w:p w:rsidR="00725B06" w:rsidRDefault="00725B06" w:rsidP="00725B06">
      <w:pPr>
        <w:jc w:val="both"/>
      </w:pPr>
    </w:p>
    <w:p w:rsidR="00725B06" w:rsidRDefault="00725B06" w:rsidP="00725B06">
      <w:pPr>
        <w:jc w:val="both"/>
      </w:pPr>
    </w:p>
    <w:p w:rsidR="00725B06" w:rsidRDefault="00725B06" w:rsidP="00725B06">
      <w:pPr>
        <w:tabs>
          <w:tab w:val="left" w:pos="3570"/>
        </w:tabs>
        <w:jc w:val="both"/>
      </w:pPr>
      <w:r>
        <w:tab/>
      </w:r>
    </w:p>
    <w:p w:rsidR="005F0E95" w:rsidRDefault="005F0E95" w:rsidP="00725B06">
      <w:pPr>
        <w:tabs>
          <w:tab w:val="left" w:pos="3570"/>
        </w:tabs>
        <w:jc w:val="both"/>
      </w:pPr>
      <w:bookmarkStart w:id="0" w:name="_GoBack"/>
      <w:bookmarkEnd w:id="0"/>
    </w:p>
    <w:p w:rsidR="00725B06" w:rsidRDefault="00725B06" w:rsidP="00725B06">
      <w:pPr>
        <w:jc w:val="both"/>
      </w:pPr>
      <w:r>
        <w:tab/>
      </w:r>
      <w:r>
        <w:tab/>
      </w:r>
      <w:r>
        <w:tab/>
      </w:r>
      <w:r>
        <w:tab/>
      </w:r>
      <w:r>
        <w:tab/>
      </w:r>
      <w:r>
        <w:tab/>
      </w:r>
      <w:r>
        <w:tab/>
        <w:t>FIRMA DEL DIRETTORE</w:t>
      </w:r>
    </w:p>
    <w:p w:rsidR="00725B06" w:rsidRDefault="00725B06" w:rsidP="00725B06">
      <w:pPr>
        <w:jc w:val="both"/>
      </w:pPr>
    </w:p>
    <w:p w:rsidR="00725B06" w:rsidRDefault="00725B06" w:rsidP="00725B06">
      <w:pPr>
        <w:jc w:val="both"/>
      </w:pPr>
      <w:r>
        <w:tab/>
      </w:r>
      <w:r>
        <w:tab/>
      </w:r>
      <w:r>
        <w:tab/>
      </w:r>
      <w:r>
        <w:tab/>
      </w:r>
      <w:r>
        <w:tab/>
      </w:r>
      <w:r>
        <w:tab/>
      </w:r>
      <w:r>
        <w:tab/>
      </w:r>
      <w:r>
        <w:tab/>
      </w:r>
      <w:r>
        <w:tab/>
      </w:r>
      <w:r>
        <w:tab/>
      </w:r>
      <w:r>
        <w:tab/>
      </w:r>
      <w:r>
        <w:tab/>
      </w:r>
      <w:r>
        <w:tab/>
      </w:r>
      <w:r>
        <w:tab/>
      </w:r>
      <w:r>
        <w:tab/>
      </w:r>
      <w:r>
        <w:tab/>
      </w:r>
      <w:r>
        <w:tab/>
      </w:r>
      <w:r>
        <w:tab/>
        <w:t>_______________________________</w:t>
      </w:r>
    </w:p>
    <w:p w:rsidR="00725B06" w:rsidRDefault="00725B06" w:rsidP="00725B06">
      <w:pPr>
        <w:jc w:val="both"/>
      </w:pPr>
    </w:p>
    <w:p w:rsidR="00725B06" w:rsidRDefault="00725B06" w:rsidP="00725B06">
      <w:pPr>
        <w:jc w:val="both"/>
      </w:pPr>
    </w:p>
    <w:p w:rsidR="00725B06" w:rsidRDefault="00725B06" w:rsidP="00725B06">
      <w:pPr>
        <w:jc w:val="both"/>
      </w:pPr>
    </w:p>
    <w:p w:rsidR="00725B06" w:rsidRDefault="00725B06" w:rsidP="00725B06">
      <w:pPr>
        <w:jc w:val="both"/>
      </w:pPr>
      <w:r>
        <w:t>Palermo, _______________________________</w:t>
      </w:r>
    </w:p>
    <w:p w:rsidR="00725B06" w:rsidRDefault="00725B06" w:rsidP="00725B06">
      <w:pPr>
        <w:jc w:val="both"/>
      </w:pPr>
    </w:p>
    <w:p w:rsidR="00725B06" w:rsidRDefault="00725B06" w:rsidP="00725B06">
      <w:pPr>
        <w:jc w:val="both"/>
      </w:pPr>
    </w:p>
    <w:p w:rsidR="00725B06" w:rsidRDefault="00725B06" w:rsidP="00725B06">
      <w:pPr>
        <w:jc w:val="both"/>
      </w:pPr>
      <w:r>
        <w:t>__________________________________________________________________</w:t>
      </w:r>
    </w:p>
    <w:p w:rsidR="00725B06" w:rsidRDefault="00725B06" w:rsidP="00725B06">
      <w:pPr>
        <w:jc w:val="both"/>
      </w:pPr>
    </w:p>
    <w:p w:rsidR="00725B06" w:rsidRDefault="00725B06" w:rsidP="00725B06">
      <w:pPr>
        <w:widowControl/>
        <w:numPr>
          <w:ilvl w:val="0"/>
          <w:numId w:val="1"/>
        </w:numPr>
        <w:suppressAutoHyphens w:val="0"/>
        <w:overflowPunct w:val="0"/>
        <w:autoSpaceDE w:val="0"/>
        <w:autoSpaceDN w:val="0"/>
        <w:adjustRightInd w:val="0"/>
        <w:jc w:val="both"/>
        <w:textAlignment w:val="baseline"/>
      </w:pPr>
      <w:r>
        <w:t>La durata dell'assegno non può essere inferiore ad un anno.</w:t>
      </w:r>
    </w:p>
    <w:p w:rsidR="00725B06" w:rsidRDefault="00725B06" w:rsidP="00725B06">
      <w:pPr>
        <w:widowControl/>
        <w:numPr>
          <w:ilvl w:val="0"/>
          <w:numId w:val="1"/>
        </w:numPr>
        <w:suppressAutoHyphens w:val="0"/>
        <w:overflowPunct w:val="0"/>
        <w:autoSpaceDE w:val="0"/>
        <w:autoSpaceDN w:val="0"/>
        <w:adjustRightInd w:val="0"/>
        <w:jc w:val="both"/>
        <w:textAlignment w:val="baseline"/>
      </w:pPr>
      <w:r>
        <w:t>L’importo annuo lordo (minimo) è di € 22.946,</w:t>
      </w:r>
      <w:proofErr w:type="gramStart"/>
      <w:r>
        <w:t>02  comprensivo</w:t>
      </w:r>
      <w:proofErr w:type="gramEnd"/>
      <w:r>
        <w:t xml:space="preserve"> di tutti gli oneri a carico dell'Amministrazione.</w:t>
      </w:r>
    </w:p>
    <w:p w:rsidR="00725B06" w:rsidRPr="00E37F20" w:rsidRDefault="00725B06" w:rsidP="00725B06">
      <w:r>
        <w:t xml:space="preserve">3) Il Regolamento prevede che possano essere utilizzati fondi iscritti nel bilancio della struttura costituiti da cofinanziamenti ministeriali per programmi di rilevante interesse nazionale (PRIN) - se nel progetto sono previste spese per assegni di ricerca -,  altri cofinanziamenti ministeriali (FIRB, FISR, ecc.) </w:t>
      </w:r>
      <w:proofErr w:type="spellStart"/>
      <w:r>
        <w:t>purchè</w:t>
      </w:r>
      <w:proofErr w:type="spellEnd"/>
      <w:r>
        <w:t xml:space="preserve"> nel contratto siano previste spese per personale di ricerca, finanziamenti CNR (se nel contratto sono previste spese per personale di ricerca), fondi provenienti da progetti europei (PON, PO FESR …), finanziamenti di Ateneo per la ricerca (F.F.R), fondi derivanti da prestazioni a pagamento, da contratti, convenzioni, contributi</w:t>
      </w:r>
    </w:p>
    <w:p w:rsidR="003C0023" w:rsidRDefault="003C0023"/>
    <w:sectPr w:rsidR="003C0023" w:rsidSect="00725B06">
      <w:footerReference w:type="even" r:id="rId7"/>
      <w:footerReference w:type="default" r:id="rId8"/>
      <w:pgSz w:w="11906" w:h="16838" w:code="9"/>
      <w:pgMar w:top="2722" w:right="2268" w:bottom="1497" w:left="709"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621" w:rsidRDefault="00790621" w:rsidP="00725B06">
      <w:r>
        <w:separator/>
      </w:r>
    </w:p>
  </w:endnote>
  <w:endnote w:type="continuationSeparator" w:id="0">
    <w:p w:rsidR="00790621" w:rsidRDefault="00790621" w:rsidP="00725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Standard">
    <w:altName w:val="Arial"/>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226" w:rsidRDefault="00CF6AAB" w:rsidP="00C33088">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643226" w:rsidRDefault="00790621" w:rsidP="00643226">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E47" w:rsidRPr="00F11BE9" w:rsidRDefault="00CF6AAB" w:rsidP="00F11BE9">
    <w:pPr>
      <w:pStyle w:val="Pidipagina"/>
      <w:framePr w:h="164" w:hRule="exact" w:wrap="none" w:vAnchor="text" w:hAnchor="page" w:x="10487" w:y="244"/>
      <w:rPr>
        <w:rStyle w:val="Numeropagina"/>
        <w:rFonts w:ascii="Times New Roman" w:hAnsi="Times New Roman" w:cs="Times New Roman"/>
        <w:b/>
        <w:sz w:val="11"/>
        <w:szCs w:val="11"/>
      </w:rPr>
    </w:pPr>
    <w:r w:rsidRPr="00F11BE9">
      <w:rPr>
        <w:rStyle w:val="Numeropagina"/>
        <w:rFonts w:ascii="Times New Roman" w:hAnsi="Times New Roman" w:cs="Times New Roman"/>
        <w:b/>
        <w:sz w:val="11"/>
        <w:szCs w:val="11"/>
      </w:rPr>
      <w:fldChar w:fldCharType="begin"/>
    </w:r>
    <w:r w:rsidRPr="00F11BE9">
      <w:rPr>
        <w:rStyle w:val="Numeropagina"/>
        <w:rFonts w:ascii="Times New Roman" w:hAnsi="Times New Roman" w:cs="Times New Roman"/>
        <w:b/>
        <w:sz w:val="11"/>
        <w:szCs w:val="11"/>
      </w:rPr>
      <w:instrText xml:space="preserve">PAGE  </w:instrText>
    </w:r>
    <w:r w:rsidRPr="00F11BE9">
      <w:rPr>
        <w:rStyle w:val="Numeropagina"/>
        <w:rFonts w:ascii="Times New Roman" w:hAnsi="Times New Roman" w:cs="Times New Roman"/>
        <w:b/>
        <w:sz w:val="11"/>
        <w:szCs w:val="11"/>
      </w:rPr>
      <w:fldChar w:fldCharType="separate"/>
    </w:r>
    <w:r w:rsidR="005F0E95">
      <w:rPr>
        <w:rStyle w:val="Numeropagina"/>
        <w:rFonts w:ascii="Times New Roman" w:hAnsi="Times New Roman" w:cs="Times New Roman"/>
        <w:b/>
        <w:noProof/>
        <w:sz w:val="11"/>
        <w:szCs w:val="11"/>
      </w:rPr>
      <w:t>2</w:t>
    </w:r>
    <w:r w:rsidRPr="00F11BE9">
      <w:rPr>
        <w:rStyle w:val="Numeropagina"/>
        <w:rFonts w:ascii="Times New Roman" w:hAnsi="Times New Roman" w:cs="Times New Roman"/>
        <w:b/>
        <w:sz w:val="11"/>
        <w:szCs w:val="11"/>
      </w:rPr>
      <w:fldChar w:fldCharType="end"/>
    </w:r>
  </w:p>
  <w:p w:rsidR="00643226" w:rsidRDefault="00CF6AAB" w:rsidP="00F11BE9">
    <w:pPr>
      <w:pStyle w:val="Pidipagina"/>
      <w:tabs>
        <w:tab w:val="clear" w:pos="4986"/>
        <w:tab w:val="clear" w:pos="9972"/>
        <w:tab w:val="left" w:pos="3131"/>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621" w:rsidRDefault="00790621" w:rsidP="00725B06">
      <w:r>
        <w:separator/>
      </w:r>
    </w:p>
  </w:footnote>
  <w:footnote w:type="continuationSeparator" w:id="0">
    <w:p w:rsidR="00790621" w:rsidRDefault="00790621" w:rsidP="00725B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36B51"/>
    <w:multiLevelType w:val="hybridMultilevel"/>
    <w:tmpl w:val="61E4E8B4"/>
    <w:lvl w:ilvl="0" w:tplc="6640047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8E6B09"/>
    <w:multiLevelType w:val="singleLevel"/>
    <w:tmpl w:val="04100011"/>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F37"/>
    <w:rsid w:val="00167F37"/>
    <w:rsid w:val="003C0023"/>
    <w:rsid w:val="005F0E95"/>
    <w:rsid w:val="00725B06"/>
    <w:rsid w:val="00790621"/>
    <w:rsid w:val="00CF6A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B86F69-646A-47B4-ABC8-5BAFCDAD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25B06"/>
    <w:pPr>
      <w:widowControl w:val="0"/>
      <w:suppressAutoHyphens/>
      <w:spacing w:after="0" w:line="240" w:lineRule="auto"/>
    </w:pPr>
    <w:rPr>
      <w:rFonts w:ascii="Arial Standard" w:eastAsia="SimSun" w:hAnsi="Arial Standard"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725B06"/>
    <w:pPr>
      <w:tabs>
        <w:tab w:val="center" w:pos="4986"/>
        <w:tab w:val="right" w:pos="9972"/>
      </w:tabs>
    </w:pPr>
  </w:style>
  <w:style w:type="character" w:customStyle="1" w:styleId="PidipaginaCarattere">
    <w:name w:val="Piè di pagina Carattere"/>
    <w:basedOn w:val="Carpredefinitoparagrafo"/>
    <w:link w:val="Pidipagina"/>
    <w:rsid w:val="00725B06"/>
    <w:rPr>
      <w:rFonts w:ascii="Arial Standard" w:eastAsia="SimSun" w:hAnsi="Arial Standard" w:cs="Mangal"/>
      <w:kern w:val="1"/>
      <w:sz w:val="24"/>
      <w:szCs w:val="24"/>
      <w:lang w:eastAsia="hi-IN" w:bidi="hi-IN"/>
    </w:rPr>
  </w:style>
  <w:style w:type="character" w:styleId="Numeropagina">
    <w:name w:val="page number"/>
    <w:rsid w:val="00725B06"/>
  </w:style>
  <w:style w:type="paragraph" w:styleId="Intestazione">
    <w:name w:val="header"/>
    <w:basedOn w:val="Normale"/>
    <w:link w:val="IntestazioneCarattere"/>
    <w:uiPriority w:val="99"/>
    <w:unhideWhenUsed/>
    <w:rsid w:val="00725B06"/>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725B06"/>
    <w:rPr>
      <w:rFonts w:ascii="Arial Standard" w:eastAsia="SimSun" w:hAnsi="Arial Standard"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402</Words>
  <Characters>2296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PORTIERE</dc:creator>
  <cp:keywords/>
  <dc:description/>
  <cp:lastModifiedBy>PORTIERE</cp:lastModifiedBy>
  <cp:revision>3</cp:revision>
  <dcterms:created xsi:type="dcterms:W3CDTF">2019-09-20T08:57:00Z</dcterms:created>
  <dcterms:modified xsi:type="dcterms:W3CDTF">2019-09-20T08:58:00Z</dcterms:modified>
</cp:coreProperties>
</file>