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EB19" w14:textId="77777777" w:rsidR="0059120D" w:rsidRPr="008372D1" w:rsidRDefault="0059120D" w:rsidP="00B11B9F">
      <w:pPr>
        <w:shd w:val="clear" w:color="auto" w:fill="FFFFFF"/>
        <w:ind w:right="-285"/>
        <w:jc w:val="center"/>
        <w:rPr>
          <w:rFonts w:ascii="Times New Roman" w:eastAsia="Times New Roman" w:hAnsi="Times New Roman" w:cs="Times New Roman"/>
          <w:b/>
          <w:bCs/>
          <w:iCs/>
          <w:smallCaps/>
          <w:color w:val="222222"/>
          <w:sz w:val="32"/>
          <w:szCs w:val="32"/>
          <w:lang w:eastAsia="it-IT"/>
        </w:rPr>
      </w:pPr>
      <w:r w:rsidRPr="008372D1">
        <w:rPr>
          <w:rFonts w:ascii="Times New Roman" w:eastAsia="Times New Roman" w:hAnsi="Times New Roman" w:cs="Times New Roman"/>
          <w:b/>
          <w:bCs/>
          <w:iCs/>
          <w:smallCaps/>
          <w:color w:val="222222"/>
          <w:sz w:val="32"/>
          <w:szCs w:val="32"/>
          <w:lang w:eastAsia="it-IT"/>
        </w:rPr>
        <w:t>Università degli Studi di Palermo</w:t>
      </w:r>
    </w:p>
    <w:p w14:paraId="3400FBF8" w14:textId="77777777" w:rsidR="0059120D" w:rsidRDefault="0059120D" w:rsidP="00B11B9F">
      <w:pPr>
        <w:shd w:val="clear" w:color="auto" w:fill="FFFFFF"/>
        <w:ind w:right="-285"/>
        <w:jc w:val="center"/>
        <w:rPr>
          <w:rFonts w:ascii="Times New Roman" w:eastAsia="Times New Roman" w:hAnsi="Times New Roman" w:cs="Times New Roman"/>
          <w:b/>
          <w:bCs/>
          <w:iCs/>
          <w:smallCaps/>
          <w:color w:val="222222"/>
          <w:sz w:val="32"/>
          <w:szCs w:val="32"/>
          <w:lang w:eastAsia="it-IT"/>
        </w:rPr>
      </w:pPr>
      <w:r w:rsidRPr="008372D1">
        <w:rPr>
          <w:rFonts w:ascii="Times New Roman" w:eastAsia="Times New Roman" w:hAnsi="Times New Roman" w:cs="Times New Roman"/>
          <w:b/>
          <w:bCs/>
          <w:iCs/>
          <w:smallCaps/>
          <w:color w:val="222222"/>
          <w:sz w:val="32"/>
          <w:szCs w:val="32"/>
          <w:lang w:eastAsia="it-IT"/>
        </w:rPr>
        <w:t>Dipartimento di Giurisprudenza</w:t>
      </w:r>
    </w:p>
    <w:p w14:paraId="24CF236D" w14:textId="77777777" w:rsidR="0051723F" w:rsidRPr="00ED185F" w:rsidRDefault="008372D1" w:rsidP="00B11B9F">
      <w:pPr>
        <w:shd w:val="clear" w:color="auto" w:fill="FFFFFF"/>
        <w:ind w:right="-285"/>
        <w:jc w:val="center"/>
        <w:rPr>
          <w:rFonts w:ascii="Times New Roman" w:eastAsia="Times New Roman" w:hAnsi="Times New Roman" w:cs="Times New Roman"/>
          <w:b/>
          <w:bCs/>
          <w:iCs/>
          <w:smallCaps/>
          <w:color w:val="222222"/>
          <w:sz w:val="36"/>
          <w:szCs w:val="32"/>
          <w:lang w:val="en-US" w:eastAsia="it-IT"/>
        </w:rPr>
      </w:pPr>
      <w:r w:rsidRPr="00ED185F">
        <w:rPr>
          <w:rFonts w:ascii="Times New Roman" w:eastAsia="Times New Roman" w:hAnsi="Times New Roman" w:cs="Times New Roman"/>
          <w:b/>
          <w:bCs/>
          <w:iCs/>
          <w:smallCaps/>
          <w:color w:val="222222"/>
          <w:sz w:val="36"/>
          <w:szCs w:val="32"/>
          <w:lang w:val="en-US" w:eastAsia="it-IT"/>
        </w:rPr>
        <w:t>SEMINARIO</w:t>
      </w:r>
    </w:p>
    <w:p w14:paraId="398EC744" w14:textId="77777777" w:rsidR="006E6EF8" w:rsidRPr="00ED185F" w:rsidRDefault="006E6EF8" w:rsidP="00B11B9F">
      <w:pPr>
        <w:shd w:val="clear" w:color="auto" w:fill="FFFFFF"/>
        <w:ind w:right="-285"/>
        <w:jc w:val="center"/>
        <w:rPr>
          <w:rFonts w:ascii="Times New Roman" w:eastAsia="Times New Roman" w:hAnsi="Times New Roman" w:cs="Times New Roman"/>
          <w:b/>
          <w:bCs/>
          <w:iCs/>
          <w:smallCaps/>
          <w:color w:val="222222"/>
          <w:sz w:val="13"/>
          <w:szCs w:val="32"/>
          <w:lang w:val="en-US" w:eastAsia="it-IT"/>
        </w:rPr>
      </w:pPr>
    </w:p>
    <w:p w14:paraId="357F5E29" w14:textId="77777777" w:rsidR="0051723F" w:rsidRPr="00683048" w:rsidRDefault="0051723F" w:rsidP="00B11B9F">
      <w:pPr>
        <w:shd w:val="clear" w:color="auto" w:fill="FFFFFF"/>
        <w:ind w:right="-285"/>
        <w:jc w:val="center"/>
        <w:rPr>
          <w:rFonts w:ascii="Times New Roman" w:eastAsia="Times New Roman" w:hAnsi="Times New Roman" w:cs="Times New Roman"/>
          <w:bCs/>
          <w:smallCaps/>
          <w:color w:val="222222"/>
          <w:sz w:val="36"/>
          <w:szCs w:val="42"/>
          <w:lang w:val="en-US" w:eastAsia="it-IT"/>
        </w:rPr>
      </w:pPr>
      <w:r w:rsidRPr="00683048">
        <w:rPr>
          <w:rFonts w:ascii="Times New Roman" w:eastAsia="Times New Roman" w:hAnsi="Times New Roman" w:cs="Times New Roman"/>
          <w:bCs/>
          <w:smallCaps/>
          <w:color w:val="222222"/>
          <w:sz w:val="36"/>
          <w:szCs w:val="42"/>
          <w:lang w:val="en-US" w:eastAsia="it-IT"/>
        </w:rPr>
        <w:t>“</w:t>
      </w:r>
      <w:r w:rsidR="00B11B9F" w:rsidRPr="00683048">
        <w:rPr>
          <w:rFonts w:ascii="Times New Roman" w:eastAsia="Times New Roman" w:hAnsi="Times New Roman" w:cs="Times New Roman"/>
          <w:bCs/>
          <w:i/>
          <w:iCs/>
          <w:smallCaps/>
          <w:color w:val="222222"/>
          <w:sz w:val="36"/>
          <w:szCs w:val="42"/>
          <w:lang w:val="en-US" w:eastAsia="it-IT"/>
        </w:rPr>
        <w:t>Intersections between Criminal Proceedings and Canon Law:  Italian and Spanish Perspectives</w:t>
      </w:r>
      <w:r w:rsidRPr="00683048">
        <w:rPr>
          <w:rFonts w:ascii="Times New Roman" w:eastAsia="Times New Roman" w:hAnsi="Times New Roman" w:cs="Times New Roman"/>
          <w:bCs/>
          <w:smallCaps/>
          <w:color w:val="222222"/>
          <w:sz w:val="36"/>
          <w:szCs w:val="42"/>
          <w:lang w:val="en-US" w:eastAsia="it-IT"/>
        </w:rPr>
        <w:t>”</w:t>
      </w:r>
      <w:r w:rsidR="00B11B9F" w:rsidRPr="00683048">
        <w:rPr>
          <w:rFonts w:ascii="Times New Roman" w:eastAsia="Times New Roman" w:hAnsi="Times New Roman" w:cs="Times New Roman"/>
          <w:bCs/>
          <w:smallCaps/>
          <w:color w:val="222222"/>
          <w:sz w:val="36"/>
          <w:szCs w:val="42"/>
          <w:lang w:val="en-US" w:eastAsia="it-IT"/>
        </w:rPr>
        <w:t xml:space="preserve"> </w:t>
      </w:r>
    </w:p>
    <w:p w14:paraId="724C184B" w14:textId="77777777" w:rsidR="006E6EF8" w:rsidRPr="00683048" w:rsidRDefault="006E6EF8" w:rsidP="00B11B9F">
      <w:pPr>
        <w:shd w:val="clear" w:color="auto" w:fill="FFFFFF"/>
        <w:ind w:right="-285"/>
        <w:jc w:val="center"/>
        <w:rPr>
          <w:rFonts w:ascii="Times New Roman" w:eastAsia="Times New Roman" w:hAnsi="Times New Roman" w:cs="Times New Roman"/>
          <w:bCs/>
          <w:smallCaps/>
          <w:color w:val="222222"/>
          <w:sz w:val="13"/>
          <w:szCs w:val="42"/>
          <w:lang w:val="en-US" w:eastAsia="it-IT"/>
        </w:rPr>
      </w:pPr>
    </w:p>
    <w:p w14:paraId="6C4CE76F" w14:textId="77777777" w:rsidR="00B11B9F" w:rsidRPr="00683048" w:rsidRDefault="00B11B9F" w:rsidP="00B11B9F">
      <w:pPr>
        <w:shd w:val="clear" w:color="auto" w:fill="FFFFFF"/>
        <w:ind w:right="-285"/>
        <w:jc w:val="center"/>
        <w:rPr>
          <w:rFonts w:ascii="Times New Roman" w:eastAsia="Times New Roman" w:hAnsi="Times New Roman" w:cs="Times New Roman"/>
          <w:bCs/>
          <w:smallCaps/>
          <w:color w:val="222222"/>
          <w:sz w:val="36"/>
          <w:szCs w:val="42"/>
          <w:lang w:eastAsia="it-IT"/>
        </w:rPr>
      </w:pPr>
      <w:r w:rsidRPr="00683048">
        <w:rPr>
          <w:rFonts w:ascii="Times New Roman" w:eastAsia="Times New Roman" w:hAnsi="Times New Roman" w:cs="Times New Roman"/>
          <w:bCs/>
          <w:smallCaps/>
          <w:color w:val="222222"/>
          <w:sz w:val="36"/>
          <w:szCs w:val="42"/>
          <w:lang w:eastAsia="it-IT"/>
        </w:rPr>
        <w:t xml:space="preserve">“Intersezioni tra diritto processuale penale </w:t>
      </w:r>
      <w:r w:rsidR="00E94E8F">
        <w:rPr>
          <w:rFonts w:ascii="Times New Roman" w:eastAsia="Times New Roman" w:hAnsi="Times New Roman" w:cs="Times New Roman"/>
          <w:bCs/>
          <w:smallCaps/>
          <w:color w:val="222222"/>
          <w:sz w:val="36"/>
          <w:szCs w:val="42"/>
          <w:lang w:eastAsia="it-IT"/>
        </w:rPr>
        <w:t>nazionale</w:t>
      </w:r>
      <w:r w:rsidRPr="00683048">
        <w:rPr>
          <w:rFonts w:ascii="Times New Roman" w:eastAsia="Times New Roman" w:hAnsi="Times New Roman" w:cs="Times New Roman"/>
          <w:bCs/>
          <w:smallCaps/>
          <w:color w:val="222222"/>
          <w:sz w:val="36"/>
          <w:szCs w:val="42"/>
          <w:lang w:eastAsia="it-IT"/>
        </w:rPr>
        <w:t xml:space="preserve"> e canonico: </w:t>
      </w:r>
      <w:r w:rsidR="00E94E8F">
        <w:rPr>
          <w:rFonts w:ascii="Times New Roman" w:eastAsia="Times New Roman" w:hAnsi="Times New Roman" w:cs="Times New Roman"/>
          <w:bCs/>
          <w:smallCaps/>
          <w:color w:val="222222"/>
          <w:sz w:val="36"/>
          <w:szCs w:val="42"/>
          <w:lang w:eastAsia="it-IT"/>
        </w:rPr>
        <w:t xml:space="preserve">la </w:t>
      </w:r>
      <w:r w:rsidRPr="00683048">
        <w:rPr>
          <w:rFonts w:ascii="Times New Roman" w:eastAsia="Times New Roman" w:hAnsi="Times New Roman" w:cs="Times New Roman"/>
          <w:bCs/>
          <w:smallCaps/>
          <w:color w:val="222222"/>
          <w:sz w:val="36"/>
          <w:szCs w:val="42"/>
          <w:lang w:eastAsia="it-IT"/>
        </w:rPr>
        <w:t>prospettiv</w:t>
      </w:r>
      <w:r w:rsidR="00E94E8F">
        <w:rPr>
          <w:rFonts w:ascii="Times New Roman" w:eastAsia="Times New Roman" w:hAnsi="Times New Roman" w:cs="Times New Roman"/>
          <w:bCs/>
          <w:smallCaps/>
          <w:color w:val="222222"/>
          <w:sz w:val="36"/>
          <w:szCs w:val="42"/>
          <w:lang w:eastAsia="it-IT"/>
        </w:rPr>
        <w:t>a</w:t>
      </w:r>
      <w:r w:rsidRPr="00683048">
        <w:rPr>
          <w:rFonts w:ascii="Times New Roman" w:eastAsia="Times New Roman" w:hAnsi="Times New Roman" w:cs="Times New Roman"/>
          <w:bCs/>
          <w:smallCaps/>
          <w:color w:val="222222"/>
          <w:sz w:val="36"/>
          <w:szCs w:val="42"/>
          <w:lang w:eastAsia="it-IT"/>
        </w:rPr>
        <w:t xml:space="preserve"> italian</w:t>
      </w:r>
      <w:r w:rsidR="00E94E8F">
        <w:rPr>
          <w:rFonts w:ascii="Times New Roman" w:eastAsia="Times New Roman" w:hAnsi="Times New Roman" w:cs="Times New Roman"/>
          <w:bCs/>
          <w:smallCaps/>
          <w:color w:val="222222"/>
          <w:sz w:val="36"/>
          <w:szCs w:val="42"/>
          <w:lang w:eastAsia="it-IT"/>
        </w:rPr>
        <w:t>a</w:t>
      </w:r>
      <w:r w:rsidRPr="00683048">
        <w:rPr>
          <w:rFonts w:ascii="Times New Roman" w:eastAsia="Times New Roman" w:hAnsi="Times New Roman" w:cs="Times New Roman"/>
          <w:bCs/>
          <w:smallCaps/>
          <w:color w:val="222222"/>
          <w:sz w:val="36"/>
          <w:szCs w:val="42"/>
          <w:lang w:eastAsia="it-IT"/>
        </w:rPr>
        <w:t xml:space="preserve"> e </w:t>
      </w:r>
      <w:r w:rsidR="00E94E8F">
        <w:rPr>
          <w:rFonts w:ascii="Times New Roman" w:eastAsia="Times New Roman" w:hAnsi="Times New Roman" w:cs="Times New Roman"/>
          <w:bCs/>
          <w:smallCaps/>
          <w:color w:val="222222"/>
          <w:sz w:val="36"/>
          <w:szCs w:val="42"/>
          <w:lang w:eastAsia="it-IT"/>
        </w:rPr>
        <w:t xml:space="preserve">quella </w:t>
      </w:r>
      <w:r w:rsidRPr="00683048">
        <w:rPr>
          <w:rFonts w:ascii="Times New Roman" w:eastAsia="Times New Roman" w:hAnsi="Times New Roman" w:cs="Times New Roman"/>
          <w:bCs/>
          <w:smallCaps/>
          <w:color w:val="222222"/>
          <w:sz w:val="36"/>
          <w:szCs w:val="42"/>
          <w:lang w:eastAsia="it-IT"/>
        </w:rPr>
        <w:t>spagnol</w:t>
      </w:r>
      <w:r w:rsidR="00E94E8F">
        <w:rPr>
          <w:rFonts w:ascii="Times New Roman" w:eastAsia="Times New Roman" w:hAnsi="Times New Roman" w:cs="Times New Roman"/>
          <w:bCs/>
          <w:smallCaps/>
          <w:color w:val="222222"/>
          <w:sz w:val="36"/>
          <w:szCs w:val="42"/>
          <w:lang w:eastAsia="it-IT"/>
        </w:rPr>
        <w:t>a</w:t>
      </w:r>
      <w:r w:rsidRPr="00683048">
        <w:rPr>
          <w:rFonts w:ascii="Times New Roman" w:eastAsia="Times New Roman" w:hAnsi="Times New Roman" w:cs="Times New Roman"/>
          <w:bCs/>
          <w:smallCaps/>
          <w:color w:val="222222"/>
          <w:sz w:val="36"/>
          <w:szCs w:val="42"/>
          <w:lang w:eastAsia="it-IT"/>
        </w:rPr>
        <w:t>”</w:t>
      </w:r>
    </w:p>
    <w:p w14:paraId="5D5786A2" w14:textId="77777777" w:rsidR="0051723F" w:rsidRPr="008533F3" w:rsidRDefault="0051723F" w:rsidP="00B11B9F">
      <w:pPr>
        <w:shd w:val="clear" w:color="auto" w:fill="FFFFFF"/>
        <w:ind w:right="-285"/>
        <w:jc w:val="center"/>
        <w:rPr>
          <w:rFonts w:ascii="Times New Roman" w:eastAsia="Times New Roman" w:hAnsi="Times New Roman" w:cs="Times New Roman"/>
          <w:b/>
          <w:bCs/>
          <w:smallCaps/>
          <w:color w:val="222222"/>
          <w:lang w:eastAsia="it-IT"/>
        </w:rPr>
      </w:pPr>
      <w:r w:rsidRPr="008533F3">
        <w:rPr>
          <w:rFonts w:ascii="Times New Roman" w:eastAsia="Times New Roman" w:hAnsi="Times New Roman" w:cs="Times New Roman"/>
          <w:b/>
          <w:bCs/>
          <w:smallCaps/>
          <w:color w:val="222222"/>
          <w:lang w:eastAsia="it-IT"/>
        </w:rPr>
        <w:t>Aula Lauro Chiazzese</w:t>
      </w:r>
    </w:p>
    <w:p w14:paraId="01D4D1B1" w14:textId="77777777" w:rsidR="0051723F" w:rsidRPr="008533F3" w:rsidRDefault="00B11B9F" w:rsidP="00B11B9F">
      <w:pPr>
        <w:shd w:val="clear" w:color="auto" w:fill="FFFFFF"/>
        <w:ind w:right="-285"/>
        <w:jc w:val="center"/>
        <w:rPr>
          <w:rFonts w:ascii="Times New Roman" w:eastAsia="Times New Roman" w:hAnsi="Times New Roman" w:cs="Times New Roman"/>
          <w:b/>
          <w:bCs/>
          <w:smallCaps/>
          <w:color w:val="22222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mallCaps/>
          <w:color w:val="222222"/>
          <w:lang w:eastAsia="it-IT"/>
        </w:rPr>
        <w:t>21</w:t>
      </w:r>
      <w:r w:rsidR="008372D1">
        <w:rPr>
          <w:rFonts w:ascii="Times New Roman" w:eastAsia="Times New Roman" w:hAnsi="Times New Roman" w:cs="Times New Roman"/>
          <w:b/>
          <w:bCs/>
          <w:smallCaps/>
          <w:color w:val="222222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mallCaps/>
          <w:color w:val="222222"/>
          <w:lang w:eastAsia="it-IT"/>
        </w:rPr>
        <w:t xml:space="preserve">maggio </w:t>
      </w:r>
      <w:r w:rsidR="0051723F" w:rsidRPr="008533F3">
        <w:rPr>
          <w:rFonts w:ascii="Times New Roman" w:eastAsia="Times New Roman" w:hAnsi="Times New Roman" w:cs="Times New Roman"/>
          <w:b/>
          <w:bCs/>
          <w:smallCaps/>
          <w:color w:val="222222"/>
          <w:lang w:eastAsia="it-IT"/>
        </w:rPr>
        <w:t>202</w:t>
      </w:r>
      <w:r w:rsidR="00352D2A">
        <w:rPr>
          <w:rFonts w:ascii="Times New Roman" w:eastAsia="Times New Roman" w:hAnsi="Times New Roman" w:cs="Times New Roman"/>
          <w:b/>
          <w:bCs/>
          <w:smallCaps/>
          <w:color w:val="222222"/>
          <w:lang w:eastAsia="it-IT"/>
        </w:rPr>
        <w:t>4</w:t>
      </w:r>
    </w:p>
    <w:p w14:paraId="5C7D28CC" w14:textId="77777777" w:rsidR="0051723F" w:rsidRPr="009D3363" w:rsidRDefault="0051723F" w:rsidP="00B11B9F">
      <w:pPr>
        <w:shd w:val="clear" w:color="auto" w:fill="FFFFFF"/>
        <w:ind w:right="-28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</w:p>
    <w:p w14:paraId="48930E7A" w14:textId="77777777" w:rsidR="0051723F" w:rsidRPr="002C2AA0" w:rsidRDefault="0051723F" w:rsidP="00B11B9F">
      <w:pPr>
        <w:shd w:val="clear" w:color="auto" w:fill="FFFFFF"/>
        <w:ind w:right="-285"/>
        <w:rPr>
          <w:rFonts w:ascii="Times New Roman" w:eastAsia="Times New Roman" w:hAnsi="Times New Roman" w:cs="Times New Roman"/>
          <w:color w:val="222222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O</w:t>
      </w:r>
      <w:r w:rsidRPr="002C2AA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re </w:t>
      </w:r>
      <w:r w:rsidR="004B1C2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1</w:t>
      </w:r>
      <w:r w:rsidR="00B11B9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5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:</w:t>
      </w:r>
      <w:r w:rsidR="00225A05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00</w:t>
      </w:r>
      <w:r w:rsidR="006F3AE2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</w:t>
      </w:r>
    </w:p>
    <w:p w14:paraId="4C9F2C2C" w14:textId="77777777" w:rsidR="0051723F" w:rsidRDefault="0051723F" w:rsidP="00B11B9F">
      <w:pPr>
        <w:shd w:val="clear" w:color="auto" w:fill="FFFFFF"/>
        <w:ind w:right="-285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</w:pPr>
      <w:r w:rsidRPr="002C2AA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Inizio dei lavori </w:t>
      </w:r>
    </w:p>
    <w:p w14:paraId="116E6343" w14:textId="77777777" w:rsidR="00B11B9F" w:rsidRDefault="00B11B9F" w:rsidP="00B11B9F">
      <w:pPr>
        <w:shd w:val="clear" w:color="auto" w:fill="FFFFFF"/>
        <w:ind w:right="-285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PRIMA SESSIONE</w:t>
      </w:r>
    </w:p>
    <w:p w14:paraId="52E2BB8F" w14:textId="77777777" w:rsidR="0051723F" w:rsidRDefault="00B11B9F" w:rsidP="00B11B9F">
      <w:pPr>
        <w:shd w:val="clear" w:color="auto" w:fill="FFFFFF"/>
        <w:ind w:right="-28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Presiede</w:t>
      </w:r>
      <w:r w:rsidR="0051723F" w:rsidRPr="002C2AA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="0051723F" w:rsidRPr="002C2AA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 </w:t>
      </w:r>
    </w:p>
    <w:p w14:paraId="5F423BF5" w14:textId="77777777" w:rsidR="00B11B9F" w:rsidRDefault="00B11B9F" w:rsidP="00B11B9F">
      <w:pPr>
        <w:shd w:val="clear" w:color="auto" w:fill="FFFFFF"/>
        <w:ind w:right="-28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B11B9F">
        <w:rPr>
          <w:rFonts w:ascii="Times New Roman" w:eastAsia="Times New Roman" w:hAnsi="Times New Roman" w:cs="Times New Roman"/>
          <w:smallCaps/>
          <w:color w:val="222222"/>
          <w:sz w:val="28"/>
          <w:szCs w:val="28"/>
          <w:lang w:eastAsia="it-IT"/>
        </w:rPr>
        <w:t>Annalisa Mangiaracina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, Università degli Studi di Palermo</w:t>
      </w:r>
    </w:p>
    <w:p w14:paraId="0B030C22" w14:textId="77777777" w:rsidR="00B11B9F" w:rsidRDefault="00B11B9F" w:rsidP="00B11B9F">
      <w:pPr>
        <w:shd w:val="clear" w:color="auto" w:fill="FFFFFF"/>
        <w:ind w:right="-28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</w:p>
    <w:p w14:paraId="0EF53DEF" w14:textId="77777777" w:rsidR="00B11B9F" w:rsidRDefault="00B11B9F" w:rsidP="00B11B9F">
      <w:pPr>
        <w:shd w:val="clear" w:color="auto" w:fill="FFFFFF"/>
        <w:ind w:right="-285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B11B9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Introdu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zione</w:t>
      </w:r>
      <w:r w:rsidRPr="00B11B9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:</w:t>
      </w:r>
    </w:p>
    <w:p w14:paraId="7155BB89" w14:textId="77777777" w:rsidR="00B11B9F" w:rsidRDefault="00B11B9F" w:rsidP="00B11B9F">
      <w:pPr>
        <w:shd w:val="clear" w:color="auto" w:fill="FFFFFF"/>
        <w:ind w:right="-28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mallCaps/>
          <w:color w:val="222222"/>
          <w:sz w:val="28"/>
          <w:szCs w:val="28"/>
          <w:lang w:eastAsia="it-IT"/>
        </w:rPr>
        <w:t>Lucia Parlato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, Università degli Studi di Palermo</w:t>
      </w:r>
    </w:p>
    <w:p w14:paraId="01085C14" w14:textId="77777777" w:rsidR="00B11B9F" w:rsidRPr="00B11B9F" w:rsidRDefault="00B11B9F" w:rsidP="00B11B9F">
      <w:pPr>
        <w:shd w:val="clear" w:color="auto" w:fill="FFFFFF"/>
        <w:ind w:right="-285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</w:p>
    <w:p w14:paraId="38C10E8F" w14:textId="77777777" w:rsidR="00B11B9F" w:rsidRDefault="00B11B9F" w:rsidP="00B11B9F">
      <w:pPr>
        <w:shd w:val="clear" w:color="auto" w:fill="FFFFFF"/>
        <w:ind w:right="-285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B11B9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Relatrice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:</w:t>
      </w:r>
    </w:p>
    <w:p w14:paraId="61584CA1" w14:textId="77777777" w:rsidR="00B11B9F" w:rsidRPr="00B11B9F" w:rsidRDefault="00B11B9F" w:rsidP="00B11B9F">
      <w:pPr>
        <w:shd w:val="clear" w:color="auto" w:fill="FFFFFF"/>
        <w:ind w:right="-285"/>
        <w:jc w:val="both"/>
        <w:rPr>
          <w:rFonts w:ascii="Times New Roman" w:eastAsia="Times New Roman" w:hAnsi="Times New Roman" w:cs="Times New Roman"/>
          <w:color w:val="222222"/>
          <w:sz w:val="36"/>
          <w:szCs w:val="28"/>
          <w:lang w:eastAsia="it-IT"/>
        </w:rPr>
      </w:pPr>
      <w:r w:rsidRPr="00B11B9F">
        <w:rPr>
          <w:rFonts w:ascii="Times New Roman" w:eastAsia="Times New Roman" w:hAnsi="Times New Roman" w:cs="Times New Roman"/>
          <w:smallCaps/>
          <w:color w:val="222222"/>
          <w:sz w:val="36"/>
          <w:szCs w:val="28"/>
          <w:lang w:eastAsia="it-IT"/>
        </w:rPr>
        <w:t>Lorena Bachmaier</w:t>
      </w:r>
      <w:r w:rsidRPr="00B11B9F">
        <w:rPr>
          <w:rFonts w:ascii="Times New Roman" w:eastAsia="Times New Roman" w:hAnsi="Times New Roman" w:cs="Times New Roman"/>
          <w:color w:val="222222"/>
          <w:sz w:val="36"/>
          <w:szCs w:val="28"/>
          <w:lang w:eastAsia="it-IT"/>
        </w:rPr>
        <w:t xml:space="preserve"> </w:t>
      </w:r>
      <w:r w:rsidRPr="00B11B9F">
        <w:rPr>
          <w:rFonts w:ascii="Times New Roman" w:eastAsia="Times New Roman" w:hAnsi="Times New Roman" w:cs="Times New Roman"/>
          <w:smallCaps/>
          <w:color w:val="222222"/>
          <w:sz w:val="36"/>
          <w:szCs w:val="28"/>
          <w:lang w:eastAsia="it-IT"/>
        </w:rPr>
        <w:t>Winter</w:t>
      </w:r>
      <w:r w:rsidRPr="00B11B9F">
        <w:rPr>
          <w:rFonts w:ascii="Times New Roman" w:eastAsia="Times New Roman" w:hAnsi="Times New Roman" w:cs="Times New Roman"/>
          <w:color w:val="222222"/>
          <w:sz w:val="36"/>
          <w:szCs w:val="28"/>
          <w:lang w:eastAsia="it-IT"/>
        </w:rPr>
        <w:t>, Universidad Complutense (Madrid)</w:t>
      </w:r>
    </w:p>
    <w:p w14:paraId="1380A923" w14:textId="77777777" w:rsidR="00B11B9F" w:rsidRDefault="00B11B9F" w:rsidP="00B11B9F">
      <w:pPr>
        <w:shd w:val="clear" w:color="auto" w:fill="FFFFFF"/>
        <w:ind w:right="-285"/>
        <w:jc w:val="both"/>
        <w:rPr>
          <w:rFonts w:ascii="Times New Roman" w:eastAsia="Times New Roman" w:hAnsi="Times New Roman" w:cs="Times New Roman"/>
          <w:smallCaps/>
          <w:color w:val="222222"/>
          <w:sz w:val="28"/>
          <w:szCs w:val="28"/>
          <w:lang w:eastAsia="it-IT"/>
        </w:rPr>
      </w:pPr>
    </w:p>
    <w:p w14:paraId="49E565BA" w14:textId="77777777" w:rsidR="00B11B9F" w:rsidRDefault="00B11B9F" w:rsidP="00B11B9F">
      <w:pPr>
        <w:shd w:val="clear" w:color="auto" w:fill="FFFFFF"/>
        <w:ind w:right="-285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SECONDA SESSIONE</w:t>
      </w:r>
    </w:p>
    <w:p w14:paraId="007C6B63" w14:textId="77777777" w:rsidR="00B11B9F" w:rsidRDefault="00B11B9F" w:rsidP="00B11B9F">
      <w:pPr>
        <w:shd w:val="clear" w:color="auto" w:fill="FFFFFF"/>
        <w:ind w:right="-28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Presiede</w:t>
      </w:r>
      <w:r w:rsidRPr="002C2AA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Pr="002C2AA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 </w:t>
      </w:r>
    </w:p>
    <w:p w14:paraId="40306E23" w14:textId="77777777" w:rsidR="00B11B9F" w:rsidRDefault="00B11B9F" w:rsidP="00B11B9F">
      <w:pPr>
        <w:shd w:val="clear" w:color="auto" w:fill="FFFFFF"/>
        <w:ind w:right="-28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mallCaps/>
          <w:color w:val="222222"/>
          <w:sz w:val="28"/>
          <w:szCs w:val="28"/>
          <w:lang w:eastAsia="it-IT"/>
        </w:rPr>
        <w:t>Maria d’Arienzo, U</w:t>
      </w:r>
      <w:r w:rsidRPr="00B11B9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ni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versità degli Studi di Napoli “Federico II”, Presidente ADEC</w:t>
      </w:r>
    </w:p>
    <w:p w14:paraId="1CFDFEE6" w14:textId="77777777" w:rsidR="00B11B9F" w:rsidRDefault="00B11B9F" w:rsidP="00B11B9F">
      <w:pPr>
        <w:shd w:val="clear" w:color="auto" w:fill="FFFFFF"/>
        <w:ind w:right="-285"/>
        <w:jc w:val="both"/>
        <w:rPr>
          <w:rFonts w:ascii="Times New Roman" w:eastAsia="Times New Roman" w:hAnsi="Times New Roman" w:cs="Times New Roman"/>
          <w:smallCaps/>
          <w:color w:val="222222"/>
          <w:sz w:val="28"/>
          <w:szCs w:val="28"/>
          <w:lang w:eastAsia="it-IT"/>
        </w:rPr>
      </w:pPr>
    </w:p>
    <w:p w14:paraId="572875C0" w14:textId="77777777" w:rsidR="00E03DD1" w:rsidRDefault="00E03DD1" w:rsidP="00B11B9F">
      <w:pPr>
        <w:shd w:val="clear" w:color="auto" w:fill="FFFFFF"/>
        <w:ind w:right="-285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E03D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Introduzione</w:t>
      </w:r>
      <w:r w:rsidR="00B11B9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(profili canonistici)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:</w:t>
      </w:r>
    </w:p>
    <w:p w14:paraId="463A296E" w14:textId="77777777" w:rsidR="00B11B9F" w:rsidRDefault="00B11B9F" w:rsidP="00B11B9F">
      <w:pPr>
        <w:shd w:val="clear" w:color="auto" w:fill="FFFFFF"/>
        <w:ind w:right="-28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B11B9F">
        <w:rPr>
          <w:rFonts w:ascii="Times New Roman" w:eastAsia="Times New Roman" w:hAnsi="Times New Roman" w:cs="Times New Roman"/>
          <w:smallCaps/>
          <w:color w:val="222222"/>
          <w:sz w:val="28"/>
          <w:szCs w:val="28"/>
          <w:lang w:eastAsia="it-IT"/>
        </w:rPr>
        <w:t>Antonio Ingoglia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, Università degli Studi di Palermo</w:t>
      </w:r>
    </w:p>
    <w:p w14:paraId="40544344" w14:textId="77777777" w:rsidR="00B11B9F" w:rsidRDefault="00B11B9F" w:rsidP="00B11B9F">
      <w:pPr>
        <w:shd w:val="clear" w:color="auto" w:fill="FFFFFF"/>
        <w:ind w:right="-28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</w:p>
    <w:p w14:paraId="7BA56D87" w14:textId="77777777" w:rsidR="00B11B9F" w:rsidRDefault="00B11B9F" w:rsidP="00B11B9F">
      <w:pPr>
        <w:shd w:val="clear" w:color="auto" w:fill="FFFFFF"/>
        <w:ind w:right="-28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E03D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Introduzione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(profili ecclesiasticistici):</w:t>
      </w:r>
    </w:p>
    <w:p w14:paraId="1467CE7B" w14:textId="77777777" w:rsidR="00E03DD1" w:rsidRPr="00E03DD1" w:rsidRDefault="00E03DD1" w:rsidP="00B11B9F">
      <w:pPr>
        <w:shd w:val="clear" w:color="auto" w:fill="FFFFFF"/>
        <w:ind w:right="-28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676F99">
        <w:rPr>
          <w:rFonts w:ascii="Times New Roman" w:eastAsia="Times New Roman" w:hAnsi="Times New Roman" w:cs="Times New Roman"/>
          <w:smallCaps/>
          <w:color w:val="222222"/>
          <w:sz w:val="28"/>
          <w:szCs w:val="28"/>
          <w:lang w:eastAsia="it-IT"/>
        </w:rPr>
        <w:t>Fabiano Di Prima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,</w:t>
      </w:r>
      <w:r w:rsidR="00676F99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Università degli Studi di Palermo</w:t>
      </w:r>
    </w:p>
    <w:p w14:paraId="6D68F084" w14:textId="77777777" w:rsidR="0051723F" w:rsidRDefault="0051723F" w:rsidP="00B11B9F">
      <w:pPr>
        <w:shd w:val="clear" w:color="auto" w:fill="FFFFFF"/>
        <w:ind w:right="-28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</w:p>
    <w:p w14:paraId="6DDFDBC1" w14:textId="77777777" w:rsidR="0051723F" w:rsidRPr="002C2AA0" w:rsidRDefault="0051723F" w:rsidP="00B11B9F">
      <w:pPr>
        <w:shd w:val="clear" w:color="auto" w:fill="FFFFFF"/>
        <w:ind w:right="-285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</w:pPr>
      <w:r w:rsidRPr="002C2AA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Relatore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Pr="002C2AA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 </w:t>
      </w:r>
    </w:p>
    <w:p w14:paraId="3FFE7938" w14:textId="77777777" w:rsidR="00B11B9F" w:rsidRDefault="00B11B9F" w:rsidP="00B11B9F">
      <w:pPr>
        <w:shd w:val="clear" w:color="auto" w:fill="FFFFFF"/>
        <w:ind w:right="-285"/>
        <w:jc w:val="both"/>
        <w:rPr>
          <w:rFonts w:ascii="Times New Roman" w:eastAsia="Times New Roman" w:hAnsi="Times New Roman" w:cs="Times New Roman"/>
          <w:color w:val="222222"/>
          <w:sz w:val="36"/>
          <w:szCs w:val="28"/>
          <w:lang w:eastAsia="it-IT"/>
        </w:rPr>
      </w:pPr>
      <w:r>
        <w:rPr>
          <w:rFonts w:ascii="Times New Roman" w:eastAsia="Times New Roman" w:hAnsi="Times New Roman" w:cs="Times New Roman"/>
          <w:smallCaps/>
          <w:color w:val="222222"/>
          <w:sz w:val="36"/>
          <w:szCs w:val="36"/>
          <w:lang w:eastAsia="it-IT"/>
        </w:rPr>
        <w:t xml:space="preserve">Javier </w:t>
      </w:r>
      <w:r w:rsidRPr="00B11B9F">
        <w:rPr>
          <w:rFonts w:ascii="Times New Roman" w:eastAsia="Times New Roman" w:hAnsi="Times New Roman" w:cs="Times New Roman"/>
          <w:smallCaps/>
          <w:color w:val="222222"/>
          <w:sz w:val="36"/>
          <w:szCs w:val="36"/>
          <w:lang w:eastAsia="it-IT"/>
        </w:rPr>
        <w:t>Mart</w:t>
      </w:r>
      <w:r>
        <w:rPr>
          <w:rFonts w:ascii="Times New Roman" w:eastAsia="Times New Roman" w:hAnsi="Times New Roman" w:cs="Times New Roman"/>
          <w:smallCaps/>
          <w:color w:val="222222"/>
          <w:sz w:val="36"/>
          <w:szCs w:val="36"/>
          <w:lang w:eastAsia="it-IT"/>
        </w:rPr>
        <w:t>í</w:t>
      </w:r>
      <w:r w:rsidRPr="00B11B9F">
        <w:rPr>
          <w:rFonts w:ascii="Times New Roman" w:eastAsia="Times New Roman" w:hAnsi="Times New Roman" w:cs="Times New Roman"/>
          <w:smallCaps/>
          <w:color w:val="222222"/>
          <w:sz w:val="36"/>
          <w:szCs w:val="36"/>
          <w:lang w:eastAsia="it-IT"/>
        </w:rPr>
        <w:t>nez</w:t>
      </w:r>
      <w:r>
        <w:rPr>
          <w:rFonts w:ascii="Times New Roman" w:eastAsia="Times New Roman" w:hAnsi="Times New Roman" w:cs="Times New Roman"/>
          <w:smallCaps/>
          <w:color w:val="222222"/>
          <w:sz w:val="36"/>
          <w:szCs w:val="36"/>
          <w:lang w:eastAsia="it-IT"/>
        </w:rPr>
        <w:t xml:space="preserve"> Torrón</w:t>
      </w:r>
      <w:r w:rsidR="006F3AE2" w:rsidRPr="00B11B9F">
        <w:rPr>
          <w:rFonts w:ascii="Times New Roman" w:eastAsia="Times New Roman" w:hAnsi="Times New Roman" w:cs="Times New Roman"/>
          <w:smallCaps/>
          <w:color w:val="222222"/>
          <w:sz w:val="36"/>
          <w:szCs w:val="36"/>
          <w:lang w:eastAsia="it-IT"/>
        </w:rPr>
        <w:t>,</w:t>
      </w:r>
      <w:r w:rsidRPr="00B11B9F">
        <w:rPr>
          <w:rFonts w:ascii="Times New Roman" w:eastAsia="Times New Roman" w:hAnsi="Times New Roman" w:cs="Times New Roman"/>
          <w:color w:val="222222"/>
          <w:sz w:val="36"/>
          <w:szCs w:val="28"/>
          <w:lang w:eastAsia="it-IT"/>
        </w:rPr>
        <w:t xml:space="preserve"> Universidad Complutense (Madrid)</w:t>
      </w:r>
    </w:p>
    <w:p w14:paraId="207D27CC" w14:textId="77777777" w:rsidR="00B11B9F" w:rsidRPr="00B11B9F" w:rsidRDefault="00B11B9F" w:rsidP="00B11B9F">
      <w:pPr>
        <w:shd w:val="clear" w:color="auto" w:fill="FFFFFF"/>
        <w:ind w:right="-285"/>
        <w:jc w:val="both"/>
        <w:rPr>
          <w:rFonts w:ascii="Times New Roman" w:eastAsia="Times New Roman" w:hAnsi="Times New Roman" w:cs="Times New Roman"/>
          <w:color w:val="222222"/>
          <w:sz w:val="36"/>
          <w:szCs w:val="28"/>
          <w:lang w:eastAsia="it-IT"/>
        </w:rPr>
      </w:pPr>
    </w:p>
    <w:p w14:paraId="7C6C7766" w14:textId="77777777" w:rsidR="0051723F" w:rsidRDefault="00B11B9F" w:rsidP="00B11B9F">
      <w:pPr>
        <w:ind w:right="-285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Co</w:t>
      </w:r>
      <w:r w:rsidR="0051723F" w:rsidRPr="002C2AA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nclusioni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</w:p>
    <w:p w14:paraId="682D9065" w14:textId="77777777" w:rsidR="00B11B9F" w:rsidRDefault="00B11B9F" w:rsidP="00B11B9F">
      <w:pPr>
        <w:shd w:val="clear" w:color="auto" w:fill="FFFFFF"/>
        <w:ind w:right="-28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B11B9F">
        <w:rPr>
          <w:rFonts w:ascii="Times New Roman" w:eastAsia="Times New Roman" w:hAnsi="Times New Roman" w:cs="Times New Roman"/>
          <w:bCs/>
          <w:smallCaps/>
          <w:color w:val="222222"/>
          <w:sz w:val="28"/>
          <w:szCs w:val="28"/>
          <w:lang w:eastAsia="it-IT"/>
        </w:rPr>
        <w:t>Mario Ferrante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Università degli Studi di Palermo</w:t>
      </w:r>
    </w:p>
    <w:p w14:paraId="370954C6" w14:textId="77777777" w:rsidR="00B11B9F" w:rsidRDefault="00B11B9F" w:rsidP="00B11B9F">
      <w:pPr>
        <w:shd w:val="clear" w:color="auto" w:fill="FFFFFF"/>
        <w:ind w:right="-28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</w:p>
    <w:p w14:paraId="7C0600D9" w14:textId="77777777" w:rsidR="00B11B9F" w:rsidRPr="00B11B9F" w:rsidRDefault="00B11B9F" w:rsidP="00B11B9F">
      <w:pPr>
        <w:pStyle w:val="NormaleWeb"/>
        <w:jc w:val="center"/>
        <w:rPr>
          <w:rFonts w:ascii="TimesNewRomanPSMT" w:hAnsi="TimesNewRomanPSMT" w:cs="TimesNewRomanPSMT"/>
          <w:b/>
          <w:i/>
          <w:color w:val="212121"/>
        </w:rPr>
      </w:pPr>
      <w:r w:rsidRPr="00B11B9F">
        <w:rPr>
          <w:rFonts w:ascii="TimesNewRomanPSMT" w:hAnsi="TimesNewRomanPSMT" w:cs="TimesNewRomanPSMT"/>
          <w:b/>
          <w:i/>
          <w:color w:val="212121"/>
        </w:rPr>
        <w:t>AGLI STUDENTI PARTECIPANTI VERRÀ RICONOSCIUTO 1 CFU</w:t>
      </w:r>
    </w:p>
    <w:p w14:paraId="0D5B8BA2" w14:textId="77777777" w:rsidR="00B11B9F" w:rsidRDefault="00B11B9F" w:rsidP="0065509C">
      <w:pPr>
        <w:pStyle w:val="NormaleWeb"/>
        <w:jc w:val="both"/>
        <w:rPr>
          <w:color w:val="222222"/>
          <w:sz w:val="28"/>
          <w:szCs w:val="28"/>
        </w:rPr>
      </w:pPr>
      <w:r>
        <w:rPr>
          <w:rFonts w:ascii="TimesNewRomanPSMT" w:hAnsi="TimesNewRomanPSMT" w:cs="TimesNewRomanPSMT"/>
          <w:color w:val="212121"/>
        </w:rPr>
        <w:t>C</w:t>
      </w:r>
      <w:r>
        <w:rPr>
          <w:rFonts w:ascii="TimesNewRomanPSMT" w:hAnsi="TimesNewRomanPSMT" w:cs="TimesNewRomanPSMT"/>
          <w:color w:val="212121"/>
          <w:sz w:val="20"/>
          <w:szCs w:val="20"/>
        </w:rPr>
        <w:t xml:space="preserve">OMITATO </w:t>
      </w:r>
      <w:r>
        <w:rPr>
          <w:rFonts w:ascii="TimesNewRomanPSMT" w:hAnsi="TimesNewRomanPSMT" w:cs="TimesNewRomanPSMT"/>
          <w:color w:val="212121"/>
        </w:rPr>
        <w:t>O</w:t>
      </w:r>
      <w:r>
        <w:rPr>
          <w:rFonts w:ascii="TimesNewRomanPSMT" w:hAnsi="TimesNewRomanPSMT" w:cs="TimesNewRomanPSMT"/>
          <w:color w:val="212121"/>
          <w:sz w:val="20"/>
          <w:szCs w:val="20"/>
        </w:rPr>
        <w:t>RGANIZZATIVO</w:t>
      </w:r>
      <w:r>
        <w:rPr>
          <w:rFonts w:ascii="TimesNewRomanPSMT" w:hAnsi="TimesNewRomanPSMT" w:cs="TimesNewRomanPSMT"/>
          <w:color w:val="212121"/>
        </w:rPr>
        <w:t xml:space="preserve">: </w:t>
      </w:r>
      <w:r w:rsidR="00ED185F" w:rsidRPr="00ED185F">
        <w:rPr>
          <w:rFonts w:ascii="TimesNewRomanPSMT" w:hAnsi="TimesNewRomanPSMT" w:cs="TimesNewRomanPSMT"/>
          <w:color w:val="212121"/>
          <w:sz w:val="22"/>
          <w:szCs w:val="22"/>
        </w:rPr>
        <w:t xml:space="preserve">Dott. Francesco Cambiano; Dott. Edoardo Licata; </w:t>
      </w:r>
      <w:r w:rsidRPr="00ED185F">
        <w:rPr>
          <w:rFonts w:ascii="TimesNewRomanPSMT" w:hAnsi="TimesNewRomanPSMT" w:cs="TimesNewRomanPSMT"/>
          <w:color w:val="212121"/>
          <w:sz w:val="22"/>
          <w:szCs w:val="22"/>
        </w:rPr>
        <w:t>Dott. Davide Calantoni; Avv. Odilia Daniele; Dott. Marco Dell'Oglio; Avv. Giuseppe La Barbera; Dott. Salvatore Malluzzo; Dott.ssa Rosangela Miccichè; Avv. Grazia Petrulli.</w:t>
      </w:r>
      <w:r w:rsidRPr="00B11B9F">
        <w:rPr>
          <w:rFonts w:ascii="TimesNewRomanPSMT" w:hAnsi="TimesNewRomanPSMT" w:cs="TimesNewRomanPSMT"/>
          <w:color w:val="212121"/>
          <w:sz w:val="22"/>
        </w:rPr>
        <w:t xml:space="preserve"> </w:t>
      </w:r>
    </w:p>
    <w:sectPr w:rsidR="00B11B9F" w:rsidSect="00B11B9F">
      <w:pgSz w:w="11906" w:h="16838"/>
      <w:pgMar w:top="577" w:right="1134" w:bottom="79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3F"/>
    <w:rsid w:val="00024B88"/>
    <w:rsid w:val="000A75A0"/>
    <w:rsid w:val="000B7B63"/>
    <w:rsid w:val="0014285B"/>
    <w:rsid w:val="001F18B6"/>
    <w:rsid w:val="00225A05"/>
    <w:rsid w:val="00352D2A"/>
    <w:rsid w:val="00402E1F"/>
    <w:rsid w:val="004B1C2F"/>
    <w:rsid w:val="004C2056"/>
    <w:rsid w:val="0051723F"/>
    <w:rsid w:val="0059120D"/>
    <w:rsid w:val="0065509C"/>
    <w:rsid w:val="00676F99"/>
    <w:rsid w:val="00677DB0"/>
    <w:rsid w:val="00681C24"/>
    <w:rsid w:val="00683048"/>
    <w:rsid w:val="006E6EF8"/>
    <w:rsid w:val="006F3AE2"/>
    <w:rsid w:val="00701424"/>
    <w:rsid w:val="00716E5F"/>
    <w:rsid w:val="007911F2"/>
    <w:rsid w:val="008122FC"/>
    <w:rsid w:val="008372D1"/>
    <w:rsid w:val="008533F3"/>
    <w:rsid w:val="008C6BF0"/>
    <w:rsid w:val="00901A16"/>
    <w:rsid w:val="00994967"/>
    <w:rsid w:val="00996451"/>
    <w:rsid w:val="00B11B9F"/>
    <w:rsid w:val="00B97587"/>
    <w:rsid w:val="00BE096F"/>
    <w:rsid w:val="00D207DE"/>
    <w:rsid w:val="00D22E7B"/>
    <w:rsid w:val="00D3350F"/>
    <w:rsid w:val="00D557FD"/>
    <w:rsid w:val="00DB1D59"/>
    <w:rsid w:val="00E03DD1"/>
    <w:rsid w:val="00E94E8F"/>
    <w:rsid w:val="00ED185F"/>
    <w:rsid w:val="00FC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917A"/>
  <w15:chartTrackingRefBased/>
  <w15:docId w15:val="{6D82DDC7-8CD8-3D42-84D1-CC76FC88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72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11B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2E1F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2E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1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2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Petrulli</dc:creator>
  <cp:keywords/>
  <dc:description/>
  <cp:lastModifiedBy>fabiano di prima</cp:lastModifiedBy>
  <cp:revision>2</cp:revision>
  <cp:lastPrinted>2024-05-10T17:12:00Z</cp:lastPrinted>
  <dcterms:created xsi:type="dcterms:W3CDTF">2024-05-10T17:24:00Z</dcterms:created>
  <dcterms:modified xsi:type="dcterms:W3CDTF">2024-05-10T17:24:00Z</dcterms:modified>
</cp:coreProperties>
</file>