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6630"/>
      </w:tblGrid>
      <w:tr w:rsidR="00991AB8" w:rsidRPr="00991AB8" w14:paraId="74AE8317" w14:textId="77777777" w:rsidTr="00934A26">
        <w:trPr>
          <w:trHeight w:val="566"/>
        </w:trPr>
        <w:tc>
          <w:tcPr>
            <w:tcW w:w="10032" w:type="dxa"/>
            <w:gridSpan w:val="3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noWrap/>
            <w:vAlign w:val="center"/>
            <w:hideMark/>
          </w:tcPr>
          <w:p w14:paraId="4418562B" w14:textId="67D119A4" w:rsidR="00AE3B7A" w:rsidRPr="00991AB8" w:rsidRDefault="00991AB8" w:rsidP="001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it-IT"/>
              </w:rPr>
            </w:pPr>
            <w:r w:rsidRPr="00AE3B7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it-IT"/>
              </w:rPr>
              <w:t>PhD activities 202</w:t>
            </w:r>
            <w:r w:rsidR="002731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it-IT"/>
              </w:rPr>
              <w:t>2</w:t>
            </w:r>
            <w:r w:rsidRPr="00AE3B7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it-IT"/>
              </w:rPr>
              <w:t>/202</w:t>
            </w:r>
            <w:r w:rsidR="002731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it-IT"/>
              </w:rPr>
              <w:t>3</w:t>
            </w:r>
          </w:p>
        </w:tc>
      </w:tr>
      <w:tr w:rsidR="00991AB8" w:rsidRPr="00991AB8" w14:paraId="2900EE77" w14:textId="77777777" w:rsidTr="00934A26">
        <w:trPr>
          <w:trHeight w:val="418"/>
        </w:trPr>
        <w:tc>
          <w:tcPr>
            <w:tcW w:w="1701" w:type="dxa"/>
            <w:tcBorders>
              <w:top w:val="single" w:sz="4" w:space="0" w:color="C8C8C8"/>
              <w:left w:val="single" w:sz="4" w:space="0" w:color="C8C8C8"/>
              <w:bottom w:val="single" w:sz="4" w:space="0" w:color="89847F"/>
              <w:right w:val="single" w:sz="4" w:space="0" w:color="FEFFFE"/>
            </w:tcBorders>
            <w:shd w:val="clear" w:color="000000" w:fill="00A2FF"/>
            <w:hideMark/>
          </w:tcPr>
          <w:p w14:paraId="65E7FE2B" w14:textId="77777777" w:rsidR="00991AB8" w:rsidRPr="00991AB8" w:rsidRDefault="00991AB8" w:rsidP="00B9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EFFFE"/>
                <w:sz w:val="24"/>
                <w:szCs w:val="24"/>
                <w:lang w:eastAsia="it-IT"/>
              </w:rPr>
            </w:pPr>
            <w:r w:rsidRPr="00991AB8">
              <w:rPr>
                <w:rFonts w:ascii="Times New Roman" w:eastAsia="Times New Roman" w:hAnsi="Times New Roman" w:cs="Times New Roman"/>
                <w:b/>
                <w:bCs/>
                <w:color w:val="FEFFFE"/>
                <w:sz w:val="24"/>
                <w:szCs w:val="24"/>
                <w:lang w:eastAsia="it-IT"/>
              </w:rPr>
              <w:t>Date and time</w:t>
            </w:r>
          </w:p>
        </w:tc>
        <w:tc>
          <w:tcPr>
            <w:tcW w:w="1701" w:type="dxa"/>
            <w:tcBorders>
              <w:top w:val="single" w:sz="4" w:space="0" w:color="C8C8C8"/>
              <w:left w:val="nil"/>
              <w:bottom w:val="single" w:sz="4" w:space="0" w:color="89847F"/>
              <w:right w:val="single" w:sz="4" w:space="0" w:color="FEFFFE"/>
            </w:tcBorders>
            <w:shd w:val="clear" w:color="000000" w:fill="00A2FF"/>
            <w:hideMark/>
          </w:tcPr>
          <w:p w14:paraId="100E985B" w14:textId="77777777" w:rsidR="00991AB8" w:rsidRPr="00991AB8" w:rsidRDefault="00991AB8" w:rsidP="0099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EFFFE"/>
                <w:sz w:val="24"/>
                <w:szCs w:val="24"/>
                <w:lang w:eastAsia="it-IT"/>
              </w:rPr>
            </w:pPr>
            <w:r w:rsidRPr="00AE3B7A">
              <w:rPr>
                <w:rFonts w:ascii="Times New Roman" w:eastAsia="Times New Roman" w:hAnsi="Times New Roman" w:cs="Times New Roman"/>
                <w:b/>
                <w:bCs/>
                <w:color w:val="FEFFFE"/>
                <w:sz w:val="24"/>
                <w:szCs w:val="24"/>
                <w:lang w:eastAsia="it-IT"/>
              </w:rPr>
              <w:t>Location</w:t>
            </w:r>
            <w:r w:rsidRPr="00AE3B7A">
              <w:rPr>
                <w:rStyle w:val="Rimandonotaapidipagina"/>
                <w:rFonts w:ascii="Times New Roman" w:eastAsia="Times New Roman" w:hAnsi="Times New Roman" w:cs="Times New Roman"/>
                <w:b/>
                <w:bCs/>
                <w:color w:val="FEFFFE"/>
                <w:sz w:val="24"/>
                <w:szCs w:val="24"/>
                <w:lang w:eastAsia="it-IT"/>
              </w:rPr>
              <w:footnoteReference w:id="1"/>
            </w:r>
          </w:p>
        </w:tc>
        <w:tc>
          <w:tcPr>
            <w:tcW w:w="6630" w:type="dxa"/>
            <w:tcBorders>
              <w:top w:val="single" w:sz="4" w:space="0" w:color="C8C8C8"/>
              <w:left w:val="nil"/>
              <w:bottom w:val="single" w:sz="4" w:space="0" w:color="89847F"/>
              <w:right w:val="single" w:sz="4" w:space="0" w:color="C8C8C8"/>
            </w:tcBorders>
            <w:shd w:val="clear" w:color="000000" w:fill="00A2FF"/>
            <w:hideMark/>
          </w:tcPr>
          <w:p w14:paraId="1AF7A1A5" w14:textId="77777777" w:rsidR="00991AB8" w:rsidRPr="00991AB8" w:rsidRDefault="00991AB8" w:rsidP="00F72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EFFFE"/>
                <w:sz w:val="24"/>
                <w:szCs w:val="24"/>
                <w:lang w:eastAsia="it-IT"/>
              </w:rPr>
            </w:pPr>
            <w:r w:rsidRPr="00991AB8">
              <w:rPr>
                <w:rFonts w:ascii="Times New Roman" w:eastAsia="Times New Roman" w:hAnsi="Times New Roman" w:cs="Times New Roman"/>
                <w:b/>
                <w:bCs/>
                <w:color w:val="FEFFFE"/>
                <w:sz w:val="24"/>
                <w:szCs w:val="24"/>
                <w:lang w:eastAsia="it-IT"/>
              </w:rPr>
              <w:t>Event</w:t>
            </w:r>
            <w:r w:rsidR="00F72907" w:rsidRPr="00AE3B7A">
              <w:rPr>
                <w:rStyle w:val="Rimandonotaapidipagina"/>
                <w:rFonts w:ascii="Times New Roman" w:eastAsia="Times New Roman" w:hAnsi="Times New Roman" w:cs="Times New Roman"/>
                <w:b/>
                <w:bCs/>
                <w:color w:val="FEFFFE"/>
                <w:sz w:val="24"/>
                <w:szCs w:val="24"/>
                <w:lang w:eastAsia="it-IT"/>
              </w:rPr>
              <w:footnoteReference w:id="2"/>
            </w:r>
          </w:p>
        </w:tc>
      </w:tr>
      <w:tr w:rsidR="00C43FC2" w:rsidRPr="0086371B" w14:paraId="62C780D4" w14:textId="77777777" w:rsidTr="00934A26">
        <w:trPr>
          <w:trHeight w:val="661"/>
        </w:trPr>
        <w:tc>
          <w:tcPr>
            <w:tcW w:w="1701" w:type="dxa"/>
            <w:tcBorders>
              <w:top w:val="single" w:sz="4" w:space="0" w:color="89847F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7BC01DDB" w14:textId="1115DD28" w:rsidR="00C43FC2" w:rsidRPr="008B62FE" w:rsidRDefault="006B4524" w:rsidP="00A4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14-15</w:t>
            </w:r>
            <w:r w:rsidR="00C43FC2" w:rsidRPr="008B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/10/</w:t>
            </w:r>
            <w:r w:rsidR="0041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  <w:r w:rsidR="00C43FC2" w:rsidRPr="008B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  <w:p w14:paraId="14464E07" w14:textId="2DEE6118" w:rsidR="00C43FC2" w:rsidRPr="008B62FE" w:rsidRDefault="00414B87" w:rsidP="00A4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  <w:r w:rsidR="0020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1701" w:type="dxa"/>
            <w:tcBorders>
              <w:top w:val="single" w:sz="4" w:space="0" w:color="89847F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682C1292" w14:textId="3381A3E0" w:rsidR="00C43FC2" w:rsidRPr="006B4524" w:rsidRDefault="006B4524" w:rsidP="00A4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Sala delle Ca</w:t>
            </w:r>
            <w:r w:rsidRPr="0099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priate (Steri)</w:t>
            </w:r>
          </w:p>
        </w:tc>
        <w:tc>
          <w:tcPr>
            <w:tcW w:w="6630" w:type="dxa"/>
            <w:tcBorders>
              <w:top w:val="single" w:sz="4" w:space="0" w:color="89847F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7DD1556F" w14:textId="45AE68D9" w:rsidR="00C43FC2" w:rsidRPr="00414B87" w:rsidRDefault="00414B87" w:rsidP="00A43D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</w:pPr>
            <w:r w:rsidRPr="00414B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 xml:space="preserve">International Association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o</w:t>
            </w:r>
            <w:r w:rsidRPr="00414B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f Legislation (I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AL</w:t>
            </w:r>
            <w:r w:rsidRPr="00414B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) Conference</w:t>
            </w:r>
          </w:p>
        </w:tc>
      </w:tr>
      <w:tr w:rsidR="00C43FC2" w:rsidRPr="006B4524" w14:paraId="59AC2B97" w14:textId="77777777" w:rsidTr="00934A26">
        <w:trPr>
          <w:trHeight w:val="661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1AA62873" w14:textId="5D14F405" w:rsidR="00C43FC2" w:rsidRPr="008B62FE" w:rsidRDefault="00C43FC2" w:rsidP="00A4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6B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7-28</w:t>
            </w:r>
            <w:r w:rsidRPr="008B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/10/</w:t>
            </w:r>
            <w:r w:rsidR="0041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  <w:r w:rsidRPr="008B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6B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  <w:p w14:paraId="736A78AD" w14:textId="4C730245" w:rsidR="00C43FC2" w:rsidRPr="008B62FE" w:rsidRDefault="006B4524" w:rsidP="00A4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9:</w:t>
            </w:r>
            <w:r w:rsidR="00C43FC2" w:rsidRPr="008B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56A467D4" w14:textId="6E4E7836" w:rsidR="00C43FC2" w:rsidRPr="006B4524" w:rsidRDefault="00C43FC2" w:rsidP="00A4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Aula </w:t>
            </w:r>
            <w:r w:rsidR="006B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Magna (DIGI) e Aula Borsellino</w:t>
            </w:r>
            <w:r w:rsidRPr="008B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(DEMS)</w:t>
            </w:r>
            <w:r w:rsidRPr="008B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7C3007E7" w14:textId="630D6B96" w:rsidR="00C43FC2" w:rsidRPr="006B4524" w:rsidRDefault="006B4524" w:rsidP="00A43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C</w:t>
            </w:r>
            <w:r w:rsidRPr="006B45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onvegno sul tema</w:t>
            </w:r>
            <w:r w:rsidRPr="006B4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6B45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“</w:t>
            </w:r>
            <w:r w:rsidRPr="006B4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Fragilità e diritto</w:t>
            </w:r>
            <w:r w:rsidRPr="006B45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”</w:t>
            </w:r>
            <w:r w:rsidRPr="006B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C43FC2" w:rsidRPr="006B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</w:p>
        </w:tc>
      </w:tr>
      <w:tr w:rsidR="00C43FC2" w:rsidRPr="0086371B" w14:paraId="77316A9D" w14:textId="77777777" w:rsidTr="00934A26">
        <w:trPr>
          <w:trHeight w:val="661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76792EAA" w14:textId="77777777" w:rsidR="00AA72EE" w:rsidRDefault="00AB766D" w:rsidP="00A4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10/11/2022</w:t>
            </w:r>
          </w:p>
          <w:p w14:paraId="58915F9B" w14:textId="1A18F405" w:rsidR="005C1494" w:rsidRPr="008B62FE" w:rsidRDefault="005C1494" w:rsidP="00A4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5C0D97E5" w14:textId="34D591C2" w:rsidR="00C43FC2" w:rsidRPr="001B3015" w:rsidRDefault="00AB766D" w:rsidP="00A4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10891D30" w14:textId="1E875AB7" w:rsidR="00C43FC2" w:rsidRPr="00811451" w:rsidRDefault="00AB766D" w:rsidP="00AB76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“</w:t>
            </w:r>
            <w:r w:rsidRPr="00AB76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  <w:t>Remembering Great Depressions in the Financial Press, 1981-2019: Between Exorcism, Panic, and Lesson Drawing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 xml:space="preserve">” </w:t>
            </w:r>
            <w:r w:rsidR="005C1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5C1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Prof. Giuseppe Telesca (</w:t>
            </w:r>
            <w:r w:rsidR="005C1494" w:rsidRPr="005C1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European University Institute</w:t>
            </w:r>
            <w:r w:rsidR="005C1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 xml:space="preserve"> – Firenze)</w:t>
            </w:r>
          </w:p>
        </w:tc>
      </w:tr>
      <w:tr w:rsidR="00C43FC2" w:rsidRPr="0086371B" w14:paraId="71378C09" w14:textId="77777777" w:rsidTr="00934A26">
        <w:trPr>
          <w:trHeight w:val="661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1F30B4FE" w14:textId="77777777" w:rsidR="00AB766D" w:rsidRDefault="00AB766D" w:rsidP="00AB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14/11/2022</w:t>
            </w:r>
          </w:p>
          <w:p w14:paraId="09456891" w14:textId="2A9C37A3" w:rsidR="00C43FC2" w:rsidRPr="00811451" w:rsidRDefault="00AB766D" w:rsidP="00AB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46C927FD" w14:textId="49C0D3C0" w:rsidR="00C43FC2" w:rsidRPr="00756F2B" w:rsidRDefault="00AB766D" w:rsidP="00A4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A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Aula Magna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</w:t>
            </w:r>
            <w:r w:rsidRPr="00AA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Dipartimento di Ingegneria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36E7AF29" w14:textId="5C8F616B" w:rsidR="00C43FC2" w:rsidRPr="008B62FE" w:rsidRDefault="00AB766D" w:rsidP="00414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“</w:t>
            </w:r>
            <w:r w:rsidRPr="00AA72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  <w:t>An introduction to the Horizon Europe framework program with good practices for the preparation of research proposals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 xml:space="preserve">” - </w:t>
            </w:r>
            <w:r w:rsidRPr="00AA72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Prof. Giorgio Micale</w:t>
            </w:r>
          </w:p>
        </w:tc>
      </w:tr>
      <w:tr w:rsidR="00AB766D" w:rsidRPr="0086371B" w14:paraId="4BE538D1" w14:textId="77777777" w:rsidTr="00934A26">
        <w:trPr>
          <w:trHeight w:val="424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  <w:hideMark/>
          </w:tcPr>
          <w:p w14:paraId="4F1A3FDC" w14:textId="77777777" w:rsidR="00AB766D" w:rsidRDefault="00AB766D" w:rsidP="00AB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15-16/11/2022</w:t>
            </w:r>
          </w:p>
          <w:p w14:paraId="744CEFFA" w14:textId="3D10BDFA" w:rsidR="00AB766D" w:rsidRPr="00811451" w:rsidRDefault="00AB766D" w:rsidP="00AB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12:00-14:00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69322B20" w14:textId="54FBA87B" w:rsidR="00AB766D" w:rsidRPr="00811451" w:rsidRDefault="00AB766D" w:rsidP="00AB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2 (DEMS)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44AD6AC1" w14:textId="35CB45E8" w:rsidR="00AB766D" w:rsidRPr="00991AB8" w:rsidRDefault="00AB766D" w:rsidP="00AB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“</w:t>
            </w:r>
            <w:r w:rsidRPr="00AA72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  <w:t>The shape of water: legal anthropology and legal history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 xml:space="preserve">” - Prof. Séan Donlan </w:t>
            </w:r>
            <w:r w:rsidR="005C1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Thompson Rivers University – Canada</w:t>
            </w:r>
            <w:r w:rsidR="005C1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)</w:t>
            </w:r>
          </w:p>
        </w:tc>
      </w:tr>
      <w:tr w:rsidR="00DD5335" w:rsidRPr="00DD5335" w14:paraId="5FF983BB" w14:textId="77777777" w:rsidTr="00934A26">
        <w:trPr>
          <w:trHeight w:val="689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4F0DB7F8" w14:textId="77777777" w:rsidR="00DD5335" w:rsidRDefault="00DD5335" w:rsidP="00AB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25/11/2022</w:t>
            </w:r>
          </w:p>
          <w:p w14:paraId="1B90B106" w14:textId="3FB8FDDB" w:rsidR="00DD5335" w:rsidRDefault="00DD5335" w:rsidP="00AB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06D3493" w14:textId="77777777" w:rsidR="00DD5335" w:rsidRDefault="00DD5335" w:rsidP="00AB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Borsellino</w:t>
            </w:r>
          </w:p>
          <w:p w14:paraId="18E3E4A3" w14:textId="51FBE14D" w:rsidR="00DD5335" w:rsidRDefault="00DD5335" w:rsidP="00AB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(DEMS)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0B521FB5" w14:textId="1041BDD6" w:rsidR="002F33AE" w:rsidRPr="002F33AE" w:rsidRDefault="00DD5335" w:rsidP="002F33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DD53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Seminario “</w:t>
            </w:r>
            <w:r w:rsidRPr="00DD53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Violenza di genere: un approccio integrato</w:t>
            </w:r>
            <w:r w:rsidRPr="00DD53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– Prof. Francesco Parisi (University of Palermo)</w:t>
            </w:r>
            <w:r w:rsid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D.ssa</w:t>
            </w:r>
            <w:proofErr w:type="spellEnd"/>
            <w:r w:rsid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2F33AE"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Claudia Bongiorno </w:t>
            </w:r>
            <w:r w:rsid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(</w:t>
            </w:r>
            <w:r w:rsidR="002F33AE"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Referente servizio di psicologia del Servizio Salute Mentale Asp C.C. Pagliarelli</w:t>
            </w:r>
            <w:r w:rsid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); Prof. </w:t>
            </w:r>
            <w:r w:rsidR="002F33AE"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Simona Feci</w:t>
            </w:r>
            <w:r w:rsid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(</w:t>
            </w:r>
            <w:r w:rsidR="002F33AE"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Universit</w:t>
            </w:r>
            <w:r w:rsid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y</w:t>
            </w:r>
            <w:r w:rsidR="002F33AE"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of</w:t>
            </w:r>
            <w:r w:rsidR="002F33AE"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Palermo</w:t>
            </w:r>
            <w:r w:rsid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); </w:t>
            </w:r>
            <w:proofErr w:type="spellStart"/>
            <w:r w:rsid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D.ssa</w:t>
            </w:r>
            <w:proofErr w:type="spellEnd"/>
          </w:p>
          <w:p w14:paraId="79C6F031" w14:textId="58A083C9" w:rsidR="00DD5335" w:rsidRPr="00DD5335" w:rsidRDefault="002F33AE" w:rsidP="002F33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Clara Rigoni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(</w:t>
            </w:r>
            <w:r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Max Planck Institute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); Prof. </w:t>
            </w:r>
            <w:r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Giuseppina Tumminelli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(U</w:t>
            </w:r>
            <w:r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niversit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y</w:t>
            </w:r>
            <w:r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of</w:t>
            </w:r>
            <w:r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Palermo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D.ssa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Laura Vaccaro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(</w:t>
            </w:r>
            <w:r w:rsidRPr="002F33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Procuratore aggiunto - Tribunale di Palermo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AB766D" w:rsidRPr="0086371B" w14:paraId="1311AFE0" w14:textId="77777777" w:rsidTr="00934A26">
        <w:trPr>
          <w:trHeight w:val="689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  <w:hideMark/>
          </w:tcPr>
          <w:p w14:paraId="16BE8ADB" w14:textId="77777777" w:rsidR="00AB766D" w:rsidRDefault="005C1494" w:rsidP="00AB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1/12/2022</w:t>
            </w:r>
          </w:p>
          <w:p w14:paraId="2275A18A" w14:textId="650C0219" w:rsidR="005C1494" w:rsidRPr="00811451" w:rsidRDefault="005C1494" w:rsidP="00AB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12:00-14:00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740D485C" w14:textId="4A905508" w:rsidR="00AB766D" w:rsidRPr="00811451" w:rsidRDefault="005C1494" w:rsidP="00AB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3C9DF6CB" w14:textId="2295FDF2" w:rsidR="00AB766D" w:rsidRPr="005C1494" w:rsidRDefault="005C1494" w:rsidP="00AB76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“</w:t>
            </w:r>
            <w:r w:rsidR="003D4896" w:rsidRPr="003D4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  <w:t>West African Borders in Historical Perspective</w:t>
            </w:r>
            <w:r w:rsidR="003D4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” – Prof. Pierluigi Valsecchi (</w:t>
            </w:r>
            <w:r w:rsidR="003D4896" w:rsidRPr="003D4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University of Pavia</w:t>
            </w:r>
            <w:r w:rsidR="003D4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)</w:t>
            </w:r>
          </w:p>
        </w:tc>
      </w:tr>
      <w:tr w:rsidR="00DD5335" w:rsidRPr="00DD5335" w14:paraId="793BE792" w14:textId="77777777" w:rsidTr="00934A26">
        <w:trPr>
          <w:trHeight w:val="661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053B9F23" w14:textId="77777777" w:rsidR="00DD5335" w:rsidRDefault="00DD5335" w:rsidP="003D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2/12/2022</w:t>
            </w:r>
          </w:p>
          <w:p w14:paraId="0DCDD8F4" w14:textId="7ED779AB" w:rsidR="00DD5335" w:rsidRDefault="00DD5335" w:rsidP="003D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12:00-14:00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14926930" w14:textId="77777777" w:rsidR="00DD5335" w:rsidRDefault="00DD5335" w:rsidP="003D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Edificio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19</w:t>
            </w:r>
          </w:p>
          <w:p w14:paraId="2D08C230" w14:textId="254955E6" w:rsidR="00DD5335" w:rsidRDefault="00DD5335" w:rsidP="003D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Viale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delle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Scienze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440E7218" w14:textId="7EC6D8D0" w:rsidR="00DD5335" w:rsidRPr="00DD5335" w:rsidRDefault="00DD5335" w:rsidP="00DD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DD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</w:t>
            </w:r>
            <w:r w:rsidRPr="00DD53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Terzo potere. </w:t>
            </w:r>
            <w:proofErr w:type="spellStart"/>
            <w:r w:rsidRPr="00DD53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Leading</w:t>
            </w:r>
            <w:proofErr w:type="spellEnd"/>
            <w:r w:rsidRPr="00DD53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D53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cases</w:t>
            </w:r>
            <w:proofErr w:type="spellEnd"/>
            <w:r w:rsidRPr="00DD53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e parità di genere nella giurisprudenza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D53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della Corte Suprema degli Stati Uniti d’America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” – Prof. Alessandra Pera (University of Palermo)</w:t>
            </w:r>
          </w:p>
        </w:tc>
      </w:tr>
      <w:tr w:rsidR="003D4896" w:rsidRPr="00756F2B" w14:paraId="3BB1DB19" w14:textId="77777777" w:rsidTr="00934A26">
        <w:trPr>
          <w:trHeight w:val="661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  <w:hideMark/>
          </w:tcPr>
          <w:p w14:paraId="61081661" w14:textId="77777777" w:rsidR="003D4896" w:rsidRDefault="00756F2B" w:rsidP="003D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5/12/2022</w:t>
            </w:r>
          </w:p>
          <w:p w14:paraId="747991B7" w14:textId="2158A6EA" w:rsidR="00756F2B" w:rsidRPr="00B94616" w:rsidRDefault="00756F2B" w:rsidP="003D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57562EAC" w14:textId="679756B7" w:rsidR="003D4896" w:rsidRPr="00B94616" w:rsidRDefault="00756F2B" w:rsidP="003D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Dipartimento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SAAF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0496B9B" w14:textId="7EA638D4" w:rsidR="003D4896" w:rsidRPr="00756F2B" w:rsidRDefault="00756F2B" w:rsidP="003D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5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Seminario interdisciplinare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:</w:t>
            </w:r>
            <w:r w:rsidRPr="0075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“</w:t>
            </w:r>
            <w:r w:rsidRPr="00756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Il valore etico del cibo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”</w:t>
            </w:r>
          </w:p>
        </w:tc>
      </w:tr>
      <w:tr w:rsidR="00756F2B" w:rsidRPr="0086371B" w14:paraId="49C21F44" w14:textId="77777777" w:rsidTr="00934A26">
        <w:trPr>
          <w:trHeight w:val="661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  <w:hideMark/>
          </w:tcPr>
          <w:p w14:paraId="4D461949" w14:textId="77777777" w:rsidR="00756F2B" w:rsidRDefault="00756F2B" w:rsidP="007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7/12/2022</w:t>
            </w:r>
          </w:p>
          <w:p w14:paraId="761EBCCE" w14:textId="1544D446" w:rsidR="00756F2B" w:rsidRPr="00811451" w:rsidRDefault="00756F2B" w:rsidP="007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12:00-14:00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2D820D5A" w14:textId="4E94ED3A" w:rsidR="00756F2B" w:rsidRPr="00811451" w:rsidRDefault="00756F2B" w:rsidP="0075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2 (DEMS)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7146F216" w14:textId="7094D282" w:rsidR="00756F2B" w:rsidRPr="00991AB8" w:rsidRDefault="00756F2B" w:rsidP="0075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3D48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The Contemporary Identity of African Laws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 – Prof. Anthony Diala (University of the Western Cape – Cape Town, South Africa)</w:t>
            </w:r>
          </w:p>
        </w:tc>
      </w:tr>
      <w:tr w:rsidR="006A6FA5" w:rsidRPr="0086371B" w14:paraId="7B482648" w14:textId="77777777" w:rsidTr="00934A26">
        <w:trPr>
          <w:trHeight w:val="607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6DB8358F" w14:textId="77777777" w:rsidR="006A6FA5" w:rsidRDefault="006A6FA5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12/12/2022</w:t>
            </w:r>
          </w:p>
          <w:p w14:paraId="14204FAE" w14:textId="4EEB9560" w:rsidR="006A6FA5" w:rsidRDefault="006A6FA5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17:00-19:00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369D8321" w14:textId="3ECE6967" w:rsidR="006A6FA5" w:rsidRDefault="006A6FA5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Aula Borsellino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53BC5650" w14:textId="0FAE72FB" w:rsidR="006A6FA5" w:rsidRDefault="006A6FA5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79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“Giglio.com – a luxury fashion retail online platform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. A business strategy perspective</w:t>
            </w:r>
            <w:r w:rsidRPr="0079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Dr. Vincenzo Troia (Managing Director Giglio.com)</w:t>
            </w:r>
          </w:p>
        </w:tc>
      </w:tr>
      <w:tr w:rsidR="00756F2B" w:rsidRPr="0086371B" w14:paraId="55659245" w14:textId="77777777" w:rsidTr="00934A26">
        <w:trPr>
          <w:trHeight w:val="607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  <w:hideMark/>
          </w:tcPr>
          <w:p w14:paraId="29E3612A" w14:textId="77777777" w:rsidR="00756F2B" w:rsidRDefault="00756F2B" w:rsidP="007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13/12/2022</w:t>
            </w:r>
          </w:p>
          <w:p w14:paraId="3A7A5176" w14:textId="13134A0C" w:rsidR="00756F2B" w:rsidRPr="00811451" w:rsidRDefault="00756F2B" w:rsidP="007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16:00-18:00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21FB8CCF" w14:textId="5262E2E1" w:rsidR="00756F2B" w:rsidRPr="00B37A34" w:rsidRDefault="00756F2B" w:rsidP="0075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4A55B74B" w14:textId="69D599D1" w:rsidR="00756F2B" w:rsidRPr="00811451" w:rsidRDefault="00756F2B" w:rsidP="0075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3D48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How Foreign and Comparative Law Helps Inform National Legislation in the 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– Dr. Jenny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Gesley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r w:rsidRPr="003D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Law Library of Congress, Washington D.C.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US)</w:t>
            </w:r>
          </w:p>
        </w:tc>
      </w:tr>
      <w:tr w:rsidR="006A6FA5" w:rsidRPr="0086371B" w14:paraId="232124FA" w14:textId="77777777" w:rsidTr="00934A26">
        <w:trPr>
          <w:trHeight w:val="559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09E235D2" w14:textId="77777777" w:rsidR="006A6FA5" w:rsidRDefault="006A6FA5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15/12/2022</w:t>
            </w:r>
          </w:p>
          <w:p w14:paraId="56EDE0D4" w14:textId="46377D79" w:rsidR="006A6FA5" w:rsidRDefault="006A6FA5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17:00-19:00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7ED6F735" w14:textId="59D57009" w:rsidR="006A6FA5" w:rsidRDefault="006A6FA5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Aula Borsellino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17D6B66D" w14:textId="6C37E461" w:rsidR="006A6FA5" w:rsidRDefault="006A6FA5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79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Mangia’s </w:t>
            </w:r>
            <w:r w:rsidRPr="0079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Resorts &amp; Clubs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Pr="0079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New trends and strategies to compete in the high-end accommodation industry</w:t>
            </w:r>
            <w:r w:rsidRPr="0079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Dr. Andrea Mangia (CFO Mangia’s)</w:t>
            </w:r>
          </w:p>
        </w:tc>
      </w:tr>
      <w:tr w:rsidR="006A6FA5" w:rsidRPr="0086371B" w14:paraId="5580551E" w14:textId="77777777" w:rsidTr="00934A26">
        <w:trPr>
          <w:trHeight w:val="559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374158A5" w14:textId="77777777" w:rsidR="006A6FA5" w:rsidRDefault="006A6FA5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19/12/2022</w:t>
            </w:r>
          </w:p>
          <w:p w14:paraId="1F664BE1" w14:textId="60F29213" w:rsidR="006A6FA5" w:rsidRDefault="006A6FA5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17:00-19:00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3279C437" w14:textId="54DABE77" w:rsidR="006A6FA5" w:rsidRDefault="006A6FA5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Aula Borsellino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66C9B3B8" w14:textId="44532B3C" w:rsidR="006A6FA5" w:rsidRPr="0092285D" w:rsidRDefault="006A6FA5" w:rsidP="006A6FA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9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Edgemony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Pr="0079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Developing digital skills to support entrepreneurship through education</w:t>
            </w:r>
            <w:r w:rsidRPr="0079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Dr. Daniele Rotolo (Co-Founder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Edgemony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)</w:t>
            </w:r>
          </w:p>
          <w:p w14:paraId="046944C8" w14:textId="77777777" w:rsidR="006A6FA5" w:rsidRDefault="006A6FA5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07588" w:rsidRPr="00C91F40" w14:paraId="74195D50" w14:textId="77777777" w:rsidTr="00934A26">
        <w:trPr>
          <w:trHeight w:val="559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016E7F08" w14:textId="77777777" w:rsidR="00207588" w:rsidRDefault="00207588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lastRenderedPageBreak/>
              <w:t>10-11/2/2023</w:t>
            </w:r>
          </w:p>
          <w:p w14:paraId="00C47A90" w14:textId="77777777" w:rsidR="00207588" w:rsidRDefault="00207588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15:00-18:00</w:t>
            </w:r>
          </w:p>
          <w:p w14:paraId="70FBC514" w14:textId="788D33EC" w:rsidR="00207588" w:rsidRDefault="00207588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9:00-13:00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05C48D66" w14:textId="7C58AA14" w:rsidR="00207588" w:rsidRPr="00207588" w:rsidRDefault="00207588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Dipartimenti di Giurisprudenza e di Scienze Politiche e delle Relazioni Internazionali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607142B7" w14:textId="7A2A927A" w:rsidR="00207588" w:rsidRPr="00207588" w:rsidRDefault="00207588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0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Convegno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</w:t>
            </w:r>
            <w:r w:rsidRPr="00207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La privatizzazione del pubblico impiego trent’anni dopo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” </w:t>
            </w:r>
          </w:p>
        </w:tc>
      </w:tr>
      <w:tr w:rsidR="00C91F40" w:rsidRPr="00C91F40" w14:paraId="27894077" w14:textId="77777777" w:rsidTr="00934A26">
        <w:trPr>
          <w:trHeight w:val="559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713BD624" w14:textId="77777777" w:rsidR="00C91F40" w:rsidRDefault="001C41BC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16/2/2023</w:t>
            </w:r>
          </w:p>
          <w:p w14:paraId="7E923F5A" w14:textId="4791D3AD" w:rsidR="001C41BC" w:rsidRDefault="001C41BC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12:00-13:30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4B956EE2" w14:textId="19853A6C" w:rsidR="00C91F40" w:rsidRPr="001C41BC" w:rsidRDefault="001C41BC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C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Campus </w:t>
            </w:r>
            <w:r w:rsidR="0020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</w:t>
            </w:r>
            <w:r w:rsidRPr="001C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niversitario di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V.</w:t>
            </w:r>
            <w:r w:rsidRPr="001C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 delle Scienze - edificio 19, aula 10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3ECBB270" w14:textId="47681189" w:rsidR="00C91F40" w:rsidRDefault="00C91F40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 w:rsidRPr="00C9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Pubblicare</w:t>
            </w:r>
            <w:proofErr w:type="spellEnd"/>
            <w:r w:rsidRPr="00C9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C9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su</w:t>
            </w:r>
            <w:proofErr w:type="spellEnd"/>
            <w:r w:rsidRPr="00C9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C9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Unipa</w:t>
            </w:r>
            <w:proofErr w:type="spellEnd"/>
            <w:r w:rsidRPr="00C9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Springer</w:t>
            </w:r>
          </w:p>
        </w:tc>
      </w:tr>
      <w:tr w:rsidR="006A6FA5" w:rsidRPr="0086371B" w14:paraId="065EEB55" w14:textId="77777777" w:rsidTr="00934A26">
        <w:trPr>
          <w:trHeight w:val="559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  <w:hideMark/>
          </w:tcPr>
          <w:p w14:paraId="5C424E5E" w14:textId="77777777" w:rsidR="006A6FA5" w:rsidRDefault="006A6FA5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15/3/2023</w:t>
            </w:r>
          </w:p>
          <w:p w14:paraId="5F8716F0" w14:textId="76C54B87" w:rsidR="006A6FA5" w:rsidRPr="00811451" w:rsidRDefault="006A6FA5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5C87D997" w14:textId="24E62122" w:rsidR="006A6FA5" w:rsidRPr="00811451" w:rsidRDefault="006A6FA5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  <w:hideMark/>
          </w:tcPr>
          <w:p w14:paraId="164F96F5" w14:textId="1AE3BC7A" w:rsidR="006A6FA5" w:rsidRPr="00693FF5" w:rsidRDefault="006A6FA5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3D48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Foretelling the End of Capitalism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– Prof. Francesco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Boldizzoni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r w:rsidRPr="0069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Norwegian University of Science and Technology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)</w:t>
            </w:r>
          </w:p>
        </w:tc>
      </w:tr>
      <w:tr w:rsidR="00A7014B" w:rsidRPr="00A7014B" w14:paraId="4D86FAC1" w14:textId="77777777" w:rsidTr="00934A26">
        <w:trPr>
          <w:trHeight w:val="559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2" w:space="0" w:color="AEAAAA" w:themeColor="background2" w:themeShade="BF"/>
              <w:right w:val="single" w:sz="4" w:space="0" w:color="89847F"/>
            </w:tcBorders>
            <w:shd w:val="clear" w:color="auto" w:fill="F2F2F2" w:themeFill="background1" w:themeFillShade="F2"/>
          </w:tcPr>
          <w:p w14:paraId="3B4C38E0" w14:textId="2FC07AD2" w:rsidR="00A7014B" w:rsidRDefault="00A7014B" w:rsidP="00A7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</w:t>
            </w:r>
            <w:r w:rsidR="00CC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/3/2023</w:t>
            </w:r>
          </w:p>
          <w:p w14:paraId="39707B29" w14:textId="37F3F5C6" w:rsidR="00A7014B" w:rsidRDefault="00A7014B" w:rsidP="00A7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</w:t>
            </w:r>
            <w:r w:rsidR="00CC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:00-1</w:t>
            </w:r>
            <w:r w:rsidR="00CC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:00</w:t>
            </w:r>
          </w:p>
          <w:p w14:paraId="287A3F61" w14:textId="77777777" w:rsidR="00A7014B" w:rsidRDefault="00A7014B" w:rsidP="00A7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EAAAA" w:themeColor="background2" w:themeShade="BF"/>
              <w:right w:val="single" w:sz="4" w:space="0" w:color="C8C8C8"/>
            </w:tcBorders>
            <w:shd w:val="clear" w:color="auto" w:fill="F2F2F2" w:themeFill="background1" w:themeFillShade="F2"/>
          </w:tcPr>
          <w:p w14:paraId="74DE3C69" w14:textId="762EAB3C" w:rsidR="00A7014B" w:rsidRDefault="00A7014B" w:rsidP="00A7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2" w:space="0" w:color="AEAAAA" w:themeColor="background2" w:themeShade="BF"/>
              <w:right w:val="single" w:sz="4" w:space="0" w:color="C8C8C8"/>
            </w:tcBorders>
            <w:shd w:val="clear" w:color="auto" w:fill="F2F2F2" w:themeFill="background1" w:themeFillShade="F2"/>
          </w:tcPr>
          <w:p w14:paraId="0CC06FA0" w14:textId="776C1009" w:rsidR="00A7014B" w:rsidRPr="00A7014B" w:rsidRDefault="00A7014B" w:rsidP="00A7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5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Presentazione del libro “</w:t>
            </w:r>
            <w:r w:rsidRPr="00752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The </w:t>
            </w:r>
            <w:proofErr w:type="spellStart"/>
            <w:r w:rsidRPr="00752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Principles</w:t>
            </w:r>
            <w:proofErr w:type="spellEnd"/>
            <w:r w:rsidRPr="00752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of BRICS </w:t>
            </w:r>
            <w:proofErr w:type="spellStart"/>
            <w:r w:rsidRPr="00752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Contract</w:t>
            </w:r>
            <w:proofErr w:type="spellEnd"/>
            <w:r w:rsidRPr="00752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52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Law</w:t>
            </w:r>
            <w:proofErr w:type="spellEnd"/>
            <w:r w:rsidRPr="0075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” – Proff. Salvatore Mancuso (University of Palermo, </w:t>
            </w:r>
            <w:proofErr w:type="spellStart"/>
            <w:r w:rsidRPr="0075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Italy</w:t>
            </w:r>
            <w:proofErr w:type="spellEnd"/>
            <w:r w:rsidRPr="0075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 e Mauro Bussani (Univ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ersity of Trieste,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Italy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1C41BC" w:rsidRPr="0086371B" w14:paraId="45506C8C" w14:textId="77777777" w:rsidTr="00934A26">
        <w:trPr>
          <w:trHeight w:val="661"/>
        </w:trPr>
        <w:tc>
          <w:tcPr>
            <w:tcW w:w="1701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2F2F2" w:themeFill="background1" w:themeFillShade="F2"/>
          </w:tcPr>
          <w:p w14:paraId="7915F69C" w14:textId="77777777" w:rsidR="001C41BC" w:rsidRDefault="001C6F53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17/3/2023</w:t>
            </w:r>
          </w:p>
          <w:p w14:paraId="0C79B9D7" w14:textId="2DABEA49" w:rsidR="001C6F53" w:rsidRDefault="00CC5A69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14</w:t>
            </w:r>
            <w:r w:rsid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6</w:t>
            </w:r>
            <w:r w:rsid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:00</w:t>
            </w:r>
          </w:p>
          <w:p w14:paraId="3ADD1C1E" w14:textId="00BA0D41" w:rsidR="001C6F53" w:rsidRDefault="001C6F53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</w:t>
            </w:r>
            <w:r w:rsidR="00CC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:00- 1</w:t>
            </w:r>
            <w:r w:rsidR="00CC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:00</w:t>
            </w:r>
          </w:p>
        </w:tc>
        <w:tc>
          <w:tcPr>
            <w:tcW w:w="1701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2F2F2" w:themeFill="background1" w:themeFillShade="F2"/>
          </w:tcPr>
          <w:p w14:paraId="4F8C7DB2" w14:textId="7918AA60" w:rsidR="001C41BC" w:rsidRDefault="001C6F53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2F2F2" w:themeFill="background1" w:themeFillShade="F2"/>
          </w:tcPr>
          <w:p w14:paraId="5BBEE47D" w14:textId="023251EA" w:rsidR="001C41BC" w:rsidRDefault="001C41BC" w:rsidP="001C6F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“</w:t>
            </w:r>
            <w:r w:rsidRPr="001C6F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  <w:t>African under-development: the challenges and transformation of the African landscape from colonialism to postcolonialism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”</w:t>
            </w:r>
            <w:r w:rsidR="001C6F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 xml:space="preserve"> – Prof. </w:t>
            </w:r>
            <w:r w:rsidR="001C6F53" w:rsidRPr="001C6F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Stefano Bellucci (African Studies Centre, University of Leiden</w:t>
            </w:r>
            <w:r w:rsidR="004A53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, Netherlands</w:t>
            </w:r>
            <w:r w:rsidR="001C6F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)</w:t>
            </w:r>
          </w:p>
        </w:tc>
      </w:tr>
      <w:tr w:rsidR="006A6FA5" w:rsidRPr="0086371B" w14:paraId="37682E90" w14:textId="77777777" w:rsidTr="00934A26">
        <w:trPr>
          <w:trHeight w:val="661"/>
        </w:trPr>
        <w:tc>
          <w:tcPr>
            <w:tcW w:w="1701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2F2F2" w:themeFill="background1" w:themeFillShade="F2"/>
            <w:hideMark/>
          </w:tcPr>
          <w:p w14:paraId="63F99E1E" w14:textId="77777777" w:rsidR="006A6FA5" w:rsidRDefault="006A6FA5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28-29/3/2023</w:t>
            </w:r>
          </w:p>
          <w:p w14:paraId="21349C4C" w14:textId="7A33C3D4" w:rsidR="006A6FA5" w:rsidRPr="00811451" w:rsidRDefault="006A6FA5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2F2F2" w:themeFill="background1" w:themeFillShade="F2"/>
            <w:hideMark/>
          </w:tcPr>
          <w:p w14:paraId="5419A724" w14:textId="3C9BA6AC" w:rsidR="006A6FA5" w:rsidRPr="00811451" w:rsidRDefault="006A6FA5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2F2F2" w:themeFill="background1" w:themeFillShade="F2"/>
            <w:hideMark/>
          </w:tcPr>
          <w:p w14:paraId="772DE99D" w14:textId="4916C5F6" w:rsidR="006A6FA5" w:rsidRPr="00756F2B" w:rsidRDefault="006A6FA5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“</w:t>
            </w:r>
            <w:r w:rsidRPr="00693F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  <w:t>Business Models and the Sustainable Transition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” – Dr. Marco Nicoli (</w:t>
            </w:r>
            <w:r w:rsidRPr="00693F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 xml:space="preserve">Human Centre Business Model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 xml:space="preserve">– </w:t>
            </w:r>
            <w:r w:rsidRPr="00693F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HCBM)</w:t>
            </w:r>
          </w:p>
        </w:tc>
      </w:tr>
      <w:tr w:rsidR="001C6F53" w:rsidRPr="0086371B" w14:paraId="23D4E385" w14:textId="77777777" w:rsidTr="00934A26">
        <w:trPr>
          <w:trHeight w:val="415"/>
        </w:trPr>
        <w:tc>
          <w:tcPr>
            <w:tcW w:w="1701" w:type="dxa"/>
            <w:tcBorders>
              <w:top w:val="single" w:sz="2" w:space="0" w:color="AEAAAA" w:themeColor="background2" w:themeShade="BF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4D037446" w14:textId="008D5094" w:rsidR="001C6F53" w:rsidRDefault="001C6F53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31/3/2023</w:t>
            </w:r>
          </w:p>
          <w:p w14:paraId="4858DB5D" w14:textId="0DCF7A7E" w:rsidR="00A0575E" w:rsidRDefault="00A0575E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9:30-11:30</w:t>
            </w:r>
          </w:p>
          <w:p w14:paraId="66CA25FF" w14:textId="0209CCD3" w:rsidR="00A0575E" w:rsidRDefault="00A0575E" w:rsidP="006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1701" w:type="dxa"/>
            <w:tcBorders>
              <w:top w:val="single" w:sz="2" w:space="0" w:color="AEAAAA" w:themeColor="background2" w:themeShade="BF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74209780" w14:textId="1BF34D5F" w:rsidR="001C6F53" w:rsidRDefault="001C6F53" w:rsidP="006A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single" w:sz="2" w:space="0" w:color="AEAAAA" w:themeColor="background2" w:themeShade="BF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16110F9" w14:textId="4CDDB468" w:rsidR="001C6F53" w:rsidRPr="00A0575E" w:rsidRDefault="00A0575E" w:rsidP="001C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1C6F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The role of media in water disputes: the case of the Great Ethiopian Renaissance Dam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Prof. 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Emanuele Fantini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University of Delft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Water Institute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it-IT"/>
              </w:rPr>
              <w:t>Netherlands)</w:t>
            </w:r>
          </w:p>
        </w:tc>
      </w:tr>
      <w:tr w:rsidR="001C6F53" w:rsidRPr="00A0575E" w14:paraId="473F0465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2FD75D3C" w14:textId="77777777" w:rsidR="001C6F53" w:rsidRDefault="001C6F53" w:rsidP="001C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31/3/2023</w:t>
            </w:r>
          </w:p>
          <w:p w14:paraId="7579CDC2" w14:textId="6D174E8D" w:rsidR="00A0575E" w:rsidRDefault="00A0575E" w:rsidP="001C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14:00-16:00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5CD77B1E" w14:textId="710641A2" w:rsidR="001C6F53" w:rsidRDefault="001C6F53" w:rsidP="001C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519B209D" w14:textId="705ED138" w:rsidR="001C6F53" w:rsidRPr="00A0575E" w:rsidRDefault="00A0575E" w:rsidP="001C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</w:t>
            </w:r>
            <w:r w:rsidRPr="001C6F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Diplomazia italiana e mediazione internazionale nella crisi in Sudan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– Dr. 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Fabrizio Lobasso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Vice-dire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ctor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Africa Program,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Italian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Minist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ry</w:t>
            </w:r>
            <w:proofErr w:type="spellEnd"/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of Foreign Affairs)</w:t>
            </w:r>
          </w:p>
        </w:tc>
      </w:tr>
      <w:tr w:rsidR="00D7688E" w:rsidRPr="0086371B" w14:paraId="32492F8D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13476986" w14:textId="77777777" w:rsidR="00D7688E" w:rsidRDefault="00D7688E" w:rsidP="00D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21/4/2023</w:t>
            </w:r>
          </w:p>
          <w:p w14:paraId="4FF6CD33" w14:textId="767BA528" w:rsidR="00A0575E" w:rsidRDefault="00A0575E" w:rsidP="00D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9:30-11:30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4A2B0ADA" w14:textId="2CF1F0D5" w:rsidR="00D7688E" w:rsidRPr="001C6F53" w:rsidRDefault="00D7688E" w:rsidP="00D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704C1832" w14:textId="33345446" w:rsidR="00D7688E" w:rsidRPr="001C6F53" w:rsidRDefault="00D7688E" w:rsidP="00D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1C6F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When does Italian colonialism come to an end?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Prof. 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Antonio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M.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Morone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(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Universit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y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of</w:t>
            </w:r>
            <w:r w:rsidRPr="001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Pavia</w:t>
            </w:r>
            <w:r w:rsid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Italy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)</w:t>
            </w:r>
          </w:p>
        </w:tc>
      </w:tr>
      <w:tr w:rsidR="00D7688E" w:rsidRPr="0086371B" w14:paraId="1F021891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2A7595FA" w14:textId="77777777" w:rsidR="00D7688E" w:rsidRDefault="00D7688E" w:rsidP="00D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21/4/2023</w:t>
            </w:r>
          </w:p>
          <w:p w14:paraId="29B0FB75" w14:textId="625CBE97" w:rsidR="00A0575E" w:rsidRDefault="00A0575E" w:rsidP="00D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14:00-16:00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05AB7BB1" w14:textId="26C7B226" w:rsidR="00D7688E" w:rsidRPr="001C6F53" w:rsidRDefault="00D7688E" w:rsidP="00D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1EB4F405" w14:textId="6961D35E" w:rsidR="00D7688E" w:rsidRPr="00D7688E" w:rsidRDefault="00D7688E" w:rsidP="00D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D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D768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Boko Haram in Nigeria</w:t>
            </w:r>
            <w:r w:rsidRPr="00D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– Prof. Andrea </w:t>
            </w:r>
            <w:proofErr w:type="spellStart"/>
            <w:r w:rsidRPr="00D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Brigaglia</w:t>
            </w:r>
            <w:proofErr w:type="spellEnd"/>
            <w:r w:rsidRPr="00D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(University of Naples “</w:t>
            </w:r>
            <w:proofErr w:type="spellStart"/>
            <w:r w:rsidRPr="00D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L’Orientale</w:t>
            </w:r>
            <w:proofErr w:type="spellEnd"/>
            <w:r w:rsidRPr="00D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</w:t>
            </w:r>
            <w:r w:rsid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Italy</w:t>
            </w:r>
            <w:r w:rsidRPr="00D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)</w:t>
            </w:r>
          </w:p>
        </w:tc>
      </w:tr>
      <w:tr w:rsidR="00CC7D33" w:rsidRPr="0086371B" w14:paraId="28DB1DDB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1B442FF9" w14:textId="77777777" w:rsidR="00CC7D33" w:rsidRDefault="00CC7D33" w:rsidP="00C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26/4/2023</w:t>
            </w:r>
          </w:p>
          <w:p w14:paraId="2254B005" w14:textId="12C4D2B1" w:rsidR="00CC7D33" w:rsidRDefault="00CC7D33" w:rsidP="00C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5F173C8" w14:textId="5CE21FEC" w:rsidR="00CC7D33" w:rsidRDefault="00CC7D33" w:rsidP="00CC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3AF374F8" w14:textId="7FA49721" w:rsidR="00CC7D33" w:rsidRPr="00E4718F" w:rsidRDefault="00E4718F" w:rsidP="00CC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E4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The crisis of American democracy in historical perspective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– </w:t>
            </w:r>
            <w:r w:rsidR="00CC7D33" w:rsidRPr="00E4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Prof. Mario Del Pero (</w:t>
            </w:r>
            <w:proofErr w:type="spellStart"/>
            <w:r w:rsidR="00CC7D33" w:rsidRPr="00E4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SciencesPo</w:t>
            </w:r>
            <w:proofErr w:type="spellEnd"/>
            <w:r w:rsidR="00CC7D33" w:rsidRPr="00E4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Paris)</w:t>
            </w:r>
          </w:p>
        </w:tc>
      </w:tr>
      <w:tr w:rsidR="00D7688E" w:rsidRPr="0086371B" w14:paraId="5389A5C1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7188F2EB" w14:textId="77777777" w:rsidR="00D7688E" w:rsidRDefault="00D7688E" w:rsidP="00D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</w:t>
            </w:r>
            <w:r w:rsidR="00F7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/4/2023</w:t>
            </w:r>
          </w:p>
          <w:p w14:paraId="2042993D" w14:textId="1ADB315C" w:rsidR="00F768C3" w:rsidRPr="00D7688E" w:rsidRDefault="00F768C3" w:rsidP="00D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35FD8178" w14:textId="00242F5F" w:rsidR="00D7688E" w:rsidRPr="00D7688E" w:rsidRDefault="00D7688E" w:rsidP="00D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595CADF0" w14:textId="0F359929" w:rsidR="00D7688E" w:rsidRPr="00D7688E" w:rsidRDefault="00D7688E" w:rsidP="00F76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D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D768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Refugees, conflict and state building in South Sudan</w:t>
            </w:r>
            <w:r w:rsidRPr="00D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Prof. </w:t>
            </w:r>
            <w:r w:rsidR="00F768C3" w:rsidRPr="00F7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Sara De Simone</w:t>
            </w:r>
            <w:r w:rsidR="00F7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r w:rsidR="00F768C3" w:rsidRPr="00F7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Universit</w:t>
            </w:r>
            <w:r w:rsidR="00F7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y</w:t>
            </w:r>
            <w:r w:rsidR="00F768C3" w:rsidRPr="00F7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F7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of</w:t>
            </w:r>
            <w:r w:rsidR="00F768C3" w:rsidRPr="00F7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Trento</w:t>
            </w:r>
            <w:r w:rsid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Italy</w:t>
            </w:r>
            <w:r w:rsidR="00F7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)</w:t>
            </w:r>
          </w:p>
        </w:tc>
      </w:tr>
      <w:tr w:rsidR="00F85780" w:rsidRPr="0086371B" w14:paraId="2CAAF4A3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36A0BC43" w14:textId="2900938F" w:rsidR="00F85780" w:rsidRDefault="00F85780" w:rsidP="00F8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28/4/2023</w:t>
            </w:r>
          </w:p>
          <w:p w14:paraId="3C49228B" w14:textId="5D693DA3" w:rsidR="00F85780" w:rsidRPr="00D7688E" w:rsidRDefault="00F85780" w:rsidP="00F8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10:00-12:00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5CBF0DA7" w14:textId="29DA964B" w:rsidR="00F85780" w:rsidRPr="00D7688E" w:rsidRDefault="00F85780" w:rsidP="00F8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87BB3BC" w14:textId="42B1CFD1" w:rsidR="00F85780" w:rsidRPr="00D7688E" w:rsidRDefault="00F85780" w:rsidP="00F8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F857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The role of the European Union in conflict resolution: the case of South Sudan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D.ssa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Irene Panozzo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(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Former assistant to the Special envoy of the European Union in the Horn of Africa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)</w:t>
            </w:r>
          </w:p>
        </w:tc>
      </w:tr>
      <w:tr w:rsidR="00F85780" w:rsidRPr="0086371B" w14:paraId="18830C4C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39436B55" w14:textId="77777777" w:rsidR="00F85780" w:rsidRDefault="00F85780" w:rsidP="00F8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28/4/2023</w:t>
            </w:r>
          </w:p>
          <w:p w14:paraId="70B0039C" w14:textId="3827FC2E" w:rsidR="00F85780" w:rsidRPr="00D7688E" w:rsidRDefault="00F85780" w:rsidP="00F8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14:00-16:00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B875C01" w14:textId="4FD40EF5" w:rsidR="00F85780" w:rsidRPr="00D7688E" w:rsidRDefault="00F85780" w:rsidP="00F8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02E14E3C" w14:textId="0DB9D6A9" w:rsidR="00F85780" w:rsidRPr="00D7688E" w:rsidRDefault="00F85780" w:rsidP="00F8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F857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Conflict and political instability in the Sahel region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Prof. 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Luca Raineri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Universit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y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of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Pisa Sant’Anna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Italy)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</w:tr>
      <w:tr w:rsidR="00F85780" w:rsidRPr="0086371B" w14:paraId="3F0AABF9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7B436860" w14:textId="77777777" w:rsidR="00F85780" w:rsidRDefault="00F85780" w:rsidP="00F8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2-3-4-8-9/5/2023</w:t>
            </w:r>
          </w:p>
          <w:p w14:paraId="0CB89862" w14:textId="5B6C1A52" w:rsidR="00F85780" w:rsidRDefault="00F85780" w:rsidP="00F8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 (except 4/5 – 10:00-12:00)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0BAA725" w14:textId="45FC1614" w:rsidR="00F85780" w:rsidRPr="00F85780" w:rsidRDefault="00F85780" w:rsidP="00F8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33AAEB1E" w14:textId="5C398020" w:rsidR="00F85780" w:rsidRPr="00F85780" w:rsidRDefault="00F85780" w:rsidP="00F8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F857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Internationalization of small and medium enterprises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(seminars cycle) – Prof. 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Massimo </w:t>
            </w:r>
            <w:proofErr w:type="spellStart"/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Cermelli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proofErr w:type="spellStart"/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Deusto</w:t>
            </w:r>
            <w:proofErr w:type="spellEnd"/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Univ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ersity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of 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Bilbao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Spain)</w:t>
            </w:r>
          </w:p>
        </w:tc>
      </w:tr>
      <w:tr w:rsidR="00F85780" w:rsidRPr="00A0575E" w14:paraId="6F6785FB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319CB426" w14:textId="63B7DA10" w:rsidR="00A0575E" w:rsidRDefault="00F85780" w:rsidP="00A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5/5/2023</w:t>
            </w:r>
          </w:p>
          <w:p w14:paraId="657D4610" w14:textId="58F83CA9" w:rsidR="00A0575E" w:rsidRDefault="00A0575E" w:rsidP="00F8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9:00-11:00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11F5D2AB" w14:textId="769C1C87" w:rsidR="00F85780" w:rsidRPr="00F85780" w:rsidRDefault="00F85780" w:rsidP="00F8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1E9FB175" w14:textId="4D5B28DE" w:rsidR="00F85780" w:rsidRPr="00F85780" w:rsidRDefault="00A0575E" w:rsidP="00F8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A057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Monetary transitions in colonial Africa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– </w:t>
            </w:r>
            <w:r w:rsid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Prof. </w:t>
            </w:r>
            <w:r w:rsidR="00F85780"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Karin </w:t>
            </w:r>
            <w:proofErr w:type="spellStart"/>
            <w:r w:rsidR="00F85780"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Pallaver</w:t>
            </w:r>
            <w:proofErr w:type="spellEnd"/>
            <w:r w:rsidR="00F85780"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(</w:t>
            </w:r>
            <w:r w:rsidR="00F85780"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Universit</w:t>
            </w:r>
            <w:r w:rsid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y</w:t>
            </w:r>
            <w:r w:rsidR="00F85780"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of</w:t>
            </w:r>
            <w:r w:rsidR="00F85780"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Bologna</w:t>
            </w:r>
            <w:r w:rsid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Italy)</w:t>
            </w:r>
          </w:p>
        </w:tc>
      </w:tr>
      <w:tr w:rsidR="00A0575E" w:rsidRPr="0086371B" w14:paraId="02C2C7DE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002D0248" w14:textId="77777777" w:rsidR="00A0575E" w:rsidRDefault="00A0575E" w:rsidP="00A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5/5/2023</w:t>
            </w:r>
          </w:p>
          <w:p w14:paraId="306EFFED" w14:textId="77777777" w:rsidR="00A0575E" w:rsidRDefault="00A0575E" w:rsidP="00A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11:00-13:00</w:t>
            </w:r>
          </w:p>
          <w:p w14:paraId="4DD0B8A7" w14:textId="1D6DB7BA" w:rsidR="00A0575E" w:rsidRDefault="00A0575E" w:rsidP="00A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5B48B522" w14:textId="37F04AC6" w:rsidR="00A0575E" w:rsidRDefault="00A0575E" w:rsidP="004A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0F59CAB9" w14:textId="5E660D1A" w:rsidR="00A0575E" w:rsidRPr="004A53C3" w:rsidRDefault="00A0575E" w:rsidP="004A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F857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The cost of sovereignty: Liberia in the international system</w:t>
            </w:r>
            <w:r w:rsidRPr="00F8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Prof. Leigh Gardner (London School of Economics, U.K.)</w:t>
            </w:r>
          </w:p>
        </w:tc>
      </w:tr>
      <w:tr w:rsidR="00287755" w:rsidRPr="00287755" w14:paraId="561A45F9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3DAF206F" w14:textId="23900FE4" w:rsidR="00287755" w:rsidRDefault="00287755" w:rsidP="0028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10/5/2023</w:t>
            </w:r>
          </w:p>
          <w:p w14:paraId="098EAFDC" w14:textId="1832B2ED" w:rsidR="00287755" w:rsidRDefault="00287755" w:rsidP="0028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11:00-18:00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41FD358F" w14:textId="66972776" w:rsidR="00287755" w:rsidRDefault="00287755" w:rsidP="00762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Aula Borsellino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9FC7B7D" w14:textId="21CFECA4" w:rsidR="00287755" w:rsidRPr="00287755" w:rsidRDefault="00287755" w:rsidP="00762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EUHRENET Event: “</w:t>
            </w:r>
            <w:r w:rsidRPr="00287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Persone migranti e forza lavoro: riflessioni sulle nuove forme di schiavitù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”</w:t>
            </w:r>
          </w:p>
        </w:tc>
      </w:tr>
      <w:tr w:rsidR="0076265F" w:rsidRPr="0086371B" w14:paraId="0A3D6408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29E792A4" w14:textId="0EC836A6" w:rsidR="0076265F" w:rsidRDefault="0076265F" w:rsidP="0076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63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/5/2023</w:t>
            </w:r>
          </w:p>
          <w:p w14:paraId="43F83E34" w14:textId="33F16789" w:rsidR="0076265F" w:rsidRDefault="0076265F" w:rsidP="0076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5772F4D" w14:textId="1E46F3BD" w:rsidR="0076265F" w:rsidRDefault="00D04AF8" w:rsidP="00762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685E71B7" w14:textId="411A9E11" w:rsidR="0076265F" w:rsidRDefault="0076265F" w:rsidP="00762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2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762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Just birds of passage? Exploring migrants’ living experiences in the post-crisis scenario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– Prof. Maria </w:t>
            </w:r>
            <w:r w:rsidRPr="0092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Rosari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a</w:t>
            </w:r>
            <w:r w:rsidRPr="0092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Sampedro Gallego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r w:rsidRPr="0092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Universidad de Valladolid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Spain)</w:t>
            </w:r>
          </w:p>
        </w:tc>
      </w:tr>
      <w:tr w:rsidR="00A0575E" w:rsidRPr="0086371B" w14:paraId="2861C11D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344BEF5E" w14:textId="63E61150" w:rsidR="00A0575E" w:rsidRDefault="00CC7D33" w:rsidP="004A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12/5/2023</w:t>
            </w:r>
          </w:p>
          <w:p w14:paraId="455C4CD3" w14:textId="39771191" w:rsidR="00CC7D33" w:rsidRDefault="00CC7D33" w:rsidP="00C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9:00-13:00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00FC0A01" w14:textId="4737F6B8" w:rsidR="00A0575E" w:rsidRDefault="00CC7D33" w:rsidP="004A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6018898D" w14:textId="0F5E8DEA" w:rsidR="00A0575E" w:rsidRPr="004A53C3" w:rsidRDefault="00CC7D33" w:rsidP="004A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CC7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Business and development in post-colonial Africa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 – Prof. Sarah Stockwell (King’s College, London, U.K.)</w:t>
            </w:r>
          </w:p>
        </w:tc>
      </w:tr>
      <w:tr w:rsidR="002B187A" w:rsidRPr="0049619B" w14:paraId="56E60C20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38E93235" w14:textId="77777777" w:rsidR="002B187A" w:rsidRDefault="002B187A" w:rsidP="002B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12/5/2023</w:t>
            </w:r>
          </w:p>
          <w:p w14:paraId="0BAB2E0E" w14:textId="4830DE05" w:rsidR="002B187A" w:rsidRDefault="002B187A" w:rsidP="002B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41128AA7" w14:textId="2F7A631D"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7F5E1203" w14:textId="2D832086"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</w:t>
            </w:r>
            <w:r w:rsidRPr="002B1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Dilemma etico del male minore e </w:t>
            </w:r>
            <w:proofErr w:type="spellStart"/>
            <w:r w:rsidRPr="002B1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ticking</w:t>
            </w:r>
            <w:proofErr w:type="spellEnd"/>
            <w:r w:rsidRPr="002B1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B1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bomb</w:t>
            </w:r>
            <w:proofErr w:type="spellEnd"/>
            <w:r w:rsidRPr="002B1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scenario. Riflessioni penalistiche (e non) sulle strategie di legittimazione della tortura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” – Prof. </w:t>
            </w:r>
            <w:r w:rsidRPr="002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Gabriele Fornasari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 w:rsidRPr="002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Universit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y</w:t>
            </w:r>
            <w:r w:rsidRPr="002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of</w:t>
            </w:r>
            <w:r w:rsidRPr="002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Trento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826143" w:rsidRPr="0086371B" w14:paraId="603B07A4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354FE69E" w14:textId="65D5D7E9" w:rsidR="00826143" w:rsidRDefault="00826143" w:rsidP="0082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16/5/2023</w:t>
            </w:r>
          </w:p>
          <w:p w14:paraId="10FB0125" w14:textId="554F0A12" w:rsidR="00826143" w:rsidRDefault="00826143" w:rsidP="0082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0867A6B6" w14:textId="2D634870" w:rsidR="00826143" w:rsidRDefault="00826143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0B73456C" w14:textId="66CC9900" w:rsidR="00826143" w:rsidRPr="004A53C3" w:rsidRDefault="00826143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="00727B53" w:rsidRPr="00287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Italian Fascism and its influence on the Eastern European Countries</w:t>
            </w:r>
            <w:r w:rsidR="0028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– Prof. </w:t>
            </w:r>
            <w:r w:rsidR="00287755" w:rsidRPr="0028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Georgiana Țăranu</w:t>
            </w:r>
            <w:r w:rsidR="0028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r w:rsidR="00287755" w:rsidRPr="0028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Ovidius University</w:t>
            </w:r>
            <w:r w:rsidR="0028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Romania)</w:t>
            </w:r>
          </w:p>
        </w:tc>
      </w:tr>
      <w:tr w:rsidR="002A1DD0" w:rsidRPr="0086371B" w14:paraId="07AA4175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758916D6" w14:textId="77777777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17/5/2023</w:t>
            </w:r>
          </w:p>
          <w:p w14:paraId="18EBD73F" w14:textId="527FC205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10:00-12:00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AAD56F7" w14:textId="782368F4" w:rsidR="002A1DD0" w:rsidRDefault="002A1DD0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56EE1BB8" w14:textId="2C5BF645" w:rsidR="002A1DD0" w:rsidRDefault="002A1DD0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2A1D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European Military Help for Ukraine: The Polish perspective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– Prof. </w:t>
            </w:r>
            <w:r w:rsidRPr="002A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Michał </w:t>
            </w:r>
            <w:proofErr w:type="spellStart"/>
            <w:r w:rsidRPr="002A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Niebylski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(University of Opole , Poland)</w:t>
            </w:r>
          </w:p>
        </w:tc>
      </w:tr>
      <w:tr w:rsidR="00826143" w:rsidRPr="0086371B" w14:paraId="47D78A4D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3B2C9F94" w14:textId="5196D9AE" w:rsidR="00826143" w:rsidRDefault="00826143" w:rsidP="0082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17/5/2023</w:t>
            </w:r>
          </w:p>
          <w:p w14:paraId="240E5104" w14:textId="39F2D685" w:rsidR="00826143" w:rsidRDefault="00826143" w:rsidP="0082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5446D188" w14:textId="54DEC19C" w:rsidR="00826143" w:rsidRDefault="00826143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3BE12865" w14:textId="4E042FC8" w:rsidR="00826143" w:rsidRPr="004A53C3" w:rsidRDefault="00287755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287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Romania’s Troublesome Postwar Transition: from Fascism to Communism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– Prof. </w:t>
            </w:r>
            <w:r w:rsidRPr="0028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Georgiana Țăranu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r w:rsidRPr="0028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Ovidius University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Romania)</w:t>
            </w:r>
          </w:p>
        </w:tc>
      </w:tr>
      <w:tr w:rsidR="002A1DD0" w:rsidRPr="0086371B" w14:paraId="5F9501B1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06E24024" w14:textId="08B686A3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18/5/2023</w:t>
            </w:r>
          </w:p>
          <w:p w14:paraId="3E08E1A2" w14:textId="530022F9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12:00-14:00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75C4E089" w14:textId="4EBC2D31" w:rsidR="002A1DD0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1CE6DC10" w14:textId="54D89C5B" w:rsidR="002A1DD0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2A1D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The War in Ukraine and its Implications for the EU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” – Prof. </w:t>
            </w:r>
            <w:r w:rsidRPr="002A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Michał </w:t>
            </w:r>
            <w:proofErr w:type="spellStart"/>
            <w:r w:rsidRPr="002A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Niebylski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(University of Opole , Poland)</w:t>
            </w:r>
          </w:p>
        </w:tc>
      </w:tr>
      <w:tr w:rsidR="002A1DD0" w:rsidRPr="0086371B" w14:paraId="58FE1469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377B8E59" w14:textId="77777777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19/5/2023</w:t>
            </w:r>
          </w:p>
          <w:p w14:paraId="7FE0FDA2" w14:textId="4199822E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11:00-13:00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756F2496" w14:textId="2FCEE698" w:rsidR="002A1DD0" w:rsidRPr="00F85780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43DB8EB2" w14:textId="4D2685A3" w:rsidR="002A1DD0" w:rsidRPr="00F85780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B254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Diamonds, migration and citizenship in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W</w:t>
            </w:r>
            <w:r w:rsidRPr="00B254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est Africa, 1920-1980</w:t>
            </w: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Prof. </w:t>
            </w: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Annalisa Urbano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Universit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y</w:t>
            </w: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of</w:t>
            </w: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Firenze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Italy)</w:t>
            </w:r>
          </w:p>
        </w:tc>
      </w:tr>
      <w:tr w:rsidR="002A1DD0" w:rsidRPr="0086371B" w14:paraId="3CB3B343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559E69CE" w14:textId="77777777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19/5/2023</w:t>
            </w:r>
          </w:p>
          <w:p w14:paraId="71F3A17E" w14:textId="0619998E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A875683" w14:textId="7DD609A4" w:rsidR="002A1DD0" w:rsidRPr="00F85780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50E9D42" w14:textId="0511084F" w:rsidR="002A1DD0" w:rsidRPr="00F85780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“</w:t>
            </w:r>
            <w:r w:rsidRPr="004A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Mobility between EU and Africa: theory and praxis</w:t>
            </w: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D.ssa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Gaia Lotti (Italian </w:t>
            </w: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Minist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ry</w:t>
            </w: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of Internal Affairs</w:t>
            </w:r>
            <w:r w:rsidRPr="004A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/European University Institute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Florence, Italy)</w:t>
            </w:r>
          </w:p>
        </w:tc>
      </w:tr>
      <w:tr w:rsidR="002A1DD0" w:rsidRPr="00E4718F" w14:paraId="245D48CD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4E7BF5C3" w14:textId="370C8225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23/5/2023</w:t>
            </w:r>
          </w:p>
          <w:p w14:paraId="7CAE43F4" w14:textId="201573AF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14:30-16:30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4471EC6A" w14:textId="3434A2B6" w:rsidR="002A1DD0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61877340" w14:textId="69BF46E7" w:rsidR="002A1DD0" w:rsidRPr="003C7D94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C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</w:t>
            </w:r>
            <w:r w:rsidRPr="002A2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Definire delle tecnologie emergenti: prospettive di dinamica dei sistemi e linguistica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”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2A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.ssa</w:t>
            </w:r>
            <w:proofErr w:type="spellEnd"/>
            <w:r w:rsidRPr="002A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A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Jekaterina</w:t>
            </w:r>
            <w:proofErr w:type="spellEnd"/>
            <w:r w:rsidRPr="002A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Nikitina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 w:rsidRPr="002A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Università degli Studi di Milano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586FEB" w:rsidRPr="0086371B" w14:paraId="77D08F01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0F9239B7" w14:textId="77777777" w:rsidR="00586FEB" w:rsidRDefault="00586FEB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24/5/2023</w:t>
            </w:r>
          </w:p>
          <w:p w14:paraId="49024474" w14:textId="42BFC3B2" w:rsidR="00586FEB" w:rsidRPr="00586FEB" w:rsidRDefault="00586FEB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15:00-17:00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7708EF4D" w14:textId="513714E5" w:rsidR="00586FEB" w:rsidRDefault="00586FEB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2CD16305" w14:textId="5E80E4AB" w:rsidR="00586FEB" w:rsidRPr="00586FEB" w:rsidRDefault="00586FEB" w:rsidP="0058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58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"</w:t>
            </w:r>
            <w:r w:rsidRPr="00586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Wartime North Africa. A Documentary History, 1934–1950"</w:t>
            </w:r>
            <w:r w:rsidRPr="00586FEB">
              <w:rPr>
                <w:lang w:val="en-US"/>
              </w:rPr>
              <w:t xml:space="preserve"> </w:t>
            </w:r>
            <w:r w:rsidRPr="0058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EDITED BY AOMAR BOUM AND SARAH ABREVAYA STEIN,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Pr="00586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STANFORD UNIVERSITY PRESS, 2022</w:t>
            </w:r>
          </w:p>
        </w:tc>
      </w:tr>
      <w:tr w:rsidR="002A1DD0" w:rsidRPr="0086371B" w14:paraId="11FAF52D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6B907A26" w14:textId="3EA8E021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26/5/2023</w:t>
            </w:r>
          </w:p>
          <w:p w14:paraId="751F5A54" w14:textId="22A97D27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11:00-13:00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4ED94FB0" w14:textId="39E09782" w:rsidR="002A1DD0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DEMS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01D2E07E" w14:textId="631EADFB" w:rsidR="002A1DD0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it-IT"/>
              </w:rPr>
              <w:t>The influence of Middle Eastern countries in the Horn of Africa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t.b.c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.)” – Prof. </w:t>
            </w:r>
            <w:r w:rsidRPr="0049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Jason Mosley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(</w:t>
            </w:r>
            <w:r w:rsidRPr="0049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Stockholm International Peace Research Institute - African Studies Centre, Oxford University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)</w:t>
            </w:r>
          </w:p>
        </w:tc>
      </w:tr>
      <w:tr w:rsidR="00273384" w:rsidRPr="007A47F5" w14:paraId="73EAD6CB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453BF3F7" w14:textId="77777777" w:rsidR="00273384" w:rsidRDefault="00273384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30/05/2023</w:t>
            </w:r>
          </w:p>
          <w:p w14:paraId="248CCA87" w14:textId="74F7495B" w:rsidR="00273384" w:rsidRDefault="00273384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48426A38" w14:textId="7D6A2C2C" w:rsidR="00273384" w:rsidRDefault="007A47F5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Livatino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36F1C3A1" w14:textId="6A843E6A" w:rsidR="00273384" w:rsidRPr="007A47F5" w:rsidRDefault="007A47F5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A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</w:t>
            </w:r>
            <w:r w:rsidRPr="007A47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La riforma del codice degli appalti: l’impatto sulla legislazione antimafia ed anticorruzione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”</w:t>
            </w:r>
            <w:r w:rsidR="00CA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 conferenza</w:t>
            </w:r>
          </w:p>
        </w:tc>
      </w:tr>
      <w:tr w:rsidR="00273384" w:rsidRPr="007A47F5" w14:paraId="1589E1E3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89847F"/>
            </w:tcBorders>
            <w:shd w:val="clear" w:color="auto" w:fill="F2F2F2" w:themeFill="background1" w:themeFillShade="F2"/>
          </w:tcPr>
          <w:p w14:paraId="0E951FC6" w14:textId="77777777" w:rsidR="00273384" w:rsidRDefault="007A47F5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31/05/2023</w:t>
            </w:r>
          </w:p>
          <w:p w14:paraId="43E5D441" w14:textId="2C0DCDD7" w:rsidR="007A47F5" w:rsidRPr="007A47F5" w:rsidRDefault="007A47F5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630C93F5" w14:textId="39C79F3A" w:rsidR="00273384" w:rsidRDefault="007A47F5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Aula Livatino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auto" w:fill="F2F2F2" w:themeFill="background1" w:themeFillShade="F2"/>
          </w:tcPr>
          <w:p w14:paraId="74950FBE" w14:textId="4D8E5C8E" w:rsidR="00273384" w:rsidRPr="007A47F5" w:rsidRDefault="007A47F5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</w:t>
            </w:r>
            <w:r w:rsidRPr="007A47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Prevenzione patrimoniale e continuità aziendale nel codice antimafia: esperienze a confronto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”</w:t>
            </w:r>
            <w:r w:rsidR="00CA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 conferenza</w:t>
            </w:r>
          </w:p>
        </w:tc>
      </w:tr>
      <w:tr w:rsidR="002A1DD0" w:rsidRPr="0086371B" w14:paraId="09637E52" w14:textId="77777777" w:rsidTr="00934A26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C8C8C8"/>
              <w:bottom w:val="single" w:sz="2" w:space="0" w:color="AEAAAA" w:themeColor="background2" w:themeShade="BF"/>
              <w:right w:val="single" w:sz="4" w:space="0" w:color="89847F"/>
            </w:tcBorders>
            <w:shd w:val="clear" w:color="auto" w:fill="F2F2F2" w:themeFill="background1" w:themeFillShade="F2"/>
          </w:tcPr>
          <w:p w14:paraId="0339F077" w14:textId="749390CF" w:rsidR="002A1DD0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19-21/6/2022</w:t>
            </w:r>
          </w:p>
          <w:p w14:paraId="4C57E41F" w14:textId="136F351A" w:rsidR="002A1DD0" w:rsidRPr="00693FF5" w:rsidRDefault="002A1DD0" w:rsidP="002A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EAAAA" w:themeColor="background2" w:themeShade="BF"/>
              <w:right w:val="single" w:sz="4" w:space="0" w:color="C8C8C8"/>
            </w:tcBorders>
            <w:shd w:val="clear" w:color="auto" w:fill="F2F2F2" w:themeFill="background1" w:themeFillShade="F2"/>
          </w:tcPr>
          <w:p w14:paraId="62D74ADB" w14:textId="3EBF4F64" w:rsidR="002A1DD0" w:rsidRPr="00693FF5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Aula Borsellino</w:t>
            </w:r>
            <w:r w:rsidR="005D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and 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2" w:space="0" w:color="AEAAAA" w:themeColor="background2" w:themeShade="BF"/>
              <w:right w:val="single" w:sz="4" w:space="0" w:color="C8C8C8"/>
            </w:tcBorders>
            <w:shd w:val="clear" w:color="auto" w:fill="F2F2F2" w:themeFill="background1" w:themeFillShade="F2"/>
          </w:tcPr>
          <w:p w14:paraId="785FAC57" w14:textId="199880BE" w:rsidR="002A1DD0" w:rsidRPr="0092285D" w:rsidRDefault="002A1DD0" w:rsidP="002A1D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Juris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Diversitas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Conference “</w:t>
            </w:r>
            <w:r w:rsidRPr="00414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it-IT"/>
              </w:rPr>
              <w:t>Dystopian Visions of Law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”</w:t>
            </w:r>
          </w:p>
        </w:tc>
      </w:tr>
    </w:tbl>
    <w:p w14:paraId="2A649B13" w14:textId="77777777" w:rsidR="00820076" w:rsidRPr="0086371B" w:rsidRDefault="00820076">
      <w:pPr>
        <w:rPr>
          <w:lang w:val="en-US"/>
        </w:rPr>
      </w:pPr>
    </w:p>
    <w:sectPr w:rsidR="00820076" w:rsidRPr="0086371B" w:rsidSect="0079316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1C67" w14:textId="77777777" w:rsidR="00F2534B" w:rsidRDefault="00F2534B" w:rsidP="00991AB8">
      <w:pPr>
        <w:spacing w:after="0" w:line="240" w:lineRule="auto"/>
      </w:pPr>
      <w:r>
        <w:separator/>
      </w:r>
    </w:p>
  </w:endnote>
  <w:endnote w:type="continuationSeparator" w:id="0">
    <w:p w14:paraId="6BA3E4B0" w14:textId="77777777" w:rsidR="00F2534B" w:rsidRDefault="00F2534B" w:rsidP="0099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B7D6" w14:textId="77777777" w:rsidR="00F2534B" w:rsidRDefault="00F2534B" w:rsidP="00991AB8">
      <w:pPr>
        <w:spacing w:after="0" w:line="240" w:lineRule="auto"/>
      </w:pPr>
      <w:r>
        <w:separator/>
      </w:r>
    </w:p>
  </w:footnote>
  <w:footnote w:type="continuationSeparator" w:id="0">
    <w:p w14:paraId="43C138F9" w14:textId="77777777" w:rsidR="00F2534B" w:rsidRDefault="00F2534B" w:rsidP="00991AB8">
      <w:pPr>
        <w:spacing w:after="0" w:line="240" w:lineRule="auto"/>
      </w:pPr>
      <w:r>
        <w:continuationSeparator/>
      </w:r>
    </w:p>
  </w:footnote>
  <w:footnote w:id="1">
    <w:p w14:paraId="54FDC15C" w14:textId="4305846A" w:rsidR="00A43D21" w:rsidRPr="00AE3B7A" w:rsidRDefault="00A43D21">
      <w:pPr>
        <w:pStyle w:val="Testonotaapidipagina"/>
        <w:rPr>
          <w:rFonts w:ascii="Times New Roman" w:hAnsi="Times New Roman" w:cs="Times New Roman"/>
          <w:lang w:val="en-US"/>
        </w:rPr>
      </w:pPr>
      <w:r w:rsidRPr="00AE3B7A">
        <w:rPr>
          <w:rStyle w:val="Rimandonotaapidipagina"/>
          <w:rFonts w:ascii="Times New Roman" w:hAnsi="Times New Roman" w:cs="Times New Roman"/>
        </w:rPr>
        <w:footnoteRef/>
      </w:r>
      <w:r w:rsidRPr="00AE3B7A">
        <w:rPr>
          <w:rFonts w:ascii="Times New Roman" w:hAnsi="Times New Roman" w:cs="Times New Roman"/>
          <w:lang w:val="en-US"/>
        </w:rPr>
        <w:t xml:space="preserve"> All events take place at the indicated Location unless otherwise specified</w:t>
      </w:r>
      <w:r>
        <w:rPr>
          <w:rFonts w:ascii="Times New Roman" w:hAnsi="Times New Roman" w:cs="Times New Roman"/>
          <w:lang w:val="en-US"/>
        </w:rPr>
        <w:t>.</w:t>
      </w:r>
    </w:p>
  </w:footnote>
  <w:footnote w:id="2">
    <w:p w14:paraId="25EFC4FC" w14:textId="77777777" w:rsidR="00A43D21" w:rsidRPr="00F72907" w:rsidRDefault="00A43D21">
      <w:pPr>
        <w:pStyle w:val="Testonotaapidipagina"/>
        <w:rPr>
          <w:lang w:val="en-US"/>
        </w:rPr>
      </w:pPr>
      <w:r w:rsidRPr="00AE3B7A">
        <w:rPr>
          <w:rStyle w:val="Rimandonotaapidipagina"/>
          <w:rFonts w:ascii="Times New Roman" w:hAnsi="Times New Roman" w:cs="Times New Roman"/>
        </w:rPr>
        <w:footnoteRef/>
      </w:r>
      <w:r w:rsidRPr="00AE3B7A">
        <w:rPr>
          <w:rFonts w:ascii="Times New Roman" w:hAnsi="Times New Roman" w:cs="Times New Roman"/>
          <w:lang w:val="en-US"/>
        </w:rPr>
        <w:t xml:space="preserve"> For further details, please check the flye</w:t>
      </w:r>
      <w:r>
        <w:rPr>
          <w:rFonts w:ascii="Times New Roman" w:hAnsi="Times New Roman" w:cs="Times New Roman"/>
          <w:lang w:val="en-US"/>
        </w:rPr>
        <w:t xml:space="preserve">rs related to the events on the </w:t>
      </w:r>
      <w:hyperlink r:id="rId1" w:history="1">
        <w:r w:rsidRPr="00AE3B7A">
          <w:rPr>
            <w:rStyle w:val="Collegamentoipertestuale"/>
            <w:rFonts w:ascii="Times New Roman" w:hAnsi="Times New Roman" w:cs="Times New Roman"/>
            <w:lang w:val="en-US"/>
          </w:rPr>
          <w:t>Facebook page of the Department of Political Sciences and International Relations (DEMS)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B8"/>
    <w:rsid w:val="00001225"/>
    <w:rsid w:val="00056581"/>
    <w:rsid w:val="000B3C42"/>
    <w:rsid w:val="000E0A38"/>
    <w:rsid w:val="000F59F0"/>
    <w:rsid w:val="001B2959"/>
    <w:rsid w:val="001B3015"/>
    <w:rsid w:val="001C41BC"/>
    <w:rsid w:val="001C4A9B"/>
    <w:rsid w:val="001C6F53"/>
    <w:rsid w:val="001D21ED"/>
    <w:rsid w:val="002053F3"/>
    <w:rsid w:val="00207588"/>
    <w:rsid w:val="00237EFB"/>
    <w:rsid w:val="00273158"/>
    <w:rsid w:val="00273384"/>
    <w:rsid w:val="00287755"/>
    <w:rsid w:val="002A1DD0"/>
    <w:rsid w:val="002A265C"/>
    <w:rsid w:val="002B187A"/>
    <w:rsid w:val="002B3377"/>
    <w:rsid w:val="002D7ED3"/>
    <w:rsid w:val="002F33AE"/>
    <w:rsid w:val="003465E2"/>
    <w:rsid w:val="00372967"/>
    <w:rsid w:val="003C7D94"/>
    <w:rsid w:val="003D4896"/>
    <w:rsid w:val="003D5ECE"/>
    <w:rsid w:val="00414B87"/>
    <w:rsid w:val="00484A05"/>
    <w:rsid w:val="00485F89"/>
    <w:rsid w:val="0049619B"/>
    <w:rsid w:val="004A53C3"/>
    <w:rsid w:val="00506236"/>
    <w:rsid w:val="005166EB"/>
    <w:rsid w:val="00586FEB"/>
    <w:rsid w:val="005C1494"/>
    <w:rsid w:val="005C62DC"/>
    <w:rsid w:val="005D3A6A"/>
    <w:rsid w:val="005D484A"/>
    <w:rsid w:val="005D687E"/>
    <w:rsid w:val="005F63B7"/>
    <w:rsid w:val="006379DA"/>
    <w:rsid w:val="006673B9"/>
    <w:rsid w:val="00693FF5"/>
    <w:rsid w:val="006A6FA5"/>
    <w:rsid w:val="006A79F0"/>
    <w:rsid w:val="006B0053"/>
    <w:rsid w:val="006B400D"/>
    <w:rsid w:val="006B4524"/>
    <w:rsid w:val="006C1B0C"/>
    <w:rsid w:val="006E0B49"/>
    <w:rsid w:val="00716D62"/>
    <w:rsid w:val="007265A6"/>
    <w:rsid w:val="00727B53"/>
    <w:rsid w:val="00752F37"/>
    <w:rsid w:val="00756F2B"/>
    <w:rsid w:val="0076265F"/>
    <w:rsid w:val="0076394A"/>
    <w:rsid w:val="0079316E"/>
    <w:rsid w:val="007A1DE4"/>
    <w:rsid w:val="007A47F5"/>
    <w:rsid w:val="007D54CB"/>
    <w:rsid w:val="00811451"/>
    <w:rsid w:val="00820076"/>
    <w:rsid w:val="00826143"/>
    <w:rsid w:val="0086371B"/>
    <w:rsid w:val="008666E7"/>
    <w:rsid w:val="00881293"/>
    <w:rsid w:val="008919CF"/>
    <w:rsid w:val="008B62FE"/>
    <w:rsid w:val="008C21B9"/>
    <w:rsid w:val="008C489A"/>
    <w:rsid w:val="008D3184"/>
    <w:rsid w:val="008E2C0C"/>
    <w:rsid w:val="0092285D"/>
    <w:rsid w:val="00934A26"/>
    <w:rsid w:val="00935AE8"/>
    <w:rsid w:val="00942406"/>
    <w:rsid w:val="00991AB8"/>
    <w:rsid w:val="009D57A4"/>
    <w:rsid w:val="00A0575E"/>
    <w:rsid w:val="00A42C5A"/>
    <w:rsid w:val="00A43D21"/>
    <w:rsid w:val="00A7014B"/>
    <w:rsid w:val="00AA72EE"/>
    <w:rsid w:val="00AB3841"/>
    <w:rsid w:val="00AB766D"/>
    <w:rsid w:val="00AE3B7A"/>
    <w:rsid w:val="00B021DE"/>
    <w:rsid w:val="00B25464"/>
    <w:rsid w:val="00B37A34"/>
    <w:rsid w:val="00B50C6E"/>
    <w:rsid w:val="00B94616"/>
    <w:rsid w:val="00BD4CE5"/>
    <w:rsid w:val="00C40E84"/>
    <w:rsid w:val="00C43FC2"/>
    <w:rsid w:val="00C91F40"/>
    <w:rsid w:val="00CA5EE7"/>
    <w:rsid w:val="00CC5A69"/>
    <w:rsid w:val="00CC7D33"/>
    <w:rsid w:val="00D04AF8"/>
    <w:rsid w:val="00D43E5A"/>
    <w:rsid w:val="00D6346F"/>
    <w:rsid w:val="00D67C14"/>
    <w:rsid w:val="00D7688E"/>
    <w:rsid w:val="00D94EAB"/>
    <w:rsid w:val="00DD5335"/>
    <w:rsid w:val="00E4718F"/>
    <w:rsid w:val="00E503E4"/>
    <w:rsid w:val="00EA55A3"/>
    <w:rsid w:val="00F2534B"/>
    <w:rsid w:val="00F31A8F"/>
    <w:rsid w:val="00F34ADB"/>
    <w:rsid w:val="00F72907"/>
    <w:rsid w:val="00F768C3"/>
    <w:rsid w:val="00F85780"/>
    <w:rsid w:val="00FC2EB2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111AF"/>
  <w15:docId w15:val="{F913EEAB-9A59-A94E-9BA8-E5E9C82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12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991AB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1A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1AB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E3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scienzepolitichep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69E1-E8BF-174B-B201-4A5ACB62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DAVIDE VILLANO</cp:lastModifiedBy>
  <cp:revision>23</cp:revision>
  <dcterms:created xsi:type="dcterms:W3CDTF">2023-02-20T09:18:00Z</dcterms:created>
  <dcterms:modified xsi:type="dcterms:W3CDTF">2023-10-11T08:56:00Z</dcterms:modified>
</cp:coreProperties>
</file>