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DC53" w14:textId="13533C2C" w:rsidR="00434AA4" w:rsidRPr="004205B3" w:rsidRDefault="002A1CB4" w:rsidP="004205B3">
      <w:pPr>
        <w:jc w:val="both"/>
        <w:rPr>
          <w:lang w:val="it-IT"/>
        </w:rPr>
      </w:pPr>
      <w:r w:rsidRPr="004205B3">
        <w:rPr>
          <w:noProof/>
          <w:lang w:val="it-IT" w:eastAsia="de-DE"/>
        </w:rPr>
        <w:t xml:space="preserve"> </w:t>
      </w:r>
    </w:p>
    <w:p w14:paraId="3A6D6313" w14:textId="77A02EB0" w:rsidR="00E86AC6" w:rsidRDefault="00E86AC6" w:rsidP="004205B3">
      <w:pPr>
        <w:pStyle w:val="Nessunaspaziatura"/>
        <w:jc w:val="both"/>
        <w:rPr>
          <w:lang w:val="it-IT"/>
        </w:rPr>
      </w:pPr>
    </w:p>
    <w:p w14:paraId="65E9F841" w14:textId="018CCE74" w:rsidR="004205B3" w:rsidRPr="004205B3" w:rsidRDefault="004205B3" w:rsidP="004205B3">
      <w:pPr>
        <w:pStyle w:val="Nessunaspaziatura"/>
        <w:jc w:val="both"/>
        <w:rPr>
          <w:b/>
          <w:bCs/>
          <w:sz w:val="28"/>
          <w:szCs w:val="28"/>
          <w:lang w:val="it-IT"/>
        </w:rPr>
      </w:pPr>
      <w:r w:rsidRPr="004205B3">
        <w:rPr>
          <w:b/>
          <w:bCs/>
          <w:sz w:val="28"/>
          <w:szCs w:val="28"/>
          <w:lang w:val="it-IT"/>
        </w:rPr>
        <w:t>Il Dipartimento di Scienze Politiche e delle Relazioni Internazionali</w:t>
      </w:r>
      <w:r>
        <w:rPr>
          <w:b/>
          <w:bCs/>
          <w:sz w:val="28"/>
          <w:szCs w:val="28"/>
          <w:lang w:val="it-IT"/>
        </w:rPr>
        <w:br/>
      </w:r>
      <w:r w:rsidRPr="004205B3">
        <w:rPr>
          <w:b/>
          <w:bCs/>
          <w:sz w:val="28"/>
          <w:szCs w:val="28"/>
          <w:lang w:val="it-IT"/>
        </w:rPr>
        <w:t xml:space="preserve">seleziona 2 partecipanti per il progetto Erasmus+ </w:t>
      </w:r>
      <w:proofErr w:type="spellStart"/>
      <w:r w:rsidRPr="004205B3">
        <w:rPr>
          <w:b/>
          <w:bCs/>
          <w:sz w:val="28"/>
          <w:szCs w:val="28"/>
          <w:lang w:val="it-IT"/>
        </w:rPr>
        <w:t>YouSustain</w:t>
      </w:r>
      <w:proofErr w:type="spellEnd"/>
    </w:p>
    <w:p w14:paraId="22543E90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15E7A28C" w14:textId="4EC796FE" w:rsidR="004205B3" w:rsidRDefault="004205B3" w:rsidP="004205B3">
      <w:pPr>
        <w:pStyle w:val="Nessunaspaziatura"/>
        <w:jc w:val="both"/>
        <w:rPr>
          <w:lang w:val="it-IT"/>
        </w:rPr>
      </w:pPr>
      <w:r>
        <w:rPr>
          <w:lang w:val="it-IT"/>
        </w:rPr>
        <w:t xml:space="preserve">Il Dipartimento di Scienze Politiche e delle Relazioni Internazionali </w:t>
      </w:r>
      <w:r w:rsidRPr="004205B3">
        <w:rPr>
          <w:lang w:val="it-IT"/>
        </w:rPr>
        <w:t xml:space="preserve">lancia una call per la selezione di </w:t>
      </w:r>
      <w:r w:rsidR="003101A4">
        <w:rPr>
          <w:lang w:val="it-IT"/>
        </w:rPr>
        <w:t>2</w:t>
      </w:r>
      <w:r w:rsidRPr="004205B3">
        <w:rPr>
          <w:lang w:val="it-IT"/>
        </w:rPr>
        <w:t xml:space="preserve"> giovani residenti in Italia che prenderanno parte al progetto </w:t>
      </w:r>
      <w:r w:rsidRPr="004205B3">
        <w:rPr>
          <w:i/>
          <w:iCs/>
          <w:lang w:val="it-IT"/>
        </w:rPr>
        <w:t>Erasmus+</w:t>
      </w:r>
      <w:r w:rsidRPr="004205B3">
        <w:rPr>
          <w:lang w:val="it-IT"/>
        </w:rPr>
        <w:t> </w:t>
      </w:r>
      <w:proofErr w:type="spellStart"/>
      <w:r w:rsidRPr="004205B3">
        <w:rPr>
          <w:b/>
          <w:bCs/>
          <w:lang w:val="it-IT"/>
        </w:rPr>
        <w:t>YouSustain</w:t>
      </w:r>
      <w:proofErr w:type="spellEnd"/>
      <w:r w:rsidRPr="004205B3">
        <w:rPr>
          <w:b/>
          <w:bCs/>
          <w:lang w:val="it-IT"/>
        </w:rPr>
        <w:t xml:space="preserve"> – Youth Collaboration for </w:t>
      </w:r>
      <w:proofErr w:type="spellStart"/>
      <w:r w:rsidRPr="004205B3">
        <w:rPr>
          <w:b/>
          <w:bCs/>
          <w:lang w:val="it-IT"/>
        </w:rPr>
        <w:t>Sustainable</w:t>
      </w:r>
      <w:proofErr w:type="spellEnd"/>
      <w:r w:rsidRPr="004205B3">
        <w:rPr>
          <w:b/>
          <w:bCs/>
          <w:lang w:val="it-IT"/>
        </w:rPr>
        <w:t xml:space="preserve"> </w:t>
      </w:r>
      <w:proofErr w:type="spellStart"/>
      <w:r w:rsidRPr="004205B3">
        <w:rPr>
          <w:b/>
          <w:bCs/>
          <w:lang w:val="it-IT"/>
        </w:rPr>
        <w:t>African</w:t>
      </w:r>
      <w:proofErr w:type="spellEnd"/>
      <w:r w:rsidRPr="004205B3">
        <w:rPr>
          <w:b/>
          <w:bCs/>
          <w:lang w:val="it-IT"/>
        </w:rPr>
        <w:t xml:space="preserve"> Futures</w:t>
      </w:r>
      <w:r w:rsidRPr="004205B3">
        <w:rPr>
          <w:lang w:val="it-IT"/>
        </w:rPr>
        <w:t>, un percorso internazionale di collaborazione giovanile tra Africa ed Europa sui temi della migrazione, dell’advocacy e della giustizia climatica e sociale.</w:t>
      </w:r>
    </w:p>
    <w:p w14:paraId="7FFDF8D7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72539957" w14:textId="51119E48" w:rsid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 xml:space="preserve">Il progetto coinvolge giovani e organizzazioni giovanili di </w:t>
      </w:r>
      <w:r w:rsidR="003101A4" w:rsidRPr="004205B3">
        <w:rPr>
          <w:lang w:val="it-IT"/>
        </w:rPr>
        <w:t>Italia</w:t>
      </w:r>
      <w:r w:rsidR="003101A4">
        <w:rPr>
          <w:lang w:val="it-IT"/>
        </w:rPr>
        <w:t xml:space="preserve">, </w:t>
      </w:r>
      <w:r w:rsidRPr="004205B3">
        <w:rPr>
          <w:lang w:val="it-IT"/>
        </w:rPr>
        <w:t>Germania, Kenya, Mozambico, Nigeria, Uganda e Zambia, con l’obiettivo di rafforzare il ruolo delle nuove generazioni come attori di cambiamento sociale e politico, attraverso approcci partecipativi e decoloniali.</w:t>
      </w:r>
    </w:p>
    <w:p w14:paraId="342DFCDD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0C2E9F90" w14:textId="6065C260" w:rsidR="004205B3" w:rsidRDefault="003101A4" w:rsidP="004205B3">
      <w:pPr>
        <w:pStyle w:val="Nessunaspaziatura"/>
        <w:jc w:val="both"/>
        <w:rPr>
          <w:lang w:val="it-IT"/>
        </w:rPr>
      </w:pPr>
      <w:r w:rsidRPr="003101A4">
        <w:rPr>
          <w:lang w:val="it-IT"/>
        </w:rPr>
        <w:t xml:space="preserve">Il Progetto </w:t>
      </w:r>
      <w:proofErr w:type="spellStart"/>
      <w:r w:rsidR="004205B3" w:rsidRPr="004205B3">
        <w:rPr>
          <w:i/>
          <w:iCs/>
          <w:lang w:val="it-IT"/>
        </w:rPr>
        <w:t>YouSustain</w:t>
      </w:r>
      <w:proofErr w:type="spellEnd"/>
      <w:r w:rsidR="004205B3" w:rsidRPr="004205B3">
        <w:rPr>
          <w:lang w:val="it-IT"/>
        </w:rPr>
        <w:t> promuove lo scambio e la cooperazione tra giovani di età compresa tra i 22 e i 30 anni, mettendo al centro il dialogo critico sulle politiche migratorie, le disuguaglianze globali, l’eredità coloniale e la giustizia climatica.</w:t>
      </w:r>
    </w:p>
    <w:p w14:paraId="1E6C0E5B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73ABFBA6" w14:textId="77777777" w:rsid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Attraverso attività formative, creative e di advocacy, il progetto mira a rafforzare le competenze dei giovani e delle organizzazioni giovanili, favorendo la costruzione di reti transnazionali e pratiche di cambiamento sistemico tra Africa ed Europa.</w:t>
      </w:r>
    </w:p>
    <w:p w14:paraId="2ED02E5D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27E2132E" w14:textId="77777777" w:rsid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La partecipazione al progetto prevede un impegno attivo e continuativo fino a gennaio 2028 e include:</w:t>
      </w:r>
    </w:p>
    <w:p w14:paraId="2EFB3E85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61BAC91E" w14:textId="77777777" w:rsidR="004205B3" w:rsidRDefault="004205B3" w:rsidP="004205B3">
      <w:pPr>
        <w:pStyle w:val="Nessunaspaziatura"/>
        <w:numPr>
          <w:ilvl w:val="0"/>
          <w:numId w:val="23"/>
        </w:numPr>
        <w:jc w:val="both"/>
        <w:rPr>
          <w:lang w:val="it-IT"/>
        </w:rPr>
      </w:pPr>
      <w:r w:rsidRPr="004205B3">
        <w:rPr>
          <w:lang w:val="it-IT"/>
        </w:rPr>
        <w:t>Due scambi internazionali</w:t>
      </w:r>
    </w:p>
    <w:p w14:paraId="579F4BC8" w14:textId="77777777" w:rsidR="004205B3" w:rsidRDefault="004205B3" w:rsidP="008F5CF1">
      <w:pPr>
        <w:pStyle w:val="Nessunaspaziatura"/>
        <w:numPr>
          <w:ilvl w:val="1"/>
          <w:numId w:val="23"/>
        </w:numPr>
        <w:jc w:val="both"/>
        <w:rPr>
          <w:lang w:val="it-IT"/>
        </w:rPr>
      </w:pPr>
      <w:r w:rsidRPr="004205B3">
        <w:rPr>
          <w:lang w:val="it-IT"/>
        </w:rPr>
        <w:t>Nigeria | autunno 2026</w:t>
      </w:r>
    </w:p>
    <w:p w14:paraId="3B767313" w14:textId="152B1219" w:rsidR="004205B3" w:rsidRPr="004205B3" w:rsidRDefault="004205B3" w:rsidP="008F5CF1">
      <w:pPr>
        <w:pStyle w:val="Nessunaspaziatura"/>
        <w:numPr>
          <w:ilvl w:val="1"/>
          <w:numId w:val="23"/>
        </w:numPr>
        <w:jc w:val="both"/>
        <w:rPr>
          <w:lang w:val="it-IT"/>
        </w:rPr>
      </w:pPr>
      <w:r w:rsidRPr="004205B3">
        <w:rPr>
          <w:lang w:val="it-IT"/>
        </w:rPr>
        <w:t>Italia | primavera 2027</w:t>
      </w:r>
    </w:p>
    <w:p w14:paraId="32F006F4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4A297EE9" w14:textId="77777777" w:rsidR="004205B3" w:rsidRPr="004205B3" w:rsidRDefault="004205B3" w:rsidP="004205B3">
      <w:pPr>
        <w:pStyle w:val="Nessunaspaziatura"/>
        <w:numPr>
          <w:ilvl w:val="0"/>
          <w:numId w:val="18"/>
        </w:numPr>
        <w:jc w:val="both"/>
        <w:rPr>
          <w:lang w:val="it-IT"/>
        </w:rPr>
      </w:pPr>
      <w:r w:rsidRPr="004205B3">
        <w:rPr>
          <w:lang w:val="it-IT"/>
        </w:rPr>
        <w:t>Workshop e scambi interculturali, basati su pratiche partecipative e approcci decoloniali</w:t>
      </w:r>
    </w:p>
    <w:p w14:paraId="34F696C6" w14:textId="77777777" w:rsidR="004205B3" w:rsidRPr="004205B3" w:rsidRDefault="004205B3" w:rsidP="004205B3">
      <w:pPr>
        <w:pStyle w:val="Nessunaspaziatura"/>
        <w:numPr>
          <w:ilvl w:val="0"/>
          <w:numId w:val="18"/>
        </w:numPr>
        <w:jc w:val="both"/>
        <w:rPr>
          <w:lang w:val="it-IT"/>
        </w:rPr>
      </w:pPr>
      <w:r w:rsidRPr="004205B3">
        <w:rPr>
          <w:lang w:val="it-IT"/>
        </w:rPr>
        <w:t>Attività creative e di advocacy, tra cui teatro, fotografia partecipativa e azioni di sensibilizzazione</w:t>
      </w:r>
    </w:p>
    <w:p w14:paraId="7302F382" w14:textId="77777777" w:rsidR="004205B3" w:rsidRDefault="004205B3" w:rsidP="004205B3">
      <w:pPr>
        <w:pStyle w:val="Nessunaspaziatura"/>
        <w:numPr>
          <w:ilvl w:val="0"/>
          <w:numId w:val="18"/>
        </w:numPr>
        <w:jc w:val="both"/>
        <w:rPr>
          <w:lang w:val="it-IT"/>
        </w:rPr>
      </w:pPr>
      <w:r w:rsidRPr="004205B3">
        <w:rPr>
          <w:lang w:val="it-IT"/>
        </w:rPr>
        <w:t>Contributo ai risultati del progetto, come materiali di advocacy, toolkit e documentazione narrativa e visiva</w:t>
      </w:r>
    </w:p>
    <w:p w14:paraId="7FBCCC53" w14:textId="77777777" w:rsidR="004205B3" w:rsidRPr="004205B3" w:rsidRDefault="004205B3" w:rsidP="004205B3">
      <w:pPr>
        <w:pStyle w:val="Nessunaspaziatura"/>
        <w:ind w:left="720"/>
        <w:jc w:val="both"/>
        <w:rPr>
          <w:lang w:val="it-IT"/>
        </w:rPr>
      </w:pPr>
    </w:p>
    <w:p w14:paraId="5344AA4D" w14:textId="77777777" w:rsid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La call è rivolta a:</w:t>
      </w:r>
    </w:p>
    <w:p w14:paraId="1BCD7103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0C46315B" w14:textId="34EB94F5" w:rsidR="004205B3" w:rsidRPr="004205B3" w:rsidRDefault="004205B3" w:rsidP="004205B3">
      <w:pPr>
        <w:pStyle w:val="Nessunaspaziatura"/>
        <w:numPr>
          <w:ilvl w:val="0"/>
          <w:numId w:val="19"/>
        </w:numPr>
        <w:jc w:val="both"/>
        <w:rPr>
          <w:lang w:val="it-IT"/>
        </w:rPr>
      </w:pPr>
      <w:r>
        <w:rPr>
          <w:lang w:val="it-IT"/>
        </w:rPr>
        <w:t>2</w:t>
      </w:r>
      <w:r w:rsidRPr="004205B3">
        <w:rPr>
          <w:lang w:val="it-IT"/>
        </w:rPr>
        <w:t xml:space="preserve"> giovani</w:t>
      </w:r>
    </w:p>
    <w:p w14:paraId="7BE01A51" w14:textId="77777777" w:rsidR="004205B3" w:rsidRPr="004205B3" w:rsidRDefault="004205B3" w:rsidP="004205B3">
      <w:pPr>
        <w:pStyle w:val="Nessunaspaziatura"/>
        <w:numPr>
          <w:ilvl w:val="0"/>
          <w:numId w:val="19"/>
        </w:numPr>
        <w:jc w:val="both"/>
        <w:rPr>
          <w:lang w:val="it-IT"/>
        </w:rPr>
      </w:pPr>
      <w:r w:rsidRPr="004205B3">
        <w:rPr>
          <w:lang w:val="it-IT"/>
        </w:rPr>
        <w:t>Età: 22–30 anni</w:t>
      </w:r>
    </w:p>
    <w:p w14:paraId="5F5E8059" w14:textId="77777777" w:rsidR="004205B3" w:rsidRPr="004205B3" w:rsidRDefault="004205B3" w:rsidP="004205B3">
      <w:pPr>
        <w:pStyle w:val="Nessunaspaziatura"/>
        <w:numPr>
          <w:ilvl w:val="0"/>
          <w:numId w:val="19"/>
        </w:numPr>
        <w:jc w:val="both"/>
        <w:rPr>
          <w:lang w:val="it-IT"/>
        </w:rPr>
      </w:pPr>
      <w:r w:rsidRPr="004205B3">
        <w:rPr>
          <w:lang w:val="it-IT"/>
        </w:rPr>
        <w:t>Residenti in Italia (nazionalità italiana o non italiana)</w:t>
      </w:r>
    </w:p>
    <w:p w14:paraId="476EB7F7" w14:textId="77777777" w:rsidR="004205B3" w:rsidRDefault="004205B3" w:rsidP="004205B3">
      <w:pPr>
        <w:pStyle w:val="Nessunaspaziatura"/>
        <w:numPr>
          <w:ilvl w:val="0"/>
          <w:numId w:val="19"/>
        </w:numPr>
        <w:jc w:val="both"/>
        <w:rPr>
          <w:lang w:val="it-IT"/>
        </w:rPr>
      </w:pPr>
      <w:r w:rsidRPr="004205B3">
        <w:rPr>
          <w:lang w:val="it-IT"/>
        </w:rPr>
        <w:t>Buona conoscenza della lingua inglese (livello B2)</w:t>
      </w:r>
    </w:p>
    <w:p w14:paraId="3B512515" w14:textId="46F691B0" w:rsidR="004205B3" w:rsidRDefault="003101A4" w:rsidP="00E118E7">
      <w:pPr>
        <w:pStyle w:val="Nessunaspaziatura"/>
        <w:numPr>
          <w:ilvl w:val="0"/>
          <w:numId w:val="19"/>
        </w:numPr>
        <w:jc w:val="both"/>
        <w:rPr>
          <w:lang w:val="it-IT"/>
        </w:rPr>
      </w:pPr>
      <w:r w:rsidRPr="003101A4">
        <w:rPr>
          <w:lang w:val="it-IT"/>
        </w:rPr>
        <w:t>Studenti iscritti ai seguenti corsi di laurea: L-16; L-36; LM-52; LM-63; D063; L-42; LM-81; D090</w:t>
      </w:r>
    </w:p>
    <w:p w14:paraId="3C905A6E" w14:textId="77777777" w:rsidR="003101A4" w:rsidRPr="003101A4" w:rsidRDefault="003101A4" w:rsidP="003101A4">
      <w:pPr>
        <w:pStyle w:val="Nessunaspaziatura"/>
        <w:ind w:left="720"/>
        <w:jc w:val="both"/>
        <w:rPr>
          <w:lang w:val="it-IT"/>
        </w:rPr>
      </w:pPr>
    </w:p>
    <w:p w14:paraId="7D944C34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Cerchiamo persone con interesse e coinvolgimento in:</w:t>
      </w:r>
    </w:p>
    <w:p w14:paraId="3D3C600D" w14:textId="77777777" w:rsidR="004205B3" w:rsidRPr="004205B3" w:rsidRDefault="004205B3" w:rsidP="004205B3">
      <w:pPr>
        <w:pStyle w:val="Nessunaspaziatura"/>
        <w:numPr>
          <w:ilvl w:val="0"/>
          <w:numId w:val="20"/>
        </w:numPr>
        <w:jc w:val="both"/>
        <w:rPr>
          <w:lang w:val="it-IT"/>
        </w:rPr>
      </w:pPr>
      <w:r w:rsidRPr="004205B3">
        <w:rPr>
          <w:lang w:val="it-IT"/>
        </w:rPr>
        <w:t>pratiche di advocacy e lavoro giovanile</w:t>
      </w:r>
    </w:p>
    <w:p w14:paraId="503DA19F" w14:textId="77777777" w:rsidR="004205B3" w:rsidRPr="004205B3" w:rsidRDefault="004205B3" w:rsidP="004205B3">
      <w:pPr>
        <w:pStyle w:val="Nessunaspaziatura"/>
        <w:numPr>
          <w:ilvl w:val="0"/>
          <w:numId w:val="20"/>
        </w:numPr>
        <w:jc w:val="both"/>
        <w:rPr>
          <w:lang w:val="it-IT"/>
        </w:rPr>
      </w:pPr>
      <w:r w:rsidRPr="004205B3">
        <w:rPr>
          <w:lang w:val="it-IT"/>
        </w:rPr>
        <w:t>giustizia sociale e climatica</w:t>
      </w:r>
    </w:p>
    <w:p w14:paraId="676E34DD" w14:textId="77777777" w:rsidR="004205B3" w:rsidRDefault="004205B3" w:rsidP="004205B3">
      <w:pPr>
        <w:pStyle w:val="Nessunaspaziatura"/>
        <w:numPr>
          <w:ilvl w:val="0"/>
          <w:numId w:val="20"/>
        </w:numPr>
        <w:jc w:val="both"/>
        <w:rPr>
          <w:lang w:val="it-IT"/>
        </w:rPr>
      </w:pPr>
      <w:r w:rsidRPr="004205B3">
        <w:rPr>
          <w:lang w:val="it-IT"/>
        </w:rPr>
        <w:t>approcci critici alle politiche migratorie</w:t>
      </w:r>
    </w:p>
    <w:p w14:paraId="66289941" w14:textId="77777777" w:rsidR="004205B3" w:rsidRPr="004205B3" w:rsidRDefault="004205B3" w:rsidP="004205B3">
      <w:pPr>
        <w:pStyle w:val="Nessunaspaziatura"/>
        <w:ind w:left="720"/>
        <w:jc w:val="both"/>
        <w:rPr>
          <w:lang w:val="it-IT"/>
        </w:rPr>
      </w:pPr>
    </w:p>
    <w:p w14:paraId="265AE43B" w14:textId="6321F77F" w:rsid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 xml:space="preserve">Un precedente impegno sociale è apprezzato, ma non obbligatorio. </w:t>
      </w:r>
      <w:r>
        <w:rPr>
          <w:lang w:val="it-IT"/>
        </w:rPr>
        <w:t xml:space="preserve">Il Dipartimento di Scienze Politiche e delle Relazioni </w:t>
      </w:r>
      <w:r w:rsidR="003101A4">
        <w:rPr>
          <w:lang w:val="it-IT"/>
        </w:rPr>
        <w:t>Internazionali</w:t>
      </w:r>
      <w:r w:rsidR="003101A4" w:rsidRPr="004205B3">
        <w:rPr>
          <w:lang w:val="it-IT"/>
        </w:rPr>
        <w:t xml:space="preserve"> incoraggia</w:t>
      </w:r>
      <w:r w:rsidRPr="004205B3">
        <w:rPr>
          <w:lang w:val="it-IT"/>
        </w:rPr>
        <w:t xml:space="preserve"> in particolare le candidature di giovani con background migratorio.</w:t>
      </w:r>
    </w:p>
    <w:p w14:paraId="78E2C8C0" w14:textId="77777777" w:rsidR="004205B3" w:rsidRDefault="004205B3" w:rsidP="004205B3">
      <w:pPr>
        <w:pStyle w:val="Nessunaspaziatura"/>
        <w:jc w:val="both"/>
        <w:rPr>
          <w:lang w:val="it-IT"/>
        </w:rPr>
      </w:pPr>
    </w:p>
    <w:p w14:paraId="3A3693B4" w14:textId="77777777" w:rsidR="004205B3" w:rsidRDefault="004205B3" w:rsidP="004205B3">
      <w:pPr>
        <w:pStyle w:val="Nessunaspaziatura"/>
        <w:jc w:val="both"/>
        <w:rPr>
          <w:lang w:val="it-IT"/>
        </w:rPr>
      </w:pPr>
    </w:p>
    <w:p w14:paraId="0A998524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2F5C5CCF" w14:textId="77777777" w:rsid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Il progetto copre:</w:t>
      </w:r>
    </w:p>
    <w:p w14:paraId="046CA4DB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p w14:paraId="05614C64" w14:textId="77777777" w:rsidR="004205B3" w:rsidRPr="004205B3" w:rsidRDefault="004205B3" w:rsidP="004205B3">
      <w:pPr>
        <w:pStyle w:val="Nessunaspaziatura"/>
        <w:numPr>
          <w:ilvl w:val="0"/>
          <w:numId w:val="21"/>
        </w:numPr>
        <w:jc w:val="both"/>
        <w:rPr>
          <w:lang w:val="it-IT"/>
        </w:rPr>
      </w:pPr>
      <w:r w:rsidRPr="004205B3">
        <w:rPr>
          <w:lang w:val="it-IT"/>
        </w:rPr>
        <w:t>voli per gli scambi internazionali</w:t>
      </w:r>
    </w:p>
    <w:p w14:paraId="00BC4DFB" w14:textId="77777777" w:rsidR="004205B3" w:rsidRPr="004205B3" w:rsidRDefault="004205B3" w:rsidP="004205B3">
      <w:pPr>
        <w:pStyle w:val="Nessunaspaziatura"/>
        <w:numPr>
          <w:ilvl w:val="0"/>
          <w:numId w:val="21"/>
        </w:numPr>
        <w:jc w:val="both"/>
        <w:rPr>
          <w:lang w:val="it-IT"/>
        </w:rPr>
      </w:pPr>
      <w:r w:rsidRPr="004205B3">
        <w:rPr>
          <w:lang w:val="it-IT"/>
        </w:rPr>
        <w:t>alloggio durante le visite di scambio</w:t>
      </w:r>
    </w:p>
    <w:p w14:paraId="53084BC2" w14:textId="77777777" w:rsidR="004205B3" w:rsidRPr="004205B3" w:rsidRDefault="004205B3" w:rsidP="004205B3">
      <w:pPr>
        <w:pStyle w:val="Nessunaspaziatura"/>
        <w:numPr>
          <w:ilvl w:val="0"/>
          <w:numId w:val="21"/>
        </w:numPr>
        <w:jc w:val="both"/>
        <w:rPr>
          <w:lang w:val="it-IT"/>
        </w:rPr>
      </w:pPr>
      <w:r w:rsidRPr="004205B3">
        <w:rPr>
          <w:lang w:val="it-IT"/>
        </w:rPr>
        <w:t>spostamenti di gruppo previsti dal programma</w:t>
      </w:r>
    </w:p>
    <w:p w14:paraId="004F2673" w14:textId="77777777" w:rsidR="004205B3" w:rsidRPr="004205B3" w:rsidRDefault="004205B3" w:rsidP="004205B3">
      <w:pPr>
        <w:pStyle w:val="Nessunaspaziatura"/>
        <w:numPr>
          <w:ilvl w:val="0"/>
          <w:numId w:val="21"/>
        </w:numPr>
        <w:jc w:val="both"/>
        <w:rPr>
          <w:lang w:val="it-IT"/>
        </w:rPr>
      </w:pPr>
      <w:r w:rsidRPr="004205B3">
        <w:rPr>
          <w:lang w:val="it-IT"/>
        </w:rPr>
        <w:t>pasti durante le attività ufficiali</w:t>
      </w:r>
    </w:p>
    <w:p w14:paraId="7782C7F7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 </w:t>
      </w:r>
    </w:p>
    <w:p w14:paraId="6F3E45CA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>Restano a carico dei partecipanti i costi per visto, assicurazione sanitaria e spese personali.</w:t>
      </w:r>
    </w:p>
    <w:p w14:paraId="430856BC" w14:textId="1AE6B88D" w:rsidR="004205B3" w:rsidRP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 xml:space="preserve">Per partecipare alla selezione è </w:t>
      </w:r>
      <w:r w:rsidRPr="007575B2">
        <w:rPr>
          <w:lang w:val="it-IT"/>
        </w:rPr>
        <w:t xml:space="preserve">necessario inviare entro il </w:t>
      </w:r>
      <w:r w:rsidR="007575B2" w:rsidRPr="007575B2">
        <w:rPr>
          <w:lang w:val="it-IT"/>
        </w:rPr>
        <w:t>6 marzo</w:t>
      </w:r>
      <w:r w:rsidRPr="007575B2">
        <w:rPr>
          <w:lang w:val="it-IT"/>
        </w:rPr>
        <w:t xml:space="preserve"> 2026:</w:t>
      </w:r>
    </w:p>
    <w:p w14:paraId="31F449FB" w14:textId="77777777" w:rsidR="004205B3" w:rsidRPr="004205B3" w:rsidRDefault="004205B3" w:rsidP="004205B3">
      <w:pPr>
        <w:pStyle w:val="Nessunaspaziatura"/>
        <w:numPr>
          <w:ilvl w:val="0"/>
          <w:numId w:val="22"/>
        </w:numPr>
        <w:jc w:val="both"/>
        <w:rPr>
          <w:lang w:val="it-IT"/>
        </w:rPr>
      </w:pPr>
      <w:r w:rsidRPr="004205B3">
        <w:rPr>
          <w:lang w:val="it-IT"/>
        </w:rPr>
        <w:t>CV</w:t>
      </w:r>
    </w:p>
    <w:p w14:paraId="03C6FA4E" w14:textId="77777777" w:rsidR="004205B3" w:rsidRDefault="004205B3" w:rsidP="004205B3">
      <w:pPr>
        <w:pStyle w:val="Nessunaspaziatura"/>
        <w:numPr>
          <w:ilvl w:val="0"/>
          <w:numId w:val="22"/>
        </w:numPr>
        <w:jc w:val="both"/>
        <w:rPr>
          <w:lang w:val="it-IT"/>
        </w:rPr>
      </w:pPr>
      <w:r w:rsidRPr="004205B3">
        <w:rPr>
          <w:lang w:val="it-IT"/>
        </w:rPr>
        <w:t>Lettera di motivazione, con riferimento agli obiettivi del progetto e conferma della disponibilità a partecipare alle attività previste</w:t>
      </w:r>
    </w:p>
    <w:p w14:paraId="27D16F3D" w14:textId="77777777" w:rsidR="004205B3" w:rsidRPr="004205B3" w:rsidRDefault="004205B3" w:rsidP="004205B3">
      <w:pPr>
        <w:pStyle w:val="Nessunaspaziatura"/>
        <w:ind w:left="720"/>
        <w:jc w:val="both"/>
        <w:rPr>
          <w:lang w:val="it-IT"/>
        </w:rPr>
      </w:pPr>
    </w:p>
    <w:p w14:paraId="037D26D4" w14:textId="2B25E6AA" w:rsidR="004205B3" w:rsidRP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 xml:space="preserve">Inviare la candidatura a: </w:t>
      </w:r>
      <w:hyperlink r:id="rId10" w:history="1">
        <w:r w:rsidR="007575B2" w:rsidRPr="001B56ED">
          <w:rPr>
            <w:rStyle w:val="Collegamentoipertestuale"/>
            <w:lang w:val="it-IT"/>
          </w:rPr>
          <w:t>dipartimento.dems@unipa.it</w:t>
        </w:r>
      </w:hyperlink>
      <w:r w:rsidR="007575B2">
        <w:rPr>
          <w:lang w:val="it-IT"/>
        </w:rPr>
        <w:t xml:space="preserve"> utilizzando il proprio account istituzionale </w:t>
      </w:r>
      <w:proofErr w:type="spellStart"/>
      <w:r w:rsidR="007575B2">
        <w:rPr>
          <w:lang w:val="it-IT"/>
        </w:rPr>
        <w:t>Unipa</w:t>
      </w:r>
      <w:proofErr w:type="spellEnd"/>
      <w:r w:rsidR="007575B2">
        <w:rPr>
          <w:lang w:val="it-IT"/>
        </w:rPr>
        <w:t>.</w:t>
      </w:r>
    </w:p>
    <w:p w14:paraId="73475819" w14:textId="54034ED3" w:rsidR="004205B3" w:rsidRPr="004205B3" w:rsidRDefault="004205B3" w:rsidP="004205B3">
      <w:pPr>
        <w:pStyle w:val="Nessunaspaziatura"/>
        <w:jc w:val="both"/>
        <w:rPr>
          <w:lang w:val="it-IT"/>
        </w:rPr>
      </w:pPr>
      <w:r w:rsidRPr="004205B3">
        <w:rPr>
          <w:lang w:val="it-IT"/>
        </w:rPr>
        <w:t xml:space="preserve">Oggetto </w:t>
      </w:r>
      <w:r w:rsidR="003101A4" w:rsidRPr="004205B3">
        <w:rPr>
          <w:lang w:val="it-IT"/>
        </w:rPr>
        <w:t>dell’e-mail</w:t>
      </w:r>
      <w:r w:rsidRPr="004205B3">
        <w:rPr>
          <w:lang w:val="it-IT"/>
        </w:rPr>
        <w:t xml:space="preserve">: “Candidatura Erasmus+ – </w:t>
      </w:r>
      <w:proofErr w:type="spellStart"/>
      <w:r w:rsidRPr="004205B3">
        <w:rPr>
          <w:lang w:val="it-IT"/>
        </w:rPr>
        <w:t>YouSustain</w:t>
      </w:r>
      <w:proofErr w:type="spellEnd"/>
      <w:r w:rsidRPr="004205B3">
        <w:rPr>
          <w:lang w:val="it-IT"/>
        </w:rPr>
        <w:t>”</w:t>
      </w:r>
    </w:p>
    <w:p w14:paraId="50CF1F52" w14:textId="77777777" w:rsidR="004205B3" w:rsidRPr="004205B3" w:rsidRDefault="004205B3" w:rsidP="004205B3">
      <w:pPr>
        <w:pStyle w:val="Nessunaspaziatura"/>
        <w:jc w:val="both"/>
        <w:rPr>
          <w:lang w:val="it-IT"/>
        </w:rPr>
      </w:pPr>
    </w:p>
    <w:sectPr w:rsidR="004205B3" w:rsidRPr="004205B3" w:rsidSect="001C5BA7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554D" w14:textId="77777777" w:rsidR="005E478F" w:rsidRDefault="005E478F" w:rsidP="00010105">
      <w:pPr>
        <w:spacing w:after="0" w:line="240" w:lineRule="auto"/>
      </w:pPr>
      <w:r>
        <w:separator/>
      </w:r>
    </w:p>
  </w:endnote>
  <w:endnote w:type="continuationSeparator" w:id="0">
    <w:p w14:paraId="53275A45" w14:textId="77777777" w:rsidR="005E478F" w:rsidRDefault="005E478F" w:rsidP="0001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42DD" w14:textId="77777777" w:rsidR="005E478F" w:rsidRDefault="005E478F" w:rsidP="00010105">
      <w:pPr>
        <w:spacing w:after="0" w:line="240" w:lineRule="auto"/>
      </w:pPr>
      <w:r>
        <w:separator/>
      </w:r>
    </w:p>
  </w:footnote>
  <w:footnote w:type="continuationSeparator" w:id="0">
    <w:p w14:paraId="754EC676" w14:textId="77777777" w:rsidR="005E478F" w:rsidRDefault="005E478F" w:rsidP="0001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E8E0" w14:textId="2514697B" w:rsidR="004205B3" w:rsidRDefault="004205B3">
    <w:pPr>
      <w:pStyle w:val="Intestazione"/>
    </w:pPr>
    <w:r>
      <w:rPr>
        <w:noProof/>
        <w:lang w:val="en-US" w:eastAsia="de-DE"/>
      </w:rPr>
      <w:drawing>
        <wp:anchor distT="0" distB="0" distL="114300" distR="114300" simplePos="0" relativeHeight="251661312" behindDoc="1" locked="0" layoutInCell="1" allowOverlap="1" wp14:anchorId="48B3E8E2" wp14:editId="08F32143">
          <wp:simplePos x="0" y="0"/>
          <wp:positionH relativeFrom="margin">
            <wp:posOffset>1927225</wp:posOffset>
          </wp:positionH>
          <wp:positionV relativeFrom="paragraph">
            <wp:posOffset>-121920</wp:posOffset>
          </wp:positionV>
          <wp:extent cx="701040" cy="701040"/>
          <wp:effectExtent l="0" t="0" r="3810" b="381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8968658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it-IT"/>
      </w:rPr>
      <w:drawing>
        <wp:anchor distT="0" distB="0" distL="114300" distR="114300" simplePos="0" relativeHeight="251658240" behindDoc="1" locked="0" layoutInCell="1" allowOverlap="1" wp14:anchorId="04EF0BF5" wp14:editId="421EA13D">
          <wp:simplePos x="0" y="0"/>
          <wp:positionH relativeFrom="margin">
            <wp:posOffset>3237230</wp:posOffset>
          </wp:positionH>
          <wp:positionV relativeFrom="paragraph">
            <wp:posOffset>53340</wp:posOffset>
          </wp:positionV>
          <wp:extent cx="1162050" cy="472440"/>
          <wp:effectExtent l="0" t="0" r="0" b="3810"/>
          <wp:wrapTight wrapText="bothSides">
            <wp:wrapPolygon edited="0">
              <wp:start x="0" y="0"/>
              <wp:lineTo x="0" y="20903"/>
              <wp:lineTo x="21246" y="20903"/>
              <wp:lineTo x="21246" y="0"/>
              <wp:lineTo x="0" y="0"/>
            </wp:wrapPolygon>
          </wp:wrapTight>
          <wp:docPr id="3676430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43049" name="Immagine 36764304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20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it-IT"/>
      </w:rPr>
      <w:drawing>
        <wp:anchor distT="0" distB="0" distL="114300" distR="114300" simplePos="0" relativeHeight="251660288" behindDoc="1" locked="0" layoutInCell="1" allowOverlap="1" wp14:anchorId="18322BA4" wp14:editId="186239C1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701040" cy="701040"/>
          <wp:effectExtent l="0" t="0" r="3810" b="381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73064027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40271" name="Immagine 173064027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0104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65F4EF8" wp14:editId="05F6AE39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1306830" cy="381000"/>
          <wp:effectExtent l="0" t="0" r="7620" b="0"/>
          <wp:wrapTight wrapText="bothSides">
            <wp:wrapPolygon edited="0">
              <wp:start x="0" y="0"/>
              <wp:lineTo x="0" y="20520"/>
              <wp:lineTo x="21411" y="20520"/>
              <wp:lineTo x="21411" y="0"/>
              <wp:lineTo x="0" y="0"/>
            </wp:wrapPolygon>
          </wp:wrapTight>
          <wp:docPr id="1" name="Grafik 1" descr="Bildergebnis für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Erasmus+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785" cy="382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844"/>
    <w:multiLevelType w:val="multilevel"/>
    <w:tmpl w:val="76620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350EB"/>
    <w:multiLevelType w:val="multilevel"/>
    <w:tmpl w:val="15D03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020A"/>
    <w:multiLevelType w:val="hybridMultilevel"/>
    <w:tmpl w:val="5C80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328C"/>
    <w:multiLevelType w:val="hybridMultilevel"/>
    <w:tmpl w:val="C1124A1A"/>
    <w:lvl w:ilvl="0" w:tplc="01E86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72A5"/>
    <w:multiLevelType w:val="hybridMultilevel"/>
    <w:tmpl w:val="3C0E4B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A4773"/>
    <w:multiLevelType w:val="hybridMultilevel"/>
    <w:tmpl w:val="45285E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CA5"/>
    <w:multiLevelType w:val="multilevel"/>
    <w:tmpl w:val="D47C2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25108"/>
    <w:multiLevelType w:val="multilevel"/>
    <w:tmpl w:val="F0F6A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B5768"/>
    <w:multiLevelType w:val="hybridMultilevel"/>
    <w:tmpl w:val="EE0494CC"/>
    <w:lvl w:ilvl="0" w:tplc="CD02653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F05B6"/>
    <w:multiLevelType w:val="hybridMultilevel"/>
    <w:tmpl w:val="8A44D2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DBD"/>
    <w:multiLevelType w:val="hybridMultilevel"/>
    <w:tmpl w:val="6C1E30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A3C2B"/>
    <w:multiLevelType w:val="multilevel"/>
    <w:tmpl w:val="894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46F3F"/>
    <w:multiLevelType w:val="multilevel"/>
    <w:tmpl w:val="EF5E6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7476C"/>
    <w:multiLevelType w:val="hybridMultilevel"/>
    <w:tmpl w:val="5DAA96F4"/>
    <w:lvl w:ilvl="0" w:tplc="CD02653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56E9"/>
    <w:multiLevelType w:val="multilevel"/>
    <w:tmpl w:val="083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67FC9"/>
    <w:multiLevelType w:val="hybridMultilevel"/>
    <w:tmpl w:val="285CC3E8"/>
    <w:lvl w:ilvl="0" w:tplc="F0882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0799C"/>
    <w:multiLevelType w:val="hybridMultilevel"/>
    <w:tmpl w:val="649877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6C7804"/>
    <w:multiLevelType w:val="hybridMultilevel"/>
    <w:tmpl w:val="27F8B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53FC0"/>
    <w:multiLevelType w:val="hybridMultilevel"/>
    <w:tmpl w:val="249A8DD6"/>
    <w:lvl w:ilvl="0" w:tplc="CD9689F6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73806"/>
    <w:multiLevelType w:val="hybridMultilevel"/>
    <w:tmpl w:val="A5900D7A"/>
    <w:lvl w:ilvl="0" w:tplc="A8DC984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427AA"/>
    <w:multiLevelType w:val="multilevel"/>
    <w:tmpl w:val="99249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774FA"/>
    <w:multiLevelType w:val="hybridMultilevel"/>
    <w:tmpl w:val="D728A7CE"/>
    <w:lvl w:ilvl="0" w:tplc="CD9689F6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E348A"/>
    <w:multiLevelType w:val="multilevel"/>
    <w:tmpl w:val="A8C63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011581">
    <w:abstractNumId w:val="3"/>
  </w:num>
  <w:num w:numId="2" w16cid:durableId="918321320">
    <w:abstractNumId w:val="4"/>
  </w:num>
  <w:num w:numId="3" w16cid:durableId="1123571596">
    <w:abstractNumId w:val="19"/>
  </w:num>
  <w:num w:numId="4" w16cid:durableId="1007099742">
    <w:abstractNumId w:val="2"/>
  </w:num>
  <w:num w:numId="5" w16cid:durableId="411390131">
    <w:abstractNumId w:val="5"/>
  </w:num>
  <w:num w:numId="6" w16cid:durableId="1151603193">
    <w:abstractNumId w:val="16"/>
  </w:num>
  <w:num w:numId="7" w16cid:durableId="90979119">
    <w:abstractNumId w:val="10"/>
  </w:num>
  <w:num w:numId="8" w16cid:durableId="2074617026">
    <w:abstractNumId w:val="15"/>
  </w:num>
  <w:num w:numId="9" w16cid:durableId="1293360542">
    <w:abstractNumId w:val="17"/>
  </w:num>
  <w:num w:numId="10" w16cid:durableId="1072196163">
    <w:abstractNumId w:val="13"/>
  </w:num>
  <w:num w:numId="11" w16cid:durableId="1386876009">
    <w:abstractNumId w:val="8"/>
  </w:num>
  <w:num w:numId="12" w16cid:durableId="305595786">
    <w:abstractNumId w:val="18"/>
  </w:num>
  <w:num w:numId="13" w16cid:durableId="1163279976">
    <w:abstractNumId w:val="14"/>
  </w:num>
  <w:num w:numId="14" w16cid:durableId="1765883222">
    <w:abstractNumId w:val="11"/>
  </w:num>
  <w:num w:numId="15" w16cid:durableId="1696347718">
    <w:abstractNumId w:val="9"/>
  </w:num>
  <w:num w:numId="16" w16cid:durableId="996884304">
    <w:abstractNumId w:val="21"/>
  </w:num>
  <w:num w:numId="17" w16cid:durableId="724984338">
    <w:abstractNumId w:val="22"/>
  </w:num>
  <w:num w:numId="18" w16cid:durableId="1975795947">
    <w:abstractNumId w:val="1"/>
  </w:num>
  <w:num w:numId="19" w16cid:durableId="1439333456">
    <w:abstractNumId w:val="7"/>
  </w:num>
  <w:num w:numId="20" w16cid:durableId="983394582">
    <w:abstractNumId w:val="20"/>
  </w:num>
  <w:num w:numId="21" w16cid:durableId="1384139237">
    <w:abstractNumId w:val="6"/>
  </w:num>
  <w:num w:numId="22" w16cid:durableId="1311977077">
    <w:abstractNumId w:val="0"/>
  </w:num>
  <w:num w:numId="23" w16cid:durableId="2098210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53"/>
    <w:rsid w:val="00010105"/>
    <w:rsid w:val="00016C14"/>
    <w:rsid w:val="000643A5"/>
    <w:rsid w:val="00075C3D"/>
    <w:rsid w:val="00076E52"/>
    <w:rsid w:val="000938BF"/>
    <w:rsid w:val="000B7E6F"/>
    <w:rsid w:val="000C1AC6"/>
    <w:rsid w:val="000E4E7A"/>
    <w:rsid w:val="0011454C"/>
    <w:rsid w:val="001336A9"/>
    <w:rsid w:val="00190313"/>
    <w:rsid w:val="001C5BA7"/>
    <w:rsid w:val="001D1D6C"/>
    <w:rsid w:val="001F7520"/>
    <w:rsid w:val="00242312"/>
    <w:rsid w:val="00242829"/>
    <w:rsid w:val="00247080"/>
    <w:rsid w:val="0027652E"/>
    <w:rsid w:val="002A1CB4"/>
    <w:rsid w:val="003101A4"/>
    <w:rsid w:val="0033255A"/>
    <w:rsid w:val="00355007"/>
    <w:rsid w:val="003B419F"/>
    <w:rsid w:val="003E6D72"/>
    <w:rsid w:val="004205B3"/>
    <w:rsid w:val="00434AA4"/>
    <w:rsid w:val="00436F32"/>
    <w:rsid w:val="00474FF6"/>
    <w:rsid w:val="00477B06"/>
    <w:rsid w:val="004D798F"/>
    <w:rsid w:val="004F7E36"/>
    <w:rsid w:val="00504216"/>
    <w:rsid w:val="00510A3A"/>
    <w:rsid w:val="00515C60"/>
    <w:rsid w:val="005A491D"/>
    <w:rsid w:val="005B23A9"/>
    <w:rsid w:val="005D67C4"/>
    <w:rsid w:val="005E478F"/>
    <w:rsid w:val="006437CD"/>
    <w:rsid w:val="006966C2"/>
    <w:rsid w:val="006A5D08"/>
    <w:rsid w:val="006B36D0"/>
    <w:rsid w:val="006C0DD8"/>
    <w:rsid w:val="0070615D"/>
    <w:rsid w:val="00753653"/>
    <w:rsid w:val="007575B2"/>
    <w:rsid w:val="00767CDD"/>
    <w:rsid w:val="00770A51"/>
    <w:rsid w:val="007877BC"/>
    <w:rsid w:val="0079392A"/>
    <w:rsid w:val="007C625F"/>
    <w:rsid w:val="007C6704"/>
    <w:rsid w:val="007D216D"/>
    <w:rsid w:val="007E59C6"/>
    <w:rsid w:val="00823F4B"/>
    <w:rsid w:val="008243BB"/>
    <w:rsid w:val="00826098"/>
    <w:rsid w:val="00831095"/>
    <w:rsid w:val="00840675"/>
    <w:rsid w:val="00844C53"/>
    <w:rsid w:val="00892552"/>
    <w:rsid w:val="008C6C01"/>
    <w:rsid w:val="00905829"/>
    <w:rsid w:val="0093609C"/>
    <w:rsid w:val="009377C8"/>
    <w:rsid w:val="00970149"/>
    <w:rsid w:val="009819C9"/>
    <w:rsid w:val="009C4D9E"/>
    <w:rsid w:val="009F38ED"/>
    <w:rsid w:val="00A91C63"/>
    <w:rsid w:val="00AB1C31"/>
    <w:rsid w:val="00AC7D78"/>
    <w:rsid w:val="00B10E05"/>
    <w:rsid w:val="00B1228E"/>
    <w:rsid w:val="00B16B66"/>
    <w:rsid w:val="00B34615"/>
    <w:rsid w:val="00B82C3C"/>
    <w:rsid w:val="00BE22A4"/>
    <w:rsid w:val="00C22BB6"/>
    <w:rsid w:val="00C2312F"/>
    <w:rsid w:val="00C27C13"/>
    <w:rsid w:val="00C4167D"/>
    <w:rsid w:val="00C60451"/>
    <w:rsid w:val="00C8637D"/>
    <w:rsid w:val="00C90842"/>
    <w:rsid w:val="00CC149F"/>
    <w:rsid w:val="00D1070E"/>
    <w:rsid w:val="00D2729E"/>
    <w:rsid w:val="00D369FE"/>
    <w:rsid w:val="00D54B27"/>
    <w:rsid w:val="00D758FC"/>
    <w:rsid w:val="00DB7AFF"/>
    <w:rsid w:val="00E02D7C"/>
    <w:rsid w:val="00E705D8"/>
    <w:rsid w:val="00E86AC6"/>
    <w:rsid w:val="00EA7EF2"/>
    <w:rsid w:val="00EB1EFD"/>
    <w:rsid w:val="00EB7759"/>
    <w:rsid w:val="00F07BE8"/>
    <w:rsid w:val="00F50FA5"/>
    <w:rsid w:val="00F81271"/>
    <w:rsid w:val="00F832AB"/>
    <w:rsid w:val="00F86A53"/>
    <w:rsid w:val="00FA27AA"/>
    <w:rsid w:val="00FC6C69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4BA26"/>
  <w15:docId w15:val="{AF356671-3263-433D-85D6-819D2A58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BA7"/>
  </w:style>
  <w:style w:type="paragraph" w:styleId="Titolo1">
    <w:name w:val="heading 1"/>
    <w:basedOn w:val="Normale"/>
    <w:next w:val="Normale"/>
    <w:link w:val="Titolo1Carattere"/>
    <w:uiPriority w:val="9"/>
    <w:qFormat/>
    <w:rsid w:val="00420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E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0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6A5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21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3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3BB"/>
    <w:rPr>
      <w:rFonts w:ascii="Lucida Grande" w:hAnsi="Lucida Grande" w:cs="Lucida Grande"/>
      <w:sz w:val="18"/>
      <w:szCs w:val="18"/>
    </w:rPr>
  </w:style>
  <w:style w:type="paragraph" w:customStyle="1" w:styleId="Unterzeile2">
    <w:name w:val="Unterzeile2"/>
    <w:basedOn w:val="Normale"/>
    <w:rsid w:val="008243BB"/>
    <w:pPr>
      <w:spacing w:before="10" w:after="0" w:line="240" w:lineRule="auto"/>
      <w:ind w:left="879" w:hanging="108"/>
    </w:pPr>
    <w:rPr>
      <w:rFonts w:ascii="Arial" w:eastAsia="Times New Roman" w:hAnsi="Arial" w:cs="Times New Roman"/>
      <w:color w:val="969696"/>
      <w:sz w:val="16"/>
      <w:szCs w:val="24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F832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32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32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2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2AB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371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position">
    <w:name w:val="position"/>
    <w:basedOn w:val="Carpredefinitoparagrafo"/>
    <w:rsid w:val="00FE3715"/>
  </w:style>
  <w:style w:type="character" w:styleId="Rimandonotaapidipagina">
    <w:name w:val="footnote reference"/>
    <w:basedOn w:val="Carpredefinitoparagrafo"/>
    <w:uiPriority w:val="99"/>
    <w:semiHidden/>
    <w:rsid w:val="00010105"/>
    <w:rPr>
      <w:rFonts w:cs="Times New Roman"/>
      <w:position w:val="6"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101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010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C14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04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D2729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0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4205B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20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5B3"/>
  </w:style>
  <w:style w:type="paragraph" w:styleId="Pidipagina">
    <w:name w:val="footer"/>
    <w:basedOn w:val="Normale"/>
    <w:link w:val="PidipaginaCarattere"/>
    <w:uiPriority w:val="99"/>
    <w:unhideWhenUsed/>
    <w:rsid w:val="00420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partimento.dems@unip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76D532F8F0E47A1CB9303B4E325DE" ma:contentTypeVersion="9" ma:contentTypeDescription="Ein neues Dokument erstellen." ma:contentTypeScope="" ma:versionID="074b229a53f1576d1440426d58330e43">
  <xsd:schema xmlns:xsd="http://www.w3.org/2001/XMLSchema" xmlns:xs="http://www.w3.org/2001/XMLSchema" xmlns:p="http://schemas.microsoft.com/office/2006/metadata/properties" xmlns:ns3="4c9174ac-3a1c-4772-b1a6-c99ff234439b" targetNamespace="http://schemas.microsoft.com/office/2006/metadata/properties" ma:root="true" ma:fieldsID="f275a44dc5d76480755f1624e2d50860" ns3:_="">
    <xsd:import namespace="4c9174ac-3a1c-4772-b1a6-c99ff234439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174ac-3a1c-4772-b1a6-c99ff234439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C35FE-A072-4220-B203-45E2B5C2B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5F075-22D2-4935-955A-46BD80383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2E4E3-452B-4C87-B661-8C3477411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174ac-3a1c-4772-b1a6-c99ff234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CHIARA VENTURELLA</cp:lastModifiedBy>
  <cp:revision>5</cp:revision>
  <dcterms:created xsi:type="dcterms:W3CDTF">2026-02-11T09:44:00Z</dcterms:created>
  <dcterms:modified xsi:type="dcterms:W3CDTF">2026-02-23T10:25:00Z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b7ab71f2-72a6-4676-b147-ebf93b3b7ed1</vt:lpwstr>
  </property>
  <property fmtid="{D5CDD505-2E9C-101B-9397-08002B2CF9AE}" pid="3" name="ContentTypeId">
    <vt:lpwstr>0x01010045C76D532F8F0E47A1CB9303B4E325DE</vt:lpwstr>
  </property>
</Properties>
</file>