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7F8D9" w14:textId="0184D0D5" w:rsidR="00A26C28" w:rsidRPr="00B36A6E" w:rsidRDefault="00B36A6E" w:rsidP="00B36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A6E">
        <w:rPr>
          <w:rFonts w:ascii="Times New Roman" w:hAnsi="Times New Roman" w:cs="Times New Roman"/>
          <w:sz w:val="28"/>
          <w:szCs w:val="28"/>
        </w:rPr>
        <w:t xml:space="preserve">TEST DI </w:t>
      </w:r>
      <w:r>
        <w:rPr>
          <w:rFonts w:ascii="Times New Roman" w:hAnsi="Times New Roman" w:cs="Times New Roman"/>
          <w:sz w:val="28"/>
          <w:szCs w:val="28"/>
        </w:rPr>
        <w:t>RECUPERO</w:t>
      </w:r>
      <w:r w:rsidRPr="00B36A6E">
        <w:rPr>
          <w:rFonts w:ascii="Times New Roman" w:hAnsi="Times New Roman" w:cs="Times New Roman"/>
          <w:sz w:val="28"/>
          <w:szCs w:val="28"/>
        </w:rPr>
        <w:t xml:space="preserve"> OFA</w:t>
      </w:r>
    </w:p>
    <w:p w14:paraId="68DA4DDF" w14:textId="30E7B55F" w:rsidR="00B36A6E" w:rsidRPr="00B36A6E" w:rsidRDefault="00B36A6E" w:rsidP="00B36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A6E">
        <w:rPr>
          <w:rFonts w:ascii="Times New Roman" w:hAnsi="Times New Roman" w:cs="Times New Roman"/>
          <w:sz w:val="28"/>
          <w:szCs w:val="28"/>
        </w:rPr>
        <w:t xml:space="preserve">GIORNI </w:t>
      </w:r>
      <w:r w:rsidR="00541485">
        <w:rPr>
          <w:rFonts w:ascii="Times New Roman" w:hAnsi="Times New Roman" w:cs="Times New Roman"/>
          <w:sz w:val="28"/>
          <w:szCs w:val="28"/>
        </w:rPr>
        <w:t>29 e 30 gennaio 2020</w:t>
      </w:r>
    </w:p>
    <w:p w14:paraId="18269DE7" w14:textId="7A437B70" w:rsidR="00B36A6E" w:rsidRDefault="00B36A6E" w:rsidP="00B36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A6E">
        <w:rPr>
          <w:rFonts w:ascii="Times New Roman" w:hAnsi="Times New Roman" w:cs="Times New Roman"/>
          <w:sz w:val="28"/>
          <w:szCs w:val="28"/>
        </w:rPr>
        <w:t xml:space="preserve">SEDE: </w:t>
      </w:r>
      <w:r w:rsidR="00172B4B">
        <w:rPr>
          <w:rFonts w:ascii="Times New Roman" w:hAnsi="Times New Roman" w:cs="Times New Roman"/>
          <w:sz w:val="28"/>
          <w:szCs w:val="28"/>
        </w:rPr>
        <w:t xml:space="preserve">COMPLESSO DIDATTICO - </w:t>
      </w:r>
      <w:r w:rsidRPr="00B36A6E">
        <w:rPr>
          <w:rFonts w:ascii="Times New Roman" w:hAnsi="Times New Roman" w:cs="Times New Roman"/>
          <w:sz w:val="28"/>
          <w:szCs w:val="28"/>
        </w:rPr>
        <w:t>EDIFICIO 19</w:t>
      </w:r>
    </w:p>
    <w:p w14:paraId="11222653" w14:textId="33C3AA2F" w:rsidR="00B36A6E" w:rsidRDefault="006F3A53" w:rsidP="00CB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Università degli Studi di Palermo</w:t>
      </w:r>
      <w:r w:rsidR="0068792D">
        <w:rPr>
          <w:rFonts w:ascii="Times New Roman" w:hAnsi="Times New Roman" w:cs="Times New Roman"/>
          <w:sz w:val="28"/>
          <w:szCs w:val="28"/>
        </w:rPr>
        <w:t xml:space="preserve"> – Dipartimento Culture e Società</w:t>
      </w:r>
      <w:bookmarkStart w:id="0" w:name="_GoBack"/>
      <w:bookmarkEnd w:id="0"/>
    </w:p>
    <w:p w14:paraId="4860B07A" w14:textId="0566D3C2" w:rsidR="00CB7AE4" w:rsidRDefault="00E02D11" w:rsidP="00B36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541485">
        <w:rPr>
          <w:rFonts w:ascii="Times New Roman" w:hAnsi="Times New Roman" w:cs="Times New Roman"/>
          <w:sz w:val="24"/>
          <w:szCs w:val="24"/>
          <w:u w:val="single"/>
        </w:rPr>
        <w:t>ercoledì 29 e Giovedì 30 gennaio 2020</w:t>
      </w:r>
      <w:r w:rsidR="00B36A6E">
        <w:rPr>
          <w:rFonts w:ascii="Times New Roman" w:hAnsi="Times New Roman" w:cs="Times New Roman"/>
          <w:sz w:val="24"/>
          <w:szCs w:val="24"/>
        </w:rPr>
        <w:t xml:space="preserve"> si svolgeranno presso </w:t>
      </w:r>
      <w:r w:rsidR="00CF31F3">
        <w:rPr>
          <w:rFonts w:ascii="Times New Roman" w:hAnsi="Times New Roman" w:cs="Times New Roman"/>
          <w:sz w:val="24"/>
          <w:szCs w:val="24"/>
        </w:rPr>
        <w:t xml:space="preserve">il Complesso didattico, </w:t>
      </w:r>
      <w:r w:rsidR="00B36A6E">
        <w:rPr>
          <w:rFonts w:ascii="Times New Roman" w:hAnsi="Times New Roman" w:cs="Times New Roman"/>
          <w:sz w:val="24"/>
          <w:szCs w:val="24"/>
        </w:rPr>
        <w:t>Edificio 19</w:t>
      </w:r>
      <w:r w:rsidR="00CF31F3">
        <w:rPr>
          <w:rFonts w:ascii="Times New Roman" w:hAnsi="Times New Roman" w:cs="Times New Roman"/>
          <w:sz w:val="24"/>
          <w:szCs w:val="24"/>
        </w:rPr>
        <w:t>,</w:t>
      </w:r>
      <w:r w:rsidR="00B36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B36A6E">
        <w:rPr>
          <w:rFonts w:ascii="Times New Roman" w:hAnsi="Times New Roman" w:cs="Times New Roman"/>
          <w:sz w:val="24"/>
          <w:szCs w:val="24"/>
        </w:rPr>
        <w:t>Viale delle Scienze</w:t>
      </w:r>
      <w:r w:rsidR="00CF31F3">
        <w:rPr>
          <w:rFonts w:ascii="Times New Roman" w:hAnsi="Times New Roman" w:cs="Times New Roman"/>
          <w:sz w:val="24"/>
          <w:szCs w:val="24"/>
        </w:rPr>
        <w:t xml:space="preserve">, </w:t>
      </w:r>
      <w:r w:rsidR="00B36A6E">
        <w:rPr>
          <w:rFonts w:ascii="Times New Roman" w:hAnsi="Times New Roman" w:cs="Times New Roman"/>
          <w:sz w:val="24"/>
          <w:szCs w:val="24"/>
        </w:rPr>
        <w:t xml:space="preserve">le Somministrazioni in modalità </w:t>
      </w:r>
      <w:r w:rsidR="00B36A6E">
        <w:rPr>
          <w:rFonts w:ascii="Times New Roman" w:hAnsi="Times New Roman" w:cs="Times New Roman"/>
          <w:i/>
          <w:iCs/>
          <w:sz w:val="24"/>
          <w:szCs w:val="24"/>
        </w:rPr>
        <w:t xml:space="preserve">computer </w:t>
      </w:r>
      <w:proofErr w:type="spellStart"/>
      <w:r w:rsidR="00B36A6E">
        <w:rPr>
          <w:rFonts w:ascii="Times New Roman" w:hAnsi="Times New Roman" w:cs="Times New Roman"/>
          <w:i/>
          <w:iCs/>
          <w:sz w:val="24"/>
          <w:szCs w:val="24"/>
        </w:rPr>
        <w:t>based</w:t>
      </w:r>
      <w:proofErr w:type="spellEnd"/>
      <w:r w:rsidR="00B36A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6A6E">
        <w:rPr>
          <w:rFonts w:ascii="Times New Roman" w:hAnsi="Times New Roman" w:cs="Times New Roman"/>
          <w:sz w:val="24"/>
          <w:szCs w:val="24"/>
        </w:rPr>
        <w:t>dei Test di Recupero OFA per</w:t>
      </w:r>
      <w:r w:rsidR="00B36A6E" w:rsidRPr="00CF31F3">
        <w:rPr>
          <w:rFonts w:ascii="Times New Roman" w:hAnsi="Times New Roman" w:cs="Times New Roman"/>
          <w:b/>
          <w:bCs/>
          <w:sz w:val="24"/>
          <w:szCs w:val="24"/>
        </w:rPr>
        <w:t xml:space="preserve"> gli studenti </w:t>
      </w:r>
      <w:r w:rsidR="00541485">
        <w:rPr>
          <w:rFonts w:ascii="Times New Roman" w:hAnsi="Times New Roman" w:cs="Times New Roman"/>
          <w:b/>
          <w:bCs/>
          <w:sz w:val="24"/>
          <w:szCs w:val="24"/>
        </w:rPr>
        <w:t xml:space="preserve">del PRIMO ANNO </w:t>
      </w:r>
      <w:r w:rsidR="00B36A6E" w:rsidRPr="00CF31F3">
        <w:rPr>
          <w:rFonts w:ascii="Times New Roman" w:hAnsi="Times New Roman" w:cs="Times New Roman"/>
          <w:b/>
          <w:bCs/>
          <w:sz w:val="24"/>
          <w:szCs w:val="24"/>
        </w:rPr>
        <w:t>dell’Università degli Studi di Palermo</w:t>
      </w:r>
      <w:r w:rsidR="00B36A6E">
        <w:rPr>
          <w:rFonts w:ascii="Times New Roman" w:hAnsi="Times New Roman" w:cs="Times New Roman"/>
          <w:sz w:val="24"/>
          <w:szCs w:val="24"/>
        </w:rPr>
        <w:t xml:space="preserve">, iscritti ai Corsi ad </w:t>
      </w:r>
      <w:r w:rsidR="00CF31F3">
        <w:rPr>
          <w:rFonts w:ascii="Times New Roman" w:hAnsi="Times New Roman" w:cs="Times New Roman"/>
          <w:sz w:val="24"/>
          <w:szCs w:val="24"/>
        </w:rPr>
        <w:t>A</w:t>
      </w:r>
      <w:r w:rsidR="00B36A6E">
        <w:rPr>
          <w:rFonts w:ascii="Times New Roman" w:hAnsi="Times New Roman" w:cs="Times New Roman"/>
          <w:sz w:val="24"/>
          <w:szCs w:val="24"/>
        </w:rPr>
        <w:t xml:space="preserve">ccesso </w:t>
      </w:r>
      <w:r w:rsidR="00CF31F3">
        <w:rPr>
          <w:rFonts w:ascii="Times New Roman" w:hAnsi="Times New Roman" w:cs="Times New Roman"/>
          <w:sz w:val="24"/>
          <w:szCs w:val="24"/>
        </w:rPr>
        <w:t>L</w:t>
      </w:r>
      <w:r w:rsidR="00B36A6E">
        <w:rPr>
          <w:rFonts w:ascii="Times New Roman" w:hAnsi="Times New Roman" w:cs="Times New Roman"/>
          <w:sz w:val="24"/>
          <w:szCs w:val="24"/>
        </w:rPr>
        <w:t xml:space="preserve">ibero e ad </w:t>
      </w:r>
      <w:r w:rsidR="00CF31F3">
        <w:rPr>
          <w:rFonts w:ascii="Times New Roman" w:hAnsi="Times New Roman" w:cs="Times New Roman"/>
          <w:sz w:val="24"/>
          <w:szCs w:val="24"/>
        </w:rPr>
        <w:t>A</w:t>
      </w:r>
      <w:r w:rsidR="00B36A6E">
        <w:rPr>
          <w:rFonts w:ascii="Times New Roman" w:hAnsi="Times New Roman" w:cs="Times New Roman"/>
          <w:sz w:val="24"/>
          <w:szCs w:val="24"/>
        </w:rPr>
        <w:t xml:space="preserve">ccesso </w:t>
      </w:r>
      <w:r w:rsidR="00CF31F3">
        <w:rPr>
          <w:rFonts w:ascii="Times New Roman" w:hAnsi="Times New Roman" w:cs="Times New Roman"/>
          <w:sz w:val="24"/>
          <w:szCs w:val="24"/>
        </w:rPr>
        <w:t>P</w:t>
      </w:r>
      <w:r w:rsidR="00B36A6E">
        <w:rPr>
          <w:rFonts w:ascii="Times New Roman" w:hAnsi="Times New Roman" w:cs="Times New Roman"/>
          <w:sz w:val="24"/>
          <w:szCs w:val="24"/>
        </w:rPr>
        <w:t>rogrammato</w:t>
      </w:r>
      <w:r w:rsidR="006F3A53">
        <w:rPr>
          <w:rFonts w:ascii="Times New Roman" w:hAnsi="Times New Roman" w:cs="Times New Roman"/>
          <w:sz w:val="24"/>
          <w:szCs w:val="24"/>
        </w:rPr>
        <w:t xml:space="preserve">, che devono assolvere eventuali </w:t>
      </w:r>
      <w:r w:rsidR="006F3A53" w:rsidRPr="00BD0A6A">
        <w:rPr>
          <w:rFonts w:ascii="Times New Roman" w:hAnsi="Times New Roman" w:cs="Times New Roman"/>
          <w:b/>
          <w:sz w:val="24"/>
          <w:szCs w:val="24"/>
        </w:rPr>
        <w:t>OBBLIGH</w:t>
      </w:r>
      <w:r w:rsidR="00CB7AE4" w:rsidRPr="00BD0A6A">
        <w:rPr>
          <w:rFonts w:ascii="Times New Roman" w:hAnsi="Times New Roman" w:cs="Times New Roman"/>
          <w:b/>
          <w:sz w:val="24"/>
          <w:szCs w:val="24"/>
        </w:rPr>
        <w:t>I</w:t>
      </w:r>
      <w:r w:rsidR="006F3A53" w:rsidRPr="00BD0A6A">
        <w:rPr>
          <w:rFonts w:ascii="Times New Roman" w:hAnsi="Times New Roman" w:cs="Times New Roman"/>
          <w:b/>
          <w:sz w:val="24"/>
          <w:szCs w:val="24"/>
        </w:rPr>
        <w:t xml:space="preserve"> FORMATIVI AGGIUNTIVI</w:t>
      </w:r>
      <w:r w:rsidR="00541485" w:rsidRPr="00BD0A6A">
        <w:rPr>
          <w:rFonts w:ascii="Times New Roman" w:hAnsi="Times New Roman" w:cs="Times New Roman"/>
          <w:b/>
          <w:sz w:val="24"/>
          <w:szCs w:val="24"/>
        </w:rPr>
        <w:t xml:space="preserve"> (OFA)</w:t>
      </w:r>
      <w:r w:rsidR="00541485">
        <w:rPr>
          <w:rFonts w:ascii="Times New Roman" w:hAnsi="Times New Roman" w:cs="Times New Roman"/>
          <w:sz w:val="24"/>
          <w:szCs w:val="24"/>
        </w:rPr>
        <w:t>.</w:t>
      </w:r>
    </w:p>
    <w:p w14:paraId="55FDF23D" w14:textId="7F8798DF" w:rsidR="00B36A6E" w:rsidRDefault="00B36A6E" w:rsidP="00B36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prove si svolgeranno in aule appositamente predisposte, secondo la seguente organizzazione:</w:t>
      </w:r>
    </w:p>
    <w:tbl>
      <w:tblPr>
        <w:tblStyle w:val="Grigliatabella"/>
        <w:tblW w:w="9787" w:type="dxa"/>
        <w:tblLook w:val="04A0" w:firstRow="1" w:lastRow="0" w:firstColumn="1" w:lastColumn="0" w:noHBand="0" w:noVBand="1"/>
      </w:tblPr>
      <w:tblGrid>
        <w:gridCol w:w="4663"/>
        <w:gridCol w:w="5124"/>
      </w:tblGrid>
      <w:tr w:rsidR="00FE4174" w14:paraId="381CF806" w14:textId="77777777" w:rsidTr="00FE4174">
        <w:trPr>
          <w:trHeight w:val="396"/>
        </w:trPr>
        <w:tc>
          <w:tcPr>
            <w:tcW w:w="4663" w:type="dxa"/>
          </w:tcPr>
          <w:p w14:paraId="056DE15B" w14:textId="494FA736" w:rsidR="00FE4174" w:rsidRPr="00B36A6E" w:rsidRDefault="00FE4174" w:rsidP="00B36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GIORNO Mercoledì 29</w:t>
            </w:r>
            <w:r w:rsidRPr="00B3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gennaio</w:t>
            </w:r>
          </w:p>
        </w:tc>
        <w:tc>
          <w:tcPr>
            <w:tcW w:w="5124" w:type="dxa"/>
            <w:vMerge w:val="restart"/>
            <w:tcBorders>
              <w:left w:val="nil"/>
            </w:tcBorders>
          </w:tcPr>
          <w:p w14:paraId="4250FD94" w14:textId="52A5042A" w:rsidR="00FE4174" w:rsidRPr="00FE4174" w:rsidRDefault="00FE4174" w:rsidP="00FE4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74">
              <w:rPr>
                <w:rFonts w:ascii="Times New Roman" w:hAnsi="Times New Roman" w:cs="Times New Roman"/>
                <w:b/>
                <w:sz w:val="24"/>
                <w:szCs w:val="24"/>
              </w:rPr>
              <w:t>Aula Multimediale</w:t>
            </w:r>
          </w:p>
        </w:tc>
      </w:tr>
      <w:tr w:rsidR="00FE4174" w14:paraId="7E81E6A1" w14:textId="77777777" w:rsidTr="00FE4174">
        <w:trPr>
          <w:trHeight w:val="395"/>
        </w:trPr>
        <w:tc>
          <w:tcPr>
            <w:tcW w:w="4663" w:type="dxa"/>
          </w:tcPr>
          <w:p w14:paraId="6F41CD91" w14:textId="19282E25" w:rsidR="00FE4174" w:rsidRDefault="00FE4174" w:rsidP="00B36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5124" w:type="dxa"/>
            <w:vMerge/>
            <w:tcBorders>
              <w:top w:val="single" w:sz="4" w:space="0" w:color="auto"/>
              <w:left w:val="nil"/>
            </w:tcBorders>
          </w:tcPr>
          <w:p w14:paraId="2C100AFA" w14:textId="77777777" w:rsidR="00FE4174" w:rsidRDefault="00FE4174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74" w14:paraId="06C08DA2" w14:textId="72B6438B" w:rsidTr="00FE4174">
        <w:trPr>
          <w:trHeight w:val="1150"/>
        </w:trPr>
        <w:tc>
          <w:tcPr>
            <w:tcW w:w="4663" w:type="dxa"/>
          </w:tcPr>
          <w:p w14:paraId="763BA357" w14:textId="58E04009" w:rsidR="00FE4174" w:rsidRDefault="00FE4174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ore 8.00 alle 11.00</w:t>
            </w:r>
          </w:p>
        </w:tc>
        <w:tc>
          <w:tcPr>
            <w:tcW w:w="5124" w:type="dxa"/>
          </w:tcPr>
          <w:p w14:paraId="554A18D1" w14:textId="0567E4BB" w:rsidR="00FE4174" w:rsidRDefault="00FE4174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Studenti con disabilità</w:t>
            </w:r>
          </w:p>
        </w:tc>
      </w:tr>
      <w:tr w:rsidR="00FE4174" w14:paraId="1FF8DE54" w14:textId="16A6E45E" w:rsidTr="00FE4174">
        <w:trPr>
          <w:trHeight w:val="1150"/>
        </w:trPr>
        <w:tc>
          <w:tcPr>
            <w:tcW w:w="4663" w:type="dxa"/>
          </w:tcPr>
          <w:p w14:paraId="2406282A" w14:textId="562FB52B" w:rsidR="00FE4174" w:rsidRDefault="00FE4174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ore 11.00 alle ore 13.00</w:t>
            </w:r>
          </w:p>
        </w:tc>
        <w:tc>
          <w:tcPr>
            <w:tcW w:w="5124" w:type="dxa"/>
          </w:tcPr>
          <w:p w14:paraId="1B93A6D8" w14:textId="23164B95" w:rsidR="00FE4174" w:rsidRDefault="00FE4174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Studenti con disabilità</w:t>
            </w:r>
          </w:p>
        </w:tc>
      </w:tr>
      <w:tr w:rsidR="00FE4174" w14:paraId="1413AC99" w14:textId="0A7464E5" w:rsidTr="00FE4174">
        <w:trPr>
          <w:trHeight w:val="1205"/>
        </w:trPr>
        <w:tc>
          <w:tcPr>
            <w:tcW w:w="4663" w:type="dxa"/>
          </w:tcPr>
          <w:p w14:paraId="2975F9F5" w14:textId="0DBC5644" w:rsidR="00FE4174" w:rsidRDefault="00FE4174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13.00 alle 18.00</w:t>
            </w:r>
          </w:p>
        </w:tc>
        <w:tc>
          <w:tcPr>
            <w:tcW w:w="5124" w:type="dxa"/>
          </w:tcPr>
          <w:p w14:paraId="2E4F500D" w14:textId="295E67A6" w:rsidR="00FE4174" w:rsidRDefault="00FE4174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Studenti con disabilità</w:t>
            </w:r>
          </w:p>
        </w:tc>
      </w:tr>
    </w:tbl>
    <w:p w14:paraId="214418E2" w14:textId="77777777" w:rsidR="0043762C" w:rsidRDefault="0043762C" w:rsidP="00B36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60402" w14:textId="77777777" w:rsidR="00FE4174" w:rsidRDefault="00FE4174" w:rsidP="00B36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998F0" w14:textId="77777777" w:rsidR="00FE4174" w:rsidRDefault="00FE4174" w:rsidP="00B36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CE97C" w14:textId="77777777" w:rsidR="00FE4174" w:rsidRDefault="00FE4174" w:rsidP="00B36A6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4480" w:type="dxa"/>
        <w:tblLook w:val="04A0" w:firstRow="1" w:lastRow="0" w:firstColumn="1" w:lastColumn="0" w:noHBand="0" w:noVBand="1"/>
      </w:tblPr>
      <w:tblGrid>
        <w:gridCol w:w="4028"/>
        <w:gridCol w:w="5618"/>
        <w:gridCol w:w="4834"/>
      </w:tblGrid>
      <w:tr w:rsidR="00457186" w14:paraId="32A3E305" w14:textId="77777777" w:rsidTr="0086289A">
        <w:trPr>
          <w:trHeight w:val="271"/>
        </w:trPr>
        <w:tc>
          <w:tcPr>
            <w:tcW w:w="4028" w:type="dxa"/>
          </w:tcPr>
          <w:p w14:paraId="6BDBB1F8" w14:textId="2066D4AC" w:rsidR="00457186" w:rsidRPr="00B36A6E" w:rsidRDefault="00457186" w:rsidP="00FE41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GIORNO Giovedì 30 gennaio</w:t>
            </w:r>
          </w:p>
        </w:tc>
        <w:tc>
          <w:tcPr>
            <w:tcW w:w="10452" w:type="dxa"/>
            <w:gridSpan w:val="2"/>
            <w:vMerge w:val="restart"/>
          </w:tcPr>
          <w:p w14:paraId="09F261F0" w14:textId="58F66D98" w:rsidR="00457186" w:rsidRPr="00457186" w:rsidRDefault="00457186" w:rsidP="00457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86">
              <w:rPr>
                <w:rFonts w:ascii="Times New Roman" w:hAnsi="Times New Roman" w:cs="Times New Roman"/>
                <w:b/>
                <w:sz w:val="28"/>
                <w:szCs w:val="28"/>
              </w:rPr>
              <w:t>Aule</w:t>
            </w:r>
          </w:p>
        </w:tc>
      </w:tr>
      <w:tr w:rsidR="00457186" w14:paraId="0A81DB69" w14:textId="77777777" w:rsidTr="0086289A">
        <w:trPr>
          <w:trHeight w:val="367"/>
        </w:trPr>
        <w:tc>
          <w:tcPr>
            <w:tcW w:w="4028" w:type="dxa"/>
          </w:tcPr>
          <w:p w14:paraId="5448FE72" w14:textId="77777777" w:rsidR="00457186" w:rsidRDefault="00457186" w:rsidP="00FE41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10452" w:type="dxa"/>
            <w:gridSpan w:val="2"/>
            <w:vMerge/>
          </w:tcPr>
          <w:p w14:paraId="13AA6217" w14:textId="77777777" w:rsidR="00457186" w:rsidRDefault="00457186" w:rsidP="00FE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74" w14:paraId="5BCE4EA4" w14:textId="77777777" w:rsidTr="00FE4174">
        <w:trPr>
          <w:trHeight w:val="141"/>
        </w:trPr>
        <w:tc>
          <w:tcPr>
            <w:tcW w:w="4028" w:type="dxa"/>
          </w:tcPr>
          <w:p w14:paraId="32CAF076" w14:textId="3D84881F" w:rsidR="00FE4174" w:rsidRPr="00B36A6E" w:rsidRDefault="00FE4174" w:rsidP="00FE41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8" w:type="dxa"/>
          </w:tcPr>
          <w:p w14:paraId="2E77A3E1" w14:textId="066FFE75" w:rsidR="00FE4174" w:rsidRDefault="00FE4174" w:rsidP="00FE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N.7</w:t>
            </w:r>
          </w:p>
        </w:tc>
        <w:tc>
          <w:tcPr>
            <w:tcW w:w="4834" w:type="dxa"/>
          </w:tcPr>
          <w:p w14:paraId="49CCD48E" w14:textId="77777777" w:rsidR="00FE4174" w:rsidRDefault="00FE4174" w:rsidP="00F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  <w:p w14:paraId="52031876" w14:textId="77777777" w:rsidR="00FE4174" w:rsidRDefault="00FE4174" w:rsidP="00F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Multimediale</w:t>
            </w:r>
          </w:p>
        </w:tc>
      </w:tr>
      <w:tr w:rsidR="00FE4174" w14:paraId="4242F1E1" w14:textId="77777777" w:rsidTr="00FE4174">
        <w:trPr>
          <w:trHeight w:val="1615"/>
        </w:trPr>
        <w:tc>
          <w:tcPr>
            <w:tcW w:w="4028" w:type="dxa"/>
          </w:tcPr>
          <w:p w14:paraId="14ABD960" w14:textId="0512F8D4" w:rsidR="00FE4174" w:rsidRDefault="00FE4174" w:rsidP="00F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ore 8.00 alle 11.00</w:t>
            </w:r>
          </w:p>
        </w:tc>
        <w:tc>
          <w:tcPr>
            <w:tcW w:w="5618" w:type="dxa"/>
          </w:tcPr>
          <w:p w14:paraId="1FBEEBA7" w14:textId="4BE34B21" w:rsidR="00FE4174" w:rsidRDefault="00FE4174" w:rsidP="00FE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</w:tcPr>
          <w:p w14:paraId="4C1AFC04" w14:textId="77777777" w:rsidR="00FE4174" w:rsidRDefault="00FE4174" w:rsidP="00F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Studenti con disabilità</w:t>
            </w:r>
          </w:p>
        </w:tc>
      </w:tr>
      <w:tr w:rsidR="00FE4174" w14:paraId="5163DE45" w14:textId="77777777" w:rsidTr="00457186">
        <w:trPr>
          <w:trHeight w:val="681"/>
        </w:trPr>
        <w:tc>
          <w:tcPr>
            <w:tcW w:w="4028" w:type="dxa"/>
          </w:tcPr>
          <w:p w14:paraId="1D462912" w14:textId="693376FB" w:rsidR="00FE4174" w:rsidRDefault="00FE4174" w:rsidP="00F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ore 11.00 alle ore 13.00</w:t>
            </w:r>
          </w:p>
        </w:tc>
        <w:tc>
          <w:tcPr>
            <w:tcW w:w="5618" w:type="dxa"/>
          </w:tcPr>
          <w:p w14:paraId="27A25355" w14:textId="0577EA23" w:rsidR="00FE4174" w:rsidRDefault="00FE4174" w:rsidP="0045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</w:tcPr>
          <w:p w14:paraId="6B12F592" w14:textId="4A0C128A" w:rsidR="00FE4174" w:rsidRDefault="00FE4174" w:rsidP="00F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Studenti con disabilità</w:t>
            </w:r>
          </w:p>
        </w:tc>
      </w:tr>
      <w:tr w:rsidR="00FE4174" w14:paraId="2E36A776" w14:textId="77777777" w:rsidTr="00FE4174">
        <w:trPr>
          <w:trHeight w:val="3748"/>
        </w:trPr>
        <w:tc>
          <w:tcPr>
            <w:tcW w:w="4028" w:type="dxa"/>
          </w:tcPr>
          <w:p w14:paraId="3662318E" w14:textId="1E2D7ADA" w:rsidR="00FE4174" w:rsidRDefault="00FE4174" w:rsidP="00F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13.00 alle 18.00</w:t>
            </w:r>
          </w:p>
        </w:tc>
        <w:tc>
          <w:tcPr>
            <w:tcW w:w="5618" w:type="dxa"/>
          </w:tcPr>
          <w:p w14:paraId="1FC278BF" w14:textId="65A65F99" w:rsidR="00FE4174" w:rsidRPr="00457186" w:rsidRDefault="00FE4174" w:rsidP="00FE4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86">
              <w:rPr>
                <w:rFonts w:ascii="Times New Roman" w:hAnsi="Times New Roman" w:cs="Times New Roman"/>
                <w:b/>
                <w:sz w:val="24"/>
                <w:szCs w:val="24"/>
              </w:rPr>
              <w:t>Servizio Sociale;</w:t>
            </w:r>
          </w:p>
          <w:p w14:paraId="3AAE6625" w14:textId="77777777" w:rsidR="00FE4174" w:rsidRPr="00457186" w:rsidRDefault="00FE4174" w:rsidP="00FE4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E8A85" w14:textId="77777777" w:rsidR="00FE4174" w:rsidRPr="00457186" w:rsidRDefault="00FE4174" w:rsidP="00FE4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86">
              <w:rPr>
                <w:rFonts w:ascii="Times New Roman" w:hAnsi="Times New Roman" w:cs="Times New Roman"/>
                <w:b/>
                <w:sz w:val="24"/>
                <w:szCs w:val="24"/>
              </w:rPr>
              <w:t>Scienze della Comunicazione per i Media e le Istituzioni;</w:t>
            </w:r>
          </w:p>
          <w:p w14:paraId="60618F00" w14:textId="77777777" w:rsidR="00457186" w:rsidRDefault="00457186" w:rsidP="00FE4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50FBB" w14:textId="4F91730E" w:rsidR="00FE4174" w:rsidRPr="00457186" w:rsidRDefault="00FE4174" w:rsidP="00FE4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86">
              <w:rPr>
                <w:rFonts w:ascii="Times New Roman" w:hAnsi="Times New Roman" w:cs="Times New Roman"/>
                <w:b/>
                <w:sz w:val="24"/>
                <w:szCs w:val="24"/>
              </w:rPr>
              <w:t>Scienze della Comunicazione per la Cultura e le Arti;</w:t>
            </w:r>
          </w:p>
          <w:p w14:paraId="19F7C338" w14:textId="77777777" w:rsidR="00FE4174" w:rsidRPr="00457186" w:rsidRDefault="00FE4174" w:rsidP="00FE4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75842" w14:textId="77777777" w:rsidR="00457186" w:rsidRDefault="00457186" w:rsidP="00FE4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3E7E7" w14:textId="1B3C20A1" w:rsidR="00FE4174" w:rsidRDefault="00FE4174" w:rsidP="00F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186">
              <w:rPr>
                <w:rFonts w:ascii="Times New Roman" w:hAnsi="Times New Roman" w:cs="Times New Roman"/>
                <w:b/>
                <w:sz w:val="24"/>
                <w:szCs w:val="24"/>
              </w:rPr>
              <w:t>Beni Culturali.</w:t>
            </w:r>
          </w:p>
        </w:tc>
        <w:tc>
          <w:tcPr>
            <w:tcW w:w="4834" w:type="dxa"/>
          </w:tcPr>
          <w:p w14:paraId="062756B9" w14:textId="77777777" w:rsidR="00FE4174" w:rsidRDefault="00FE4174" w:rsidP="00FE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E16C1" w14:textId="77777777" w:rsidR="00CB7AE4" w:rsidRPr="00B36A6E" w:rsidRDefault="00CB7AE4" w:rsidP="00B36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3C7FD" w14:textId="186F5E2D" w:rsidR="00B36A6E" w:rsidRPr="009D4437" w:rsidRDefault="006F3A53" w:rsidP="006F3A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partecipanti dovranno </w:t>
      </w:r>
      <w:r w:rsidR="00CB7AE4">
        <w:rPr>
          <w:rFonts w:ascii="Times New Roman" w:hAnsi="Times New Roman" w:cs="Times New Roman"/>
          <w:sz w:val="28"/>
          <w:szCs w:val="28"/>
        </w:rPr>
        <w:t>recarsi</w:t>
      </w:r>
      <w:r>
        <w:rPr>
          <w:rFonts w:ascii="Times New Roman" w:hAnsi="Times New Roman" w:cs="Times New Roman"/>
          <w:sz w:val="28"/>
          <w:szCs w:val="28"/>
        </w:rPr>
        <w:t xml:space="preserve"> alla prova con un valido </w:t>
      </w:r>
      <w:r w:rsidR="00935AF9" w:rsidRPr="00E02D1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E02D11">
        <w:rPr>
          <w:rFonts w:ascii="Times New Roman" w:hAnsi="Times New Roman" w:cs="Times New Roman"/>
          <w:b/>
          <w:bCs/>
          <w:sz w:val="28"/>
          <w:szCs w:val="28"/>
        </w:rPr>
        <w:t xml:space="preserve">ocumento di </w:t>
      </w:r>
      <w:r w:rsidR="00935AF9" w:rsidRPr="00E02D11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E02D11">
        <w:rPr>
          <w:rFonts w:ascii="Times New Roman" w:hAnsi="Times New Roman" w:cs="Times New Roman"/>
          <w:b/>
          <w:bCs/>
          <w:sz w:val="28"/>
          <w:szCs w:val="28"/>
        </w:rPr>
        <w:t>iconoscimento</w:t>
      </w:r>
      <w:r w:rsidR="00935AF9">
        <w:rPr>
          <w:rFonts w:ascii="Times New Roman" w:hAnsi="Times New Roman" w:cs="Times New Roman"/>
          <w:sz w:val="28"/>
          <w:szCs w:val="28"/>
        </w:rPr>
        <w:t xml:space="preserve"> e </w:t>
      </w:r>
      <w:r w:rsidR="00E02D11">
        <w:rPr>
          <w:rFonts w:ascii="Times New Roman" w:hAnsi="Times New Roman" w:cs="Times New Roman"/>
          <w:sz w:val="28"/>
          <w:szCs w:val="28"/>
        </w:rPr>
        <w:t>il personale</w:t>
      </w:r>
      <w:r w:rsidR="00935AF9">
        <w:rPr>
          <w:rFonts w:ascii="Times New Roman" w:hAnsi="Times New Roman" w:cs="Times New Roman"/>
          <w:sz w:val="28"/>
          <w:szCs w:val="28"/>
        </w:rPr>
        <w:t xml:space="preserve"> </w:t>
      </w:r>
      <w:r w:rsidR="00935AF9" w:rsidRPr="00E02D11">
        <w:rPr>
          <w:rFonts w:ascii="Times New Roman" w:hAnsi="Times New Roman" w:cs="Times New Roman"/>
          <w:b/>
          <w:bCs/>
          <w:sz w:val="28"/>
          <w:szCs w:val="28"/>
        </w:rPr>
        <w:t>numero di Matricola</w:t>
      </w:r>
      <w:r w:rsidR="009D44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4437">
        <w:rPr>
          <w:rFonts w:ascii="Times New Roman" w:hAnsi="Times New Roman" w:cs="Times New Roman"/>
          <w:bCs/>
          <w:sz w:val="28"/>
          <w:szCs w:val="28"/>
        </w:rPr>
        <w:t xml:space="preserve">e </w:t>
      </w:r>
      <w:r w:rsidR="009D4437">
        <w:rPr>
          <w:rFonts w:ascii="Times New Roman" w:hAnsi="Times New Roman" w:cs="Times New Roman"/>
          <w:b/>
          <w:bCs/>
          <w:sz w:val="28"/>
          <w:szCs w:val="28"/>
        </w:rPr>
        <w:t>codice fiscale.</w:t>
      </w:r>
    </w:p>
    <w:p w14:paraId="34F2D0C5" w14:textId="037C962E" w:rsidR="00B36A6E" w:rsidRPr="00D45E79" w:rsidRDefault="00B36A6E" w:rsidP="00D45E79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36A6E" w:rsidRPr="00D45E79" w:rsidSect="00B36A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FEC"/>
    <w:multiLevelType w:val="hybridMultilevel"/>
    <w:tmpl w:val="59602274"/>
    <w:lvl w:ilvl="0" w:tplc="5568E45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EB"/>
    <w:rsid w:val="00035809"/>
    <w:rsid w:val="000A0577"/>
    <w:rsid w:val="000F4A2A"/>
    <w:rsid w:val="00115AB6"/>
    <w:rsid w:val="00124103"/>
    <w:rsid w:val="001278E1"/>
    <w:rsid w:val="00172B4B"/>
    <w:rsid w:val="00180705"/>
    <w:rsid w:val="001A21D1"/>
    <w:rsid w:val="002B1761"/>
    <w:rsid w:val="002D74ED"/>
    <w:rsid w:val="00356EE1"/>
    <w:rsid w:val="0043762C"/>
    <w:rsid w:val="00457186"/>
    <w:rsid w:val="004D5CB1"/>
    <w:rsid w:val="005165F6"/>
    <w:rsid w:val="00541485"/>
    <w:rsid w:val="005622B9"/>
    <w:rsid w:val="00563148"/>
    <w:rsid w:val="00596C67"/>
    <w:rsid w:val="005B717E"/>
    <w:rsid w:val="00646A7D"/>
    <w:rsid w:val="0068792D"/>
    <w:rsid w:val="006B6BE2"/>
    <w:rsid w:val="006F3A53"/>
    <w:rsid w:val="006F5512"/>
    <w:rsid w:val="00714952"/>
    <w:rsid w:val="00874CB6"/>
    <w:rsid w:val="0089732E"/>
    <w:rsid w:val="00926719"/>
    <w:rsid w:val="00935AF9"/>
    <w:rsid w:val="009D0AC1"/>
    <w:rsid w:val="009D4437"/>
    <w:rsid w:val="00A211FE"/>
    <w:rsid w:val="00A26C28"/>
    <w:rsid w:val="00AC420B"/>
    <w:rsid w:val="00B03CB6"/>
    <w:rsid w:val="00B36A6E"/>
    <w:rsid w:val="00B67AE6"/>
    <w:rsid w:val="00B926C7"/>
    <w:rsid w:val="00BD0A6A"/>
    <w:rsid w:val="00BE0A5D"/>
    <w:rsid w:val="00CB7AE4"/>
    <w:rsid w:val="00CF31F3"/>
    <w:rsid w:val="00D45E79"/>
    <w:rsid w:val="00D61AE2"/>
    <w:rsid w:val="00E02D11"/>
    <w:rsid w:val="00E142EB"/>
    <w:rsid w:val="00E977F9"/>
    <w:rsid w:val="00F41D3D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B5A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02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0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 SCALIA</dc:creator>
  <cp:keywords/>
  <dc:description/>
  <cp:lastModifiedBy>daniela bonanno</cp:lastModifiedBy>
  <cp:revision>2</cp:revision>
  <dcterms:created xsi:type="dcterms:W3CDTF">2020-01-17T11:53:00Z</dcterms:created>
  <dcterms:modified xsi:type="dcterms:W3CDTF">2020-01-17T11:53:00Z</dcterms:modified>
</cp:coreProperties>
</file>