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2566" w14:textId="77777777" w:rsidR="00BC71B0" w:rsidRDefault="00BC71B0" w:rsidP="003A1FB5">
      <w:pPr>
        <w:rPr>
          <w:rFonts w:asciiTheme="minorHAnsi" w:hAnsiTheme="minorHAnsi" w:cstheme="minorHAnsi"/>
          <w:sz w:val="20"/>
          <w:szCs w:val="20"/>
        </w:rPr>
      </w:pPr>
    </w:p>
    <w:p w14:paraId="5CE23B3B" w14:textId="77777777" w:rsidR="003A1FB5" w:rsidRPr="00005460" w:rsidRDefault="003A1FB5" w:rsidP="003A1FB5">
      <w:pPr>
        <w:spacing w:line="360" w:lineRule="auto"/>
        <w:ind w:right="6"/>
        <w:rPr>
          <w:rFonts w:asciiTheme="minorHAnsi" w:hAnsiTheme="minorHAnsi" w:cstheme="minorHAnsi"/>
          <w:bCs/>
          <w:sz w:val="20"/>
          <w:szCs w:val="20"/>
        </w:rPr>
      </w:pPr>
    </w:p>
    <w:p w14:paraId="6E07218B" w14:textId="77777777" w:rsidR="003A1FB5" w:rsidRPr="00005460" w:rsidRDefault="003A1FB5" w:rsidP="006E08F7">
      <w:pPr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Spett.le </w:t>
      </w:r>
    </w:p>
    <w:p w14:paraId="229ECCE8" w14:textId="77777777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DB9">
        <w:rPr>
          <w:rFonts w:asciiTheme="minorHAnsi" w:hAnsiTheme="minorHAnsi" w:cstheme="minorHAnsi"/>
          <w:bCs/>
          <w:sz w:val="20"/>
          <w:szCs w:val="20"/>
        </w:rPr>
        <w:t>Dipartimento Bi.N.D. – U.O. Ricerca e Terza Missione</w:t>
      </w:r>
    </w:p>
    <w:p w14:paraId="41279A0D" w14:textId="09A529C5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84DB9">
        <w:rPr>
          <w:rFonts w:asciiTheme="minorHAnsi" w:hAnsiTheme="minorHAnsi" w:cstheme="minorHAnsi"/>
          <w:sz w:val="20"/>
          <w:szCs w:val="20"/>
          <w:lang w:val="en-US"/>
        </w:rPr>
        <w:t>ricerca.bind@unipa.it</w:t>
      </w:r>
    </w:p>
    <w:p w14:paraId="274DC049" w14:textId="77777777" w:rsidR="003A1FB5" w:rsidRPr="00884DB9" w:rsidRDefault="003A1FB5" w:rsidP="003A1FB5">
      <w:pPr>
        <w:spacing w:before="120"/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84DB9">
        <w:rPr>
          <w:rFonts w:asciiTheme="minorHAnsi" w:hAnsiTheme="minorHAnsi" w:cstheme="minorHAnsi"/>
          <w:sz w:val="20"/>
          <w:szCs w:val="20"/>
          <w:lang w:val="en-US"/>
        </w:rPr>
        <w:t>e p.c.</w:t>
      </w:r>
    </w:p>
    <w:p w14:paraId="6CD68902" w14:textId="77777777" w:rsidR="003A1FB5" w:rsidRPr="00884DB9" w:rsidRDefault="003A1FB5" w:rsidP="003A1FB5">
      <w:pPr>
        <w:ind w:firstLine="4820"/>
        <w:jc w:val="both"/>
        <w:rPr>
          <w:rFonts w:asciiTheme="minorHAnsi" w:hAnsiTheme="minorHAnsi" w:cstheme="minorHAnsi"/>
          <w:sz w:val="20"/>
          <w:szCs w:val="20"/>
        </w:rPr>
      </w:pPr>
      <w:r w:rsidRPr="00884DB9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Prof. </w:t>
      </w:r>
      <w:r w:rsidRPr="00884DB9">
        <w:rPr>
          <w:rFonts w:asciiTheme="minorHAnsi" w:hAnsiTheme="minorHAnsi" w:cstheme="minorHAnsi"/>
          <w:bCs/>
          <w:sz w:val="20"/>
          <w:szCs w:val="20"/>
        </w:rPr>
        <w:t>Riccardo</w:t>
      </w:r>
      <w:r w:rsidRPr="00884DB9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 xml:space="preserve"> Alessandro</w:t>
      </w:r>
      <w:r w:rsidRPr="00884DB9">
        <w:rPr>
          <w:rFonts w:asciiTheme="minorHAnsi" w:hAnsiTheme="minorHAnsi" w:cstheme="minorHAnsi"/>
          <w:sz w:val="20"/>
          <w:szCs w:val="20"/>
        </w:rPr>
        <w:t>, Direttore del Dipartimento</w:t>
      </w:r>
    </w:p>
    <w:p w14:paraId="7D52FF6B" w14:textId="77777777" w:rsidR="003A1FB5" w:rsidRPr="00A57B4A" w:rsidRDefault="003A1FB5" w:rsidP="003A1FB5">
      <w:pPr>
        <w:ind w:firstLine="4820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  <w:r w:rsidRPr="00884DB9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direttore.bind@unipa.it</w:t>
      </w:r>
    </w:p>
    <w:p w14:paraId="695204C6" w14:textId="77777777" w:rsidR="00094DEC" w:rsidRPr="00005460" w:rsidRDefault="00094DEC" w:rsidP="00A71BC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FD5991" w14:textId="77777777" w:rsidR="00A71BC7" w:rsidRPr="00005460" w:rsidRDefault="00A71BC7" w:rsidP="00A71BC7">
      <w:pPr>
        <w:spacing w:line="360" w:lineRule="auto"/>
        <w:ind w:firstLine="4820"/>
        <w:jc w:val="both"/>
        <w:rPr>
          <w:rFonts w:asciiTheme="minorHAnsi" w:hAnsiTheme="minorHAnsi" w:cstheme="minorHAnsi"/>
          <w:sz w:val="20"/>
          <w:szCs w:val="20"/>
        </w:rPr>
      </w:pPr>
    </w:p>
    <w:p w14:paraId="2D6204F1" w14:textId="4D0D8A4D" w:rsidR="00A71BC7" w:rsidRPr="00094DEC" w:rsidRDefault="00A71BC7" w:rsidP="00A71BC7">
      <w:pPr>
        <w:spacing w:line="259" w:lineRule="auto"/>
        <w:ind w:right="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460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>
        <w:rPr>
          <w:rFonts w:asciiTheme="minorHAnsi" w:hAnsiTheme="minorHAnsi" w:cstheme="minorHAnsi"/>
          <w:b/>
          <w:sz w:val="20"/>
          <w:szCs w:val="20"/>
        </w:rPr>
        <w:t>Richiesta di finanziamento per le spese inerenti alle</w:t>
      </w:r>
      <w:r w:rsidRPr="00B00041">
        <w:rPr>
          <w:rFonts w:hint="eastAsia"/>
        </w:rPr>
        <w:t xml:space="preserve"> </w:t>
      </w:r>
      <w:r w:rsidRPr="00B00041">
        <w:rPr>
          <w:rFonts w:asciiTheme="minorHAnsi" w:hAnsiTheme="minorHAnsi" w:cstheme="minorHAnsi" w:hint="eastAsia"/>
          <w:b/>
          <w:sz w:val="20"/>
          <w:szCs w:val="20"/>
        </w:rPr>
        <w:t>Attività di Terza Missione</w:t>
      </w:r>
      <w:r>
        <w:rPr>
          <w:rFonts w:asciiTheme="minorHAnsi" w:hAnsiTheme="minorHAnsi" w:cstheme="minorHAnsi"/>
          <w:b/>
          <w:sz w:val="20"/>
          <w:szCs w:val="20"/>
        </w:rPr>
        <w:t xml:space="preserve"> previste </w:t>
      </w:r>
      <w:r w:rsidRPr="00031F0F">
        <w:rPr>
          <w:rFonts w:asciiTheme="minorHAnsi" w:hAnsiTheme="minorHAnsi" w:cstheme="minorHAnsi"/>
          <w:b/>
          <w:bCs/>
          <w:sz w:val="20"/>
          <w:szCs w:val="20"/>
        </w:rPr>
        <w:t xml:space="preserve">dal Piano di Impegno del </w:t>
      </w: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031F0F">
        <w:rPr>
          <w:rFonts w:asciiTheme="minorHAnsi" w:hAnsiTheme="minorHAnsi" w:cstheme="minorHAnsi"/>
          <w:b/>
          <w:bCs/>
          <w:sz w:val="20"/>
          <w:szCs w:val="20"/>
        </w:rPr>
        <w:t xml:space="preserve">udget </w:t>
      </w:r>
      <w:r w:rsidRPr="00435089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031F0F">
        <w:rPr>
          <w:rFonts w:asciiTheme="minorHAnsi" w:hAnsiTheme="minorHAnsi" w:cstheme="minorHAnsi"/>
          <w:b/>
          <w:bCs/>
          <w:sz w:val="20"/>
          <w:szCs w:val="20"/>
        </w:rPr>
        <w:t xml:space="preserve">trategico </w:t>
      </w: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031F0F">
        <w:rPr>
          <w:rFonts w:asciiTheme="minorHAnsi" w:hAnsiTheme="minorHAnsi" w:cstheme="minorHAnsi"/>
          <w:b/>
          <w:bCs/>
          <w:sz w:val="20"/>
          <w:szCs w:val="20"/>
        </w:rPr>
        <w:t>ipartimentale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1F0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C05FB3" w:rsidRPr="00EF3FF2">
        <w:rPr>
          <w:rFonts w:asciiTheme="minorHAnsi" w:hAnsiTheme="minorHAnsi" w:cstheme="minorHAnsi"/>
          <w:b/>
          <w:bCs/>
          <w:sz w:val="20"/>
          <w:szCs w:val="20"/>
        </w:rPr>
        <w:t>(delibera CdD n. 42/2025, prot. 47764</w:t>
      </w:r>
      <w:r w:rsidR="00C05FB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C05FB3" w:rsidRPr="00EF3FF2">
        <w:rPr>
          <w:rFonts w:asciiTheme="minorHAnsi" w:hAnsiTheme="minorHAnsi" w:cstheme="minorHAnsi"/>
          <w:b/>
          <w:bCs/>
          <w:sz w:val="20"/>
          <w:szCs w:val="20"/>
        </w:rPr>
        <w:t>2025)</w:t>
      </w:r>
      <w:r w:rsidR="00C05FB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644F4B" w14:textId="77777777" w:rsidR="00A71BC7" w:rsidRPr="00005460" w:rsidRDefault="00A71BC7" w:rsidP="00A71BC7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jc w:val="both"/>
        <w:rPr>
          <w:rFonts w:asciiTheme="minorHAnsi" w:eastAsiaTheme="minorHAnsi" w:hAnsiTheme="minorHAnsi" w:cstheme="minorHAnsi"/>
          <w:color w:val="C45911" w:themeColor="accent2" w:themeShade="BF"/>
          <w:kern w:val="0"/>
          <w:sz w:val="20"/>
          <w:szCs w:val="20"/>
          <w:lang w:eastAsia="en-US" w:bidi="ar-SA"/>
        </w:rPr>
      </w:pPr>
    </w:p>
    <w:p w14:paraId="3742BD7F" w14:textId="67625426" w:rsidR="00A71BC7" w:rsidRDefault="00A71BC7" w:rsidP="00A71BC7">
      <w:pPr>
        <w:spacing w:before="120" w:after="120" w:line="360" w:lineRule="auto"/>
        <w:ind w:right="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Il/la sottoscritto/a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2091654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nato/a 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789622637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il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861706871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matr.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062010789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C.F.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672248042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25BC0">
        <w:rPr>
          <w:rFonts w:asciiTheme="minorHAnsi" w:hAnsiTheme="minorHAnsi" w:cstheme="minorHAnsi"/>
          <w:bCs/>
          <w:sz w:val="20"/>
          <w:szCs w:val="20"/>
        </w:rPr>
        <w:t xml:space="preserve">docente/ricercatore </w:t>
      </w:r>
      <w:r>
        <w:rPr>
          <w:rFonts w:asciiTheme="minorHAnsi" w:hAnsiTheme="minorHAnsi" w:cstheme="minorHAnsi"/>
          <w:bCs/>
          <w:sz w:val="20"/>
          <w:szCs w:val="20"/>
        </w:rPr>
        <w:t xml:space="preserve">in servizio presso il Dipartimento di Biomedicina, Neuroscienze e Diagnostica avanzata (BiND) dell’Università degli Studi di Palermo, SSD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71639684"/>
          <w:placeholder>
            <w:docPart w:val="DefaultPlaceholder_-1854013440"/>
          </w:placeholder>
          <w:text/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</w:t>
          </w:r>
        </w:sdtContent>
      </w:sdt>
      <w:r w:rsidRPr="00005460">
        <w:rPr>
          <w:rFonts w:asciiTheme="minorHAnsi" w:hAnsiTheme="minorHAnsi" w:cstheme="minorHAnsi"/>
          <w:bCs/>
          <w:sz w:val="20"/>
          <w:szCs w:val="20"/>
        </w:rPr>
        <w:t>,</w:t>
      </w:r>
      <w:r w:rsidRPr="001B1A33">
        <w:rPr>
          <w:rFonts w:hint="eastAsia"/>
        </w:rPr>
        <w:t xml:space="preserve"> </w:t>
      </w:r>
      <w:r w:rsidRPr="001B1A33">
        <w:rPr>
          <w:rFonts w:asciiTheme="minorHAnsi" w:hAnsiTheme="minorHAnsi" w:cstheme="minorHAnsi" w:hint="eastAsia"/>
          <w:bCs/>
          <w:sz w:val="20"/>
          <w:szCs w:val="20"/>
        </w:rPr>
        <w:t>consapevole delle responsabilità penali cui può andare incontro in caso di dichiarazioni mendaci o di esibizione di atto falso o contenente dati non rispondenti a verità, di cui all</w:t>
      </w:r>
      <w:r>
        <w:rPr>
          <w:rFonts w:asciiTheme="minorHAnsi" w:hAnsiTheme="minorHAnsi" w:cstheme="minorHAnsi"/>
          <w:bCs/>
          <w:sz w:val="20"/>
          <w:szCs w:val="20"/>
        </w:rPr>
        <w:t>’</w:t>
      </w:r>
      <w:r w:rsidRPr="001B1A33">
        <w:rPr>
          <w:rFonts w:asciiTheme="minorHAnsi" w:hAnsiTheme="minorHAnsi" w:cstheme="minorHAnsi" w:hint="eastAsia"/>
          <w:bCs/>
          <w:sz w:val="20"/>
          <w:szCs w:val="20"/>
        </w:rPr>
        <w:t>art. 76 del D.P.R. 28 dicembre 2000 n. 445,</w:t>
      </w:r>
    </w:p>
    <w:p w14:paraId="166C9565" w14:textId="77777777" w:rsidR="00A71BC7" w:rsidRPr="00005460" w:rsidRDefault="00A71BC7" w:rsidP="00A71BC7">
      <w:pPr>
        <w:spacing w:before="120" w:after="120" w:line="360" w:lineRule="auto"/>
        <w:ind w:right="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CHIEDE</w:t>
      </w:r>
    </w:p>
    <w:p w14:paraId="5EABF884" w14:textId="055A033C" w:rsidR="00A71BC7" w:rsidRDefault="00A71BC7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di accedere al finanziamento delle spese inerenti alla seguente Attività di Terza Missione </w:t>
      </w:r>
      <w:r>
        <w:rPr>
          <w:rFonts w:asciiTheme="minorHAnsi" w:hAnsiTheme="minorHAnsi" w:cstheme="minorHAnsi"/>
          <w:sz w:val="20"/>
          <w:szCs w:val="20"/>
        </w:rPr>
        <w:t>prevista</w:t>
      </w:r>
      <w:r w:rsidRPr="00BB7B83">
        <w:rPr>
          <w:rFonts w:asciiTheme="minorHAnsi" w:hAnsiTheme="minorHAnsi" w:cstheme="minorHAnsi" w:hint="eastAsia"/>
          <w:sz w:val="20"/>
          <w:szCs w:val="20"/>
        </w:rPr>
        <w:t xml:space="preserve"> dal Piano di Impegno del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BB7B83">
        <w:rPr>
          <w:rFonts w:asciiTheme="minorHAnsi" w:hAnsiTheme="minorHAnsi" w:cstheme="minorHAnsi" w:hint="eastAsia"/>
          <w:sz w:val="20"/>
          <w:szCs w:val="20"/>
        </w:rPr>
        <w:t>udget Strategico Dipartimentale</w:t>
      </w:r>
      <w:r w:rsidR="00C05FB3">
        <w:rPr>
          <w:rFonts w:asciiTheme="minorHAnsi" w:hAnsiTheme="minorHAnsi" w:cstheme="minorHAnsi"/>
          <w:sz w:val="20"/>
          <w:szCs w:val="20"/>
        </w:rPr>
        <w:t xml:space="preserve"> </w:t>
      </w:r>
      <w:r w:rsidR="00C05FB3" w:rsidRPr="00EF3FF2">
        <w:rPr>
          <w:rFonts w:asciiTheme="minorHAnsi" w:hAnsiTheme="minorHAnsi" w:cstheme="minorHAnsi" w:hint="eastAsia"/>
          <w:sz w:val="20"/>
          <w:szCs w:val="20"/>
        </w:rPr>
        <w:t>(delibera CdD n.</w:t>
      </w:r>
      <w:r w:rsidR="00C05FB3" w:rsidRPr="00EF3FF2">
        <w:rPr>
          <w:rFonts w:asciiTheme="minorHAnsi" w:hAnsiTheme="minorHAnsi" w:cstheme="minorHAnsi"/>
          <w:sz w:val="20"/>
          <w:szCs w:val="20"/>
        </w:rPr>
        <w:t xml:space="preserve"> 42/2025, prot. 47764/2025</w:t>
      </w:r>
      <w:r w:rsidR="00C05FB3" w:rsidRPr="00EF3FF2">
        <w:rPr>
          <w:rFonts w:asciiTheme="minorHAnsi" w:hAnsiTheme="minorHAnsi" w:cstheme="minorHAnsi" w:hint="eastAsia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69BBF8" w14:textId="4F2D6855" w:rsidR="00A71BC7" w:rsidRDefault="00806449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4361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190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71BC7" w:rsidRPr="00094DEC">
        <w:rPr>
          <w:rFonts w:asciiTheme="minorHAnsi" w:hAnsiTheme="minorHAnsi" w:cstheme="minorHAnsi"/>
          <w:sz w:val="20"/>
          <w:szCs w:val="20"/>
        </w:rPr>
        <w:t xml:space="preserve"> </w:t>
      </w:r>
      <w:r w:rsidR="00A71BC7" w:rsidRPr="008101E6">
        <w:rPr>
          <w:rFonts w:asciiTheme="minorHAnsi" w:hAnsiTheme="minorHAnsi" w:cstheme="minorHAnsi" w:hint="eastAsia"/>
          <w:b/>
          <w:bCs/>
          <w:sz w:val="20"/>
          <w:szCs w:val="20"/>
        </w:rPr>
        <w:t>Miglioramento della fruibilità del patrimonio collettaneo e museale dipartimentale</w:t>
      </w:r>
      <w:r w:rsidR="00A71BC7" w:rsidRPr="00284ABE">
        <w:rPr>
          <w:rFonts w:asciiTheme="minorHAnsi" w:hAnsiTheme="minorHAnsi" w:cstheme="minorHAnsi"/>
          <w:sz w:val="20"/>
          <w:szCs w:val="20"/>
        </w:rPr>
        <w:t xml:space="preserve"> 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 xml:space="preserve">(finanziamento fino a un massimo di </w:t>
      </w:r>
      <w:r w:rsidR="00A71BC7">
        <w:rPr>
          <w:rFonts w:ascii="Calibri" w:hAnsi="Calibri" w:cs="Calibri"/>
          <w:sz w:val="20"/>
          <w:szCs w:val="20"/>
        </w:rPr>
        <w:t>€</w:t>
      </w:r>
      <w:r w:rsidR="00A71BC7">
        <w:rPr>
          <w:rFonts w:asciiTheme="minorHAnsi" w:hAnsiTheme="minorHAnsi" w:cstheme="minorHAnsi"/>
          <w:sz w:val="20"/>
          <w:szCs w:val="20"/>
        </w:rPr>
        <w:t xml:space="preserve"> 5000/anno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>)</w:t>
      </w:r>
      <w:r w:rsidR="00A71BC7" w:rsidRPr="00284ABE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71BC7" w:rsidRPr="008101E6">
        <w:rPr>
          <w:rFonts w:asciiTheme="minorHAnsi" w:hAnsiTheme="minorHAnsi" w:cstheme="minorHAnsi" w:hint="eastAsia"/>
          <w:b/>
          <w:bCs/>
          <w:sz w:val="20"/>
          <w:szCs w:val="20"/>
        </w:rPr>
        <w:t xml:space="preserve"> </w:t>
      </w:r>
    </w:p>
    <w:p w14:paraId="215CCEAB" w14:textId="5148B97D" w:rsidR="00A71BC7" w:rsidRPr="008101E6" w:rsidRDefault="00806449" w:rsidP="00A71BC7">
      <w:pPr>
        <w:spacing w:before="60" w:line="360" w:lineRule="auto"/>
        <w:ind w:left="709" w:right="6"/>
        <w:jc w:val="both"/>
        <w:rPr>
          <w:rFonts w:asciiTheme="minorHAnsi" w:eastAsia="MS Gothic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444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190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71BC7" w:rsidRPr="00094DE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A71BC7" w:rsidRPr="008101E6">
        <w:rPr>
          <w:rFonts w:asciiTheme="minorHAnsi" w:eastAsia="MS Gothic" w:hAnsiTheme="minorHAnsi" w:cstheme="minorHAnsi" w:hint="eastAsia"/>
          <w:sz w:val="20"/>
          <w:szCs w:val="20"/>
        </w:rPr>
        <w:t>adeguamento degli arredi</w:t>
      </w:r>
    </w:p>
    <w:p w14:paraId="00714B18" w14:textId="43DD6241" w:rsidR="00A71BC7" w:rsidRPr="00094DEC" w:rsidRDefault="00806449" w:rsidP="00A71BC7">
      <w:pPr>
        <w:spacing w:before="60" w:line="360" w:lineRule="auto"/>
        <w:ind w:left="709"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2972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190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71BC7" w:rsidRPr="00094DE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A71BC7">
        <w:rPr>
          <w:rFonts w:asciiTheme="minorHAnsi" w:eastAsia="MS Gothic" w:hAnsiTheme="minorHAnsi" w:cstheme="minorHAnsi"/>
          <w:sz w:val="20"/>
          <w:szCs w:val="20"/>
        </w:rPr>
        <w:t>a</w:t>
      </w:r>
      <w:r w:rsidR="00A71BC7" w:rsidRPr="008101E6">
        <w:rPr>
          <w:rFonts w:asciiTheme="minorHAnsi" w:eastAsia="MS Gothic" w:hAnsiTheme="minorHAnsi" w:cstheme="minorHAnsi" w:hint="eastAsia"/>
          <w:sz w:val="20"/>
          <w:szCs w:val="20"/>
        </w:rPr>
        <w:t>ttrezzature informatich</w:t>
      </w:r>
      <w:r w:rsidR="00A71BC7">
        <w:rPr>
          <w:rFonts w:asciiTheme="minorHAnsi" w:eastAsia="MS Gothic" w:hAnsiTheme="minorHAnsi" w:cstheme="minorHAnsi"/>
          <w:sz w:val="20"/>
          <w:szCs w:val="20"/>
        </w:rPr>
        <w:t>e</w:t>
      </w:r>
    </w:p>
    <w:p w14:paraId="155A8A73" w14:textId="105FAD57" w:rsidR="00A71BC7" w:rsidRPr="00284ABE" w:rsidRDefault="00806449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51993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19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71BC7" w:rsidRPr="00094DEC">
        <w:rPr>
          <w:rFonts w:asciiTheme="minorHAnsi" w:hAnsiTheme="minorHAnsi" w:cstheme="minorHAnsi"/>
          <w:sz w:val="20"/>
          <w:szCs w:val="20"/>
        </w:rPr>
        <w:t xml:space="preserve"> </w:t>
      </w:r>
      <w:r w:rsidR="00A71BC7" w:rsidRPr="00A70B89">
        <w:rPr>
          <w:rFonts w:asciiTheme="minorHAnsi" w:hAnsiTheme="minorHAnsi" w:cstheme="minorHAnsi"/>
          <w:b/>
          <w:bCs/>
          <w:sz w:val="20"/>
          <w:szCs w:val="20"/>
        </w:rPr>
        <w:t xml:space="preserve">Svolgimento di </w:t>
      </w:r>
      <w:r w:rsidR="00A71BC7" w:rsidRPr="00A70B89">
        <w:rPr>
          <w:rFonts w:asciiTheme="minorHAnsi" w:hAnsiTheme="minorHAnsi" w:cstheme="minorHAnsi" w:hint="eastAsia"/>
          <w:b/>
          <w:bCs/>
          <w:sz w:val="20"/>
          <w:szCs w:val="20"/>
        </w:rPr>
        <w:t>l</w:t>
      </w:r>
      <w:r w:rsidR="00A71BC7" w:rsidRPr="008101E6">
        <w:rPr>
          <w:rFonts w:asciiTheme="minorHAnsi" w:hAnsiTheme="minorHAnsi" w:cstheme="minorHAnsi" w:hint="eastAsia"/>
          <w:b/>
          <w:bCs/>
          <w:sz w:val="20"/>
          <w:szCs w:val="20"/>
        </w:rPr>
        <w:t>aboratori didattici per percorsi formativi biomedici destinati a studenti della scuola secondaria superiore</w:t>
      </w:r>
      <w:r w:rsidR="00A71BC7" w:rsidRPr="00284ABE">
        <w:rPr>
          <w:rFonts w:asciiTheme="minorHAnsi" w:hAnsiTheme="minorHAnsi" w:cstheme="minorHAnsi"/>
          <w:sz w:val="20"/>
          <w:szCs w:val="20"/>
        </w:rPr>
        <w:t xml:space="preserve"> 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 xml:space="preserve">(finanziamento fino a un massimo di </w:t>
      </w:r>
      <w:r w:rsidR="00A71BC7">
        <w:rPr>
          <w:rFonts w:ascii="Calibri" w:hAnsi="Calibri" w:cs="Calibri"/>
          <w:sz w:val="20"/>
          <w:szCs w:val="20"/>
        </w:rPr>
        <w:t>€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A71BC7">
        <w:rPr>
          <w:rFonts w:asciiTheme="minorHAnsi" w:hAnsiTheme="minorHAnsi" w:cstheme="minorHAnsi"/>
          <w:sz w:val="20"/>
          <w:szCs w:val="20"/>
        </w:rPr>
        <w:t>3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>000/anno)</w:t>
      </w:r>
    </w:p>
    <w:p w14:paraId="4D7E1021" w14:textId="3FF3D22C" w:rsidR="00A71BC7" w:rsidRDefault="00806449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99437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190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71BC7" w:rsidRPr="002F2E17">
        <w:rPr>
          <w:rFonts w:asciiTheme="minorHAnsi" w:hAnsiTheme="minorHAnsi" w:cstheme="minorHAnsi"/>
          <w:sz w:val="20"/>
          <w:szCs w:val="20"/>
        </w:rPr>
        <w:t xml:space="preserve"> </w:t>
      </w:r>
      <w:r w:rsidR="00A71BC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A71BC7" w:rsidRPr="00A70B89">
        <w:rPr>
          <w:rFonts w:asciiTheme="minorHAnsi" w:hAnsiTheme="minorHAnsi" w:cstheme="minorHAnsi" w:hint="eastAsia"/>
          <w:b/>
          <w:bCs/>
          <w:sz w:val="20"/>
          <w:szCs w:val="20"/>
        </w:rPr>
        <w:t>ttività di public engagement, organizzazione eventi, disseminazione delle attività di Terza Missione</w:t>
      </w:r>
      <w:r w:rsidR="00A71B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 xml:space="preserve">(finanziamento fino a un massimo di </w:t>
      </w:r>
      <w:r w:rsidR="00A71BC7">
        <w:rPr>
          <w:rFonts w:ascii="Calibri" w:hAnsi="Calibri" w:cs="Calibri"/>
          <w:sz w:val="20"/>
          <w:szCs w:val="20"/>
        </w:rPr>
        <w:t>€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A71BC7">
        <w:rPr>
          <w:rFonts w:asciiTheme="minorHAnsi" w:hAnsiTheme="minorHAnsi" w:cstheme="minorHAnsi"/>
          <w:sz w:val="20"/>
          <w:szCs w:val="20"/>
        </w:rPr>
        <w:t>6250 per contratto con ditta esterna per la gestione delle attività previste</w:t>
      </w:r>
      <w:r w:rsidR="00A71BC7" w:rsidRPr="00284ABE">
        <w:rPr>
          <w:rFonts w:asciiTheme="minorHAnsi" w:hAnsiTheme="minorHAnsi" w:cstheme="minorHAnsi" w:hint="eastAsia"/>
          <w:sz w:val="20"/>
          <w:szCs w:val="20"/>
        </w:rPr>
        <w:t>)</w:t>
      </w:r>
    </w:p>
    <w:p w14:paraId="783DA9B9" w14:textId="77777777" w:rsidR="00A71BC7" w:rsidRPr="00284ABE" w:rsidRDefault="00A71BC7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</w:p>
    <w:p w14:paraId="70A51DBB" w14:textId="77777777" w:rsidR="00A71BC7" w:rsidRPr="00A70B89" w:rsidRDefault="00A71BC7" w:rsidP="00A71BC7">
      <w:pPr>
        <w:spacing w:before="60"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caso di assegnazione del finanziamento 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005460">
        <w:rPr>
          <w:rFonts w:asciiTheme="minorHAnsi" w:hAnsiTheme="minorHAnsi" w:cstheme="minorHAnsi"/>
          <w:bCs/>
          <w:sz w:val="20"/>
          <w:szCs w:val="20"/>
        </w:rPr>
        <w:t>l/la sottoscritto/a</w:t>
      </w:r>
      <w:r>
        <w:rPr>
          <w:rFonts w:asciiTheme="minorHAnsi" w:hAnsiTheme="minorHAnsi" w:cstheme="minorHAnsi"/>
          <w:sz w:val="20"/>
          <w:szCs w:val="20"/>
        </w:rPr>
        <w:t xml:space="preserve"> dichiara di essere consapevole che le spese previste</w:t>
      </w:r>
      <w:r w:rsidRPr="00094DEC">
        <w:rPr>
          <w:rFonts w:asciiTheme="minorHAnsi" w:hAnsiTheme="minorHAnsi" w:cstheme="minorHAnsi" w:hint="eastAsia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dovranno essere </w:t>
      </w:r>
      <w:r w:rsidRPr="00094DEC">
        <w:rPr>
          <w:rFonts w:asciiTheme="minorHAnsi" w:hAnsiTheme="minorHAnsi" w:cstheme="minorHAnsi" w:hint="eastAsia"/>
          <w:sz w:val="20"/>
          <w:szCs w:val="20"/>
        </w:rPr>
        <w:t>sostenute e quietanzate nell</w:t>
      </w:r>
      <w:r>
        <w:rPr>
          <w:rFonts w:asciiTheme="minorHAnsi" w:hAnsiTheme="minorHAnsi" w:cstheme="minorHAnsi"/>
          <w:sz w:val="20"/>
          <w:szCs w:val="20"/>
        </w:rPr>
        <w:t>’</w:t>
      </w:r>
      <w:r w:rsidRPr="00094DEC">
        <w:rPr>
          <w:rFonts w:asciiTheme="minorHAnsi" w:hAnsiTheme="minorHAnsi" w:cstheme="minorHAnsi" w:hint="eastAsia"/>
          <w:sz w:val="20"/>
          <w:szCs w:val="20"/>
        </w:rPr>
        <w:t>anno di presentazione della domanda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9729522" w14:textId="39658BDF" w:rsidR="00A71BC7" w:rsidRDefault="00A71BC7" w:rsidP="00A71BC7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Palermo,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25841818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05460">
            <w:rPr>
              <w:rFonts w:asciiTheme="minorHAnsi" w:hAnsiTheme="minorHAnsi" w:cstheme="minorHAnsi"/>
              <w:bCs/>
              <w:sz w:val="20"/>
              <w:szCs w:val="20"/>
            </w:rPr>
            <w:t>______________</w:t>
          </w:r>
        </w:sdtContent>
      </w:sdt>
    </w:p>
    <w:p w14:paraId="0BCFF91E" w14:textId="77777777" w:rsidR="00A71BC7" w:rsidRPr="00005460" w:rsidRDefault="00A71BC7" w:rsidP="00A71BC7">
      <w:pPr>
        <w:spacing w:before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94BD7A" w14:textId="77777777" w:rsidR="00A71BC7" w:rsidRDefault="00A71BC7" w:rsidP="00A71BC7">
      <w:pPr>
        <w:spacing w:line="360" w:lineRule="auto"/>
        <w:ind w:left="396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</w:t>
      </w:r>
      <w:r w:rsidRPr="00005460">
        <w:rPr>
          <w:rFonts w:asciiTheme="minorHAnsi" w:hAnsiTheme="minorHAnsi" w:cstheme="minorHAnsi"/>
          <w:bCs/>
          <w:sz w:val="20"/>
          <w:szCs w:val="20"/>
        </w:rPr>
        <w:t>Firma del</w:t>
      </w:r>
      <w:r>
        <w:rPr>
          <w:rFonts w:asciiTheme="minorHAnsi" w:hAnsiTheme="minorHAnsi" w:cstheme="minorHAnsi"/>
          <w:bCs/>
          <w:sz w:val="20"/>
          <w:szCs w:val="20"/>
        </w:rPr>
        <w:t xml:space="preserve"> richiedente</w:t>
      </w:r>
    </w:p>
    <w:p w14:paraId="1935D966" w14:textId="77777777" w:rsidR="00A71BC7" w:rsidRPr="00005460" w:rsidRDefault="00A71BC7" w:rsidP="00A71BC7">
      <w:pPr>
        <w:spacing w:line="360" w:lineRule="auto"/>
        <w:ind w:left="3969"/>
        <w:rPr>
          <w:rFonts w:asciiTheme="minorHAnsi" w:hAnsiTheme="minorHAnsi" w:cstheme="minorHAnsi"/>
          <w:bCs/>
          <w:sz w:val="20"/>
          <w:szCs w:val="20"/>
        </w:rPr>
      </w:pPr>
    </w:p>
    <w:p w14:paraId="41E1DCFF" w14:textId="77777777" w:rsidR="00A71BC7" w:rsidRPr="003F0FFD" w:rsidRDefault="00A71BC7" w:rsidP="00A71BC7">
      <w:pPr>
        <w:widowControl/>
        <w:suppressAutoHyphens w:val="0"/>
        <w:ind w:left="3969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005460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10E7EC4B" w14:textId="77777777" w:rsidR="00A71BC7" w:rsidRDefault="00A71BC7" w:rsidP="00A71BC7">
      <w:pPr>
        <w:widowControl/>
        <w:suppressAutoHyphens w:val="0"/>
        <w:ind w:left="3969"/>
        <w:jc w:val="center"/>
        <w:rPr>
          <w:rFonts w:asciiTheme="minorHAnsi" w:eastAsiaTheme="minorEastAsia" w:hAnsiTheme="minorHAnsi" w:cstheme="minorHAnsi"/>
          <w:kern w:val="0"/>
          <w:sz w:val="20"/>
          <w:szCs w:val="20"/>
          <w:lang w:eastAsia="it-IT" w:bidi="ar-SA"/>
        </w:rPr>
      </w:pPr>
    </w:p>
    <w:p w14:paraId="1DD85CC5" w14:textId="4AEB0427" w:rsidR="00D9292C" w:rsidRPr="00005460" w:rsidRDefault="00D9292C" w:rsidP="00A71BC7">
      <w:pPr>
        <w:spacing w:line="259" w:lineRule="auto"/>
        <w:ind w:right="8"/>
        <w:jc w:val="both"/>
        <w:rPr>
          <w:rFonts w:asciiTheme="minorHAnsi" w:hAnsiTheme="minorHAnsi" w:cstheme="minorHAnsi"/>
          <w:sz w:val="20"/>
          <w:szCs w:val="20"/>
        </w:rPr>
      </w:pPr>
    </w:p>
    <w:sectPr w:rsidR="00D9292C" w:rsidRPr="00005460" w:rsidSect="00207618">
      <w:headerReference w:type="default" r:id="rId11"/>
      <w:footerReference w:type="default" r:id="rId12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00C2" w14:textId="77777777" w:rsidR="0080257F" w:rsidRDefault="0080257F" w:rsidP="003B6DF6">
      <w:pPr>
        <w:rPr>
          <w:rFonts w:hint="eastAsia"/>
        </w:rPr>
      </w:pPr>
      <w:r>
        <w:separator/>
      </w:r>
    </w:p>
  </w:endnote>
  <w:endnote w:type="continuationSeparator" w:id="0">
    <w:p w14:paraId="0C7FC0CA" w14:textId="77777777" w:rsidR="0080257F" w:rsidRDefault="0080257F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BC2D" w14:textId="3E8BDB5A" w:rsidR="004952F0" w:rsidRDefault="004952F0">
    <w:pPr>
      <w:pStyle w:val="Pidipagina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166AE311" wp14:editId="4E6DD299">
          <wp:extent cx="6120130" cy="271145"/>
          <wp:effectExtent l="0" t="0" r="0" b="0"/>
          <wp:docPr id="15965124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0CAF" w14:textId="77777777" w:rsidR="0080257F" w:rsidRDefault="0080257F" w:rsidP="003B6DF6">
      <w:pPr>
        <w:rPr>
          <w:rFonts w:hint="eastAsia"/>
        </w:rPr>
      </w:pPr>
      <w:r>
        <w:separator/>
      </w:r>
    </w:p>
  </w:footnote>
  <w:footnote w:type="continuationSeparator" w:id="0">
    <w:p w14:paraId="6451EC39" w14:textId="77777777" w:rsidR="0080257F" w:rsidRDefault="0080257F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77DC" w14:textId="291DBADE" w:rsidR="003B6DF6" w:rsidRPr="00A43FC7" w:rsidRDefault="004952F0" w:rsidP="00A43FC7">
    <w:pPr>
      <w:pStyle w:val="Intestazione"/>
      <w:tabs>
        <w:tab w:val="clear" w:pos="9638"/>
        <w:tab w:val="left" w:pos="8460"/>
      </w:tabs>
      <w:rPr>
        <w:rFonts w:hint="eastAsia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7496A40C" wp14:editId="2D7B64DC">
          <wp:extent cx="6120130" cy="577215"/>
          <wp:effectExtent l="0" t="0" r="0" b="0"/>
          <wp:docPr id="17973182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0550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FF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209878" wp14:editId="77BF19C4">
              <wp:simplePos x="0" y="0"/>
              <wp:positionH relativeFrom="rightMargin">
                <wp:posOffset>127718</wp:posOffset>
              </wp:positionH>
              <wp:positionV relativeFrom="margin">
                <wp:posOffset>2462200</wp:posOffset>
              </wp:positionV>
              <wp:extent cx="575945" cy="329565"/>
              <wp:effectExtent l="0" t="0" r="0" b="3810"/>
              <wp:wrapNone/>
              <wp:docPr id="76260343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610E2" w14:textId="331D10D6" w:rsidR="00357FF3" w:rsidRPr="00357FF3" w:rsidRDefault="00357FF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7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09878" id="Rettangolo 1" o:spid="_x0000_s1026" style="position:absolute;margin-left:10.05pt;margin-top:193.85pt;width:45.3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" o:allowincell="f" stroked="f">
              <v:textbox>
                <w:txbxContent>
                  <w:p w14:paraId="048610E2" w14:textId="331D10D6" w:rsidR="00357FF3" w:rsidRPr="00357FF3" w:rsidRDefault="00357FF3">
                    <w:pPr>
                      <w:pBdr>
                        <w:bottom w:val="single" w:sz="4" w:space="1" w:color="auto"/>
                      </w:pBd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007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66732187"/>
    <w:multiLevelType w:val="hybridMultilevel"/>
    <w:tmpl w:val="8F206216"/>
    <w:lvl w:ilvl="0" w:tplc="D06E873E">
      <w:numFmt w:val="bullet"/>
      <w:lvlText w:val="-"/>
      <w:lvlJc w:val="left"/>
      <w:pPr>
        <w:ind w:left="1637" w:hanging="360"/>
      </w:pPr>
      <w:rPr>
        <w:rFonts w:ascii="Times New Roman" w:eastAsia="ヒラギノ角ゴ Pro W3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8333805">
    <w:abstractNumId w:val="6"/>
  </w:num>
  <w:num w:numId="2" w16cid:durableId="570504438">
    <w:abstractNumId w:val="0"/>
  </w:num>
  <w:num w:numId="3" w16cid:durableId="66702793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784419647">
    <w:abstractNumId w:val="5"/>
  </w:num>
  <w:num w:numId="5" w16cid:durableId="327907054">
    <w:abstractNumId w:val="4"/>
  </w:num>
  <w:num w:numId="6" w16cid:durableId="413358852">
    <w:abstractNumId w:val="1"/>
  </w:num>
  <w:num w:numId="7" w16cid:durableId="1189028867">
    <w:abstractNumId w:val="7"/>
  </w:num>
  <w:num w:numId="8" w16cid:durableId="523522235">
    <w:abstractNumId w:val="8"/>
  </w:num>
  <w:num w:numId="9" w16cid:durableId="1345592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552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547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ayw43tTkS0xpPywHRM3fKdyVBv0u3x/XMmTcS2nPyPQoIaNfF8j7hEDEfksuTRRn/7YA9PMGKdDhi9WxuMjA==" w:salt="4+2rpsxnvELUgrNzp1m39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075D"/>
    <w:rsid w:val="00001121"/>
    <w:rsid w:val="00005460"/>
    <w:rsid w:val="00007A81"/>
    <w:rsid w:val="00010C32"/>
    <w:rsid w:val="00023F8A"/>
    <w:rsid w:val="0002431F"/>
    <w:rsid w:val="000261A8"/>
    <w:rsid w:val="000334C7"/>
    <w:rsid w:val="00037DDA"/>
    <w:rsid w:val="000468D7"/>
    <w:rsid w:val="00047953"/>
    <w:rsid w:val="00047B1D"/>
    <w:rsid w:val="00051D9A"/>
    <w:rsid w:val="000547EF"/>
    <w:rsid w:val="00062CFE"/>
    <w:rsid w:val="00081E98"/>
    <w:rsid w:val="0009474E"/>
    <w:rsid w:val="00094DEC"/>
    <w:rsid w:val="000B0A2C"/>
    <w:rsid w:val="000B6DA7"/>
    <w:rsid w:val="000C23AC"/>
    <w:rsid w:val="000C4BCA"/>
    <w:rsid w:val="000C7531"/>
    <w:rsid w:val="000D011F"/>
    <w:rsid w:val="000D02BA"/>
    <w:rsid w:val="000F2C7E"/>
    <w:rsid w:val="000F2E8C"/>
    <w:rsid w:val="000F6BF1"/>
    <w:rsid w:val="000F76C6"/>
    <w:rsid w:val="00101D64"/>
    <w:rsid w:val="0010667A"/>
    <w:rsid w:val="00111718"/>
    <w:rsid w:val="0012325D"/>
    <w:rsid w:val="001255DE"/>
    <w:rsid w:val="00127BD5"/>
    <w:rsid w:val="001361A4"/>
    <w:rsid w:val="00137621"/>
    <w:rsid w:val="0015383E"/>
    <w:rsid w:val="00165016"/>
    <w:rsid w:val="0017330C"/>
    <w:rsid w:val="001837F1"/>
    <w:rsid w:val="00190B40"/>
    <w:rsid w:val="00195FF7"/>
    <w:rsid w:val="00197C4E"/>
    <w:rsid w:val="001A6140"/>
    <w:rsid w:val="001B1A33"/>
    <w:rsid w:val="001B69A3"/>
    <w:rsid w:val="001C010F"/>
    <w:rsid w:val="001C016A"/>
    <w:rsid w:val="001C258E"/>
    <w:rsid w:val="001E336B"/>
    <w:rsid w:val="001E7D75"/>
    <w:rsid w:val="00200837"/>
    <w:rsid w:val="002069EC"/>
    <w:rsid w:val="00207618"/>
    <w:rsid w:val="00210501"/>
    <w:rsid w:val="00223AE6"/>
    <w:rsid w:val="002343B6"/>
    <w:rsid w:val="00235ECD"/>
    <w:rsid w:val="00242D21"/>
    <w:rsid w:val="00246B6A"/>
    <w:rsid w:val="0026251C"/>
    <w:rsid w:val="002759CD"/>
    <w:rsid w:val="00293B7F"/>
    <w:rsid w:val="002A2C4A"/>
    <w:rsid w:val="002A4EE5"/>
    <w:rsid w:val="002E2BE5"/>
    <w:rsid w:val="002F1634"/>
    <w:rsid w:val="002F2E17"/>
    <w:rsid w:val="002F65CF"/>
    <w:rsid w:val="00303E8D"/>
    <w:rsid w:val="00326D7A"/>
    <w:rsid w:val="00330604"/>
    <w:rsid w:val="0033452B"/>
    <w:rsid w:val="003565FB"/>
    <w:rsid w:val="00357FF3"/>
    <w:rsid w:val="00360F82"/>
    <w:rsid w:val="00365F7F"/>
    <w:rsid w:val="00370713"/>
    <w:rsid w:val="0037439D"/>
    <w:rsid w:val="00385FF1"/>
    <w:rsid w:val="00387B69"/>
    <w:rsid w:val="00392AB3"/>
    <w:rsid w:val="003A0F45"/>
    <w:rsid w:val="003A1FB5"/>
    <w:rsid w:val="003A545C"/>
    <w:rsid w:val="003B303F"/>
    <w:rsid w:val="003B3CBD"/>
    <w:rsid w:val="003B4F7B"/>
    <w:rsid w:val="003B6DF6"/>
    <w:rsid w:val="003C6216"/>
    <w:rsid w:val="003D17DF"/>
    <w:rsid w:val="003D61B1"/>
    <w:rsid w:val="003E16B0"/>
    <w:rsid w:val="003E3EEA"/>
    <w:rsid w:val="003E43FA"/>
    <w:rsid w:val="003E4690"/>
    <w:rsid w:val="003E7591"/>
    <w:rsid w:val="003F0948"/>
    <w:rsid w:val="003F0E71"/>
    <w:rsid w:val="003F5E8F"/>
    <w:rsid w:val="00424025"/>
    <w:rsid w:val="00425F1E"/>
    <w:rsid w:val="0043565F"/>
    <w:rsid w:val="00436B95"/>
    <w:rsid w:val="0044666F"/>
    <w:rsid w:val="00447E22"/>
    <w:rsid w:val="004539B2"/>
    <w:rsid w:val="00464CA2"/>
    <w:rsid w:val="004711A5"/>
    <w:rsid w:val="0049069D"/>
    <w:rsid w:val="004952F0"/>
    <w:rsid w:val="004A04CF"/>
    <w:rsid w:val="004A3CD7"/>
    <w:rsid w:val="004B7338"/>
    <w:rsid w:val="004C6E79"/>
    <w:rsid w:val="004D4AEF"/>
    <w:rsid w:val="004F01D3"/>
    <w:rsid w:val="005242ED"/>
    <w:rsid w:val="00544A47"/>
    <w:rsid w:val="0054591B"/>
    <w:rsid w:val="00563AD6"/>
    <w:rsid w:val="005644B6"/>
    <w:rsid w:val="0057047B"/>
    <w:rsid w:val="0057354D"/>
    <w:rsid w:val="00583F86"/>
    <w:rsid w:val="005934EF"/>
    <w:rsid w:val="00595FB0"/>
    <w:rsid w:val="005A591D"/>
    <w:rsid w:val="005A760C"/>
    <w:rsid w:val="005A78DC"/>
    <w:rsid w:val="005B710A"/>
    <w:rsid w:val="005C4816"/>
    <w:rsid w:val="005C728E"/>
    <w:rsid w:val="005D4C10"/>
    <w:rsid w:val="005D4CAC"/>
    <w:rsid w:val="005E3370"/>
    <w:rsid w:val="005E6E1F"/>
    <w:rsid w:val="005F46BC"/>
    <w:rsid w:val="005F5677"/>
    <w:rsid w:val="006027EF"/>
    <w:rsid w:val="0060782A"/>
    <w:rsid w:val="00631DFA"/>
    <w:rsid w:val="00645811"/>
    <w:rsid w:val="00645B27"/>
    <w:rsid w:val="0065201C"/>
    <w:rsid w:val="00657796"/>
    <w:rsid w:val="00661B30"/>
    <w:rsid w:val="00667C9B"/>
    <w:rsid w:val="006852B0"/>
    <w:rsid w:val="00686C28"/>
    <w:rsid w:val="006B0969"/>
    <w:rsid w:val="006B6A47"/>
    <w:rsid w:val="006B7E74"/>
    <w:rsid w:val="006C6339"/>
    <w:rsid w:val="006D1C8C"/>
    <w:rsid w:val="006E08F7"/>
    <w:rsid w:val="00712FF6"/>
    <w:rsid w:val="0071597A"/>
    <w:rsid w:val="0071652C"/>
    <w:rsid w:val="0073081B"/>
    <w:rsid w:val="00732D06"/>
    <w:rsid w:val="00734BE5"/>
    <w:rsid w:val="0074407A"/>
    <w:rsid w:val="00747534"/>
    <w:rsid w:val="00751E81"/>
    <w:rsid w:val="0076217F"/>
    <w:rsid w:val="007704E3"/>
    <w:rsid w:val="007854A9"/>
    <w:rsid w:val="00792247"/>
    <w:rsid w:val="007963F3"/>
    <w:rsid w:val="007969AC"/>
    <w:rsid w:val="007A63F2"/>
    <w:rsid w:val="007B111E"/>
    <w:rsid w:val="007B7CA0"/>
    <w:rsid w:val="007E0649"/>
    <w:rsid w:val="007E2333"/>
    <w:rsid w:val="007E58EC"/>
    <w:rsid w:val="007E7254"/>
    <w:rsid w:val="007F1D23"/>
    <w:rsid w:val="008012D6"/>
    <w:rsid w:val="008022DA"/>
    <w:rsid w:val="0080257F"/>
    <w:rsid w:val="00803F92"/>
    <w:rsid w:val="00806449"/>
    <w:rsid w:val="008101E6"/>
    <w:rsid w:val="00811375"/>
    <w:rsid w:val="0081326D"/>
    <w:rsid w:val="00814737"/>
    <w:rsid w:val="00817B20"/>
    <w:rsid w:val="00833CFC"/>
    <w:rsid w:val="00854EDC"/>
    <w:rsid w:val="00874951"/>
    <w:rsid w:val="00875E24"/>
    <w:rsid w:val="0088101C"/>
    <w:rsid w:val="00883319"/>
    <w:rsid w:val="00884DB9"/>
    <w:rsid w:val="0088579D"/>
    <w:rsid w:val="00886DB7"/>
    <w:rsid w:val="008A2A1F"/>
    <w:rsid w:val="008A73C8"/>
    <w:rsid w:val="008B3C85"/>
    <w:rsid w:val="008B4B04"/>
    <w:rsid w:val="008B5AA6"/>
    <w:rsid w:val="008B6079"/>
    <w:rsid w:val="008C32F0"/>
    <w:rsid w:val="008D43E9"/>
    <w:rsid w:val="008E0B31"/>
    <w:rsid w:val="008E1496"/>
    <w:rsid w:val="008E2932"/>
    <w:rsid w:val="008E2E64"/>
    <w:rsid w:val="008E54F9"/>
    <w:rsid w:val="008F2FFE"/>
    <w:rsid w:val="008F63F2"/>
    <w:rsid w:val="00907EBF"/>
    <w:rsid w:val="009108C9"/>
    <w:rsid w:val="0091334B"/>
    <w:rsid w:val="0091337C"/>
    <w:rsid w:val="009211CD"/>
    <w:rsid w:val="009224C4"/>
    <w:rsid w:val="00925BC0"/>
    <w:rsid w:val="00930CC9"/>
    <w:rsid w:val="00941720"/>
    <w:rsid w:val="00951343"/>
    <w:rsid w:val="0095284D"/>
    <w:rsid w:val="00952AA5"/>
    <w:rsid w:val="00955113"/>
    <w:rsid w:val="00962074"/>
    <w:rsid w:val="00963692"/>
    <w:rsid w:val="00974F5E"/>
    <w:rsid w:val="00976F8B"/>
    <w:rsid w:val="009B1F31"/>
    <w:rsid w:val="009B2190"/>
    <w:rsid w:val="009B5903"/>
    <w:rsid w:val="009B76D8"/>
    <w:rsid w:val="009C03EF"/>
    <w:rsid w:val="009C1465"/>
    <w:rsid w:val="009C6C91"/>
    <w:rsid w:val="009C7FBB"/>
    <w:rsid w:val="009D0BB0"/>
    <w:rsid w:val="009D59F4"/>
    <w:rsid w:val="009D70FE"/>
    <w:rsid w:val="009E1254"/>
    <w:rsid w:val="009E5C9C"/>
    <w:rsid w:val="009E680C"/>
    <w:rsid w:val="00A0021F"/>
    <w:rsid w:val="00A020FC"/>
    <w:rsid w:val="00A022E4"/>
    <w:rsid w:val="00A12D91"/>
    <w:rsid w:val="00A14C89"/>
    <w:rsid w:val="00A20DD8"/>
    <w:rsid w:val="00A351CD"/>
    <w:rsid w:val="00A359AC"/>
    <w:rsid w:val="00A41767"/>
    <w:rsid w:val="00A43FC7"/>
    <w:rsid w:val="00A478C8"/>
    <w:rsid w:val="00A5044D"/>
    <w:rsid w:val="00A567E1"/>
    <w:rsid w:val="00A57B4A"/>
    <w:rsid w:val="00A606F0"/>
    <w:rsid w:val="00A65464"/>
    <w:rsid w:val="00A71B4C"/>
    <w:rsid w:val="00A71BC7"/>
    <w:rsid w:val="00A748FB"/>
    <w:rsid w:val="00A83629"/>
    <w:rsid w:val="00AA4C75"/>
    <w:rsid w:val="00AA5F2E"/>
    <w:rsid w:val="00AE5135"/>
    <w:rsid w:val="00AF058E"/>
    <w:rsid w:val="00B06D7B"/>
    <w:rsid w:val="00B07400"/>
    <w:rsid w:val="00B127C5"/>
    <w:rsid w:val="00B25B49"/>
    <w:rsid w:val="00B27620"/>
    <w:rsid w:val="00B3133F"/>
    <w:rsid w:val="00B32AA8"/>
    <w:rsid w:val="00B40167"/>
    <w:rsid w:val="00B40827"/>
    <w:rsid w:val="00B43B5E"/>
    <w:rsid w:val="00B46080"/>
    <w:rsid w:val="00B6227F"/>
    <w:rsid w:val="00B67932"/>
    <w:rsid w:val="00B7249B"/>
    <w:rsid w:val="00B736B4"/>
    <w:rsid w:val="00B77335"/>
    <w:rsid w:val="00B90717"/>
    <w:rsid w:val="00B94C42"/>
    <w:rsid w:val="00BA63EE"/>
    <w:rsid w:val="00BB1774"/>
    <w:rsid w:val="00BB74D4"/>
    <w:rsid w:val="00BB7936"/>
    <w:rsid w:val="00BB7B83"/>
    <w:rsid w:val="00BC14AB"/>
    <w:rsid w:val="00BC3FB1"/>
    <w:rsid w:val="00BC71B0"/>
    <w:rsid w:val="00BD3B7D"/>
    <w:rsid w:val="00BD4DD5"/>
    <w:rsid w:val="00BD5D4D"/>
    <w:rsid w:val="00BE2084"/>
    <w:rsid w:val="00BF57D2"/>
    <w:rsid w:val="00BF78FB"/>
    <w:rsid w:val="00C05FB3"/>
    <w:rsid w:val="00C16290"/>
    <w:rsid w:val="00C167E8"/>
    <w:rsid w:val="00C26781"/>
    <w:rsid w:val="00C356CA"/>
    <w:rsid w:val="00C42F3B"/>
    <w:rsid w:val="00C43A89"/>
    <w:rsid w:val="00C51F4B"/>
    <w:rsid w:val="00C53783"/>
    <w:rsid w:val="00C6089C"/>
    <w:rsid w:val="00C617CD"/>
    <w:rsid w:val="00C837C7"/>
    <w:rsid w:val="00C876D0"/>
    <w:rsid w:val="00C94C9B"/>
    <w:rsid w:val="00CA32E1"/>
    <w:rsid w:val="00CA4DEE"/>
    <w:rsid w:val="00CA726A"/>
    <w:rsid w:val="00CA798C"/>
    <w:rsid w:val="00CB40CB"/>
    <w:rsid w:val="00CC04EB"/>
    <w:rsid w:val="00CC44BE"/>
    <w:rsid w:val="00CD276A"/>
    <w:rsid w:val="00CD323C"/>
    <w:rsid w:val="00CD737E"/>
    <w:rsid w:val="00CE0002"/>
    <w:rsid w:val="00CE4B4A"/>
    <w:rsid w:val="00CE56E8"/>
    <w:rsid w:val="00D17502"/>
    <w:rsid w:val="00D25D1D"/>
    <w:rsid w:val="00D277BE"/>
    <w:rsid w:val="00D30E31"/>
    <w:rsid w:val="00D36F4E"/>
    <w:rsid w:val="00D47826"/>
    <w:rsid w:val="00D47CDD"/>
    <w:rsid w:val="00D5594D"/>
    <w:rsid w:val="00D77C82"/>
    <w:rsid w:val="00D82E3F"/>
    <w:rsid w:val="00D91585"/>
    <w:rsid w:val="00D9292C"/>
    <w:rsid w:val="00DB5958"/>
    <w:rsid w:val="00DC3E86"/>
    <w:rsid w:val="00DC5B35"/>
    <w:rsid w:val="00DD344E"/>
    <w:rsid w:val="00DD5C26"/>
    <w:rsid w:val="00DF51BC"/>
    <w:rsid w:val="00E03266"/>
    <w:rsid w:val="00E05193"/>
    <w:rsid w:val="00E15095"/>
    <w:rsid w:val="00E267FE"/>
    <w:rsid w:val="00E50F15"/>
    <w:rsid w:val="00E51040"/>
    <w:rsid w:val="00E64645"/>
    <w:rsid w:val="00E67F80"/>
    <w:rsid w:val="00E73728"/>
    <w:rsid w:val="00E760BF"/>
    <w:rsid w:val="00E85E28"/>
    <w:rsid w:val="00E9248A"/>
    <w:rsid w:val="00EB163F"/>
    <w:rsid w:val="00EB309A"/>
    <w:rsid w:val="00EC7D4C"/>
    <w:rsid w:val="00ED39E0"/>
    <w:rsid w:val="00EE6A2D"/>
    <w:rsid w:val="00EF218D"/>
    <w:rsid w:val="00EF6DC7"/>
    <w:rsid w:val="00EF7922"/>
    <w:rsid w:val="00F02415"/>
    <w:rsid w:val="00F02B73"/>
    <w:rsid w:val="00F0411C"/>
    <w:rsid w:val="00F04B4A"/>
    <w:rsid w:val="00F136C5"/>
    <w:rsid w:val="00F264B6"/>
    <w:rsid w:val="00F5584C"/>
    <w:rsid w:val="00F56517"/>
    <w:rsid w:val="00F6015D"/>
    <w:rsid w:val="00F62096"/>
    <w:rsid w:val="00F72513"/>
    <w:rsid w:val="00F7388F"/>
    <w:rsid w:val="00F75B2F"/>
    <w:rsid w:val="00F80BBD"/>
    <w:rsid w:val="00F905D3"/>
    <w:rsid w:val="00F972D9"/>
    <w:rsid w:val="00FA0EA0"/>
    <w:rsid w:val="00FB3F3B"/>
    <w:rsid w:val="00FB6A78"/>
    <w:rsid w:val="00FD0ABB"/>
    <w:rsid w:val="00FD0DF8"/>
    <w:rsid w:val="00FD424B"/>
    <w:rsid w:val="625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B96576D1-B35F-4757-BF88-2C7A3CD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F92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92C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92C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2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37C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37C7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7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7C7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190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2431F"/>
    <w:pPr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4C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4C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9B21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15FE1E-865F-468A-9C3B-66EB3876E78E}"/>
      </w:docPartPr>
      <w:docPartBody>
        <w:p w:rsidR="00F2501D" w:rsidRDefault="00F2501D">
          <w:r w:rsidRPr="002947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D5F09E-4DE1-4245-B198-1A7694708B56}"/>
      </w:docPartPr>
      <w:docPartBody>
        <w:p w:rsidR="00F2501D" w:rsidRDefault="00F2501D">
          <w:r w:rsidRPr="002947F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1D"/>
    <w:rsid w:val="007E0649"/>
    <w:rsid w:val="00CA798C"/>
    <w:rsid w:val="00F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0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5C018-3AF4-4387-97B7-D31DE3FDE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94E8E-C7F7-4662-8102-1E276A342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DADA4-0638-4B9A-B255-05CED7650664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4.xml><?xml version="1.0" encoding="utf-8"?>
<ds:datastoreItem xmlns:ds="http://schemas.openxmlformats.org/officeDocument/2006/customXml" ds:itemID="{0E88CE27-D175-461B-A73E-7BEAB78A9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DARIO LA SALA</cp:lastModifiedBy>
  <cp:revision>2</cp:revision>
  <dcterms:created xsi:type="dcterms:W3CDTF">2025-07-31T11:54:00Z</dcterms:created>
  <dcterms:modified xsi:type="dcterms:W3CDTF">2025-07-31T11:54:00Z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