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D5F72" w14:textId="5F88CD37" w:rsidR="00C566FA" w:rsidRDefault="00C566FA" w:rsidP="00E27FE8">
      <w:pPr>
        <w:rPr>
          <w:sz w:val="23"/>
          <w:szCs w:val="23"/>
          <w:u w:val="single"/>
        </w:rPr>
      </w:pPr>
    </w:p>
    <w:p w14:paraId="6C25E1E7" w14:textId="77777777" w:rsidR="00B969DB" w:rsidRDefault="00B969DB" w:rsidP="001F75A1">
      <w:pPr>
        <w:jc w:val="center"/>
      </w:pPr>
    </w:p>
    <w:p w14:paraId="04584C97" w14:textId="77777777" w:rsidR="00A04173" w:rsidRDefault="00A04173" w:rsidP="001F75A1">
      <w:pPr>
        <w:jc w:val="center"/>
      </w:pPr>
    </w:p>
    <w:tbl>
      <w:tblPr>
        <w:tblW w:w="10065" w:type="dxa"/>
        <w:tblInd w:w="-176" w:type="dxa"/>
        <w:tblLook w:val="01E0" w:firstRow="1" w:lastRow="1" w:firstColumn="1" w:lastColumn="1" w:noHBand="0" w:noVBand="0"/>
      </w:tblPr>
      <w:tblGrid>
        <w:gridCol w:w="10065"/>
      </w:tblGrid>
      <w:tr w:rsidR="00A04173" w:rsidRPr="00842758" w14:paraId="00419C4D" w14:textId="77777777" w:rsidTr="00D637B2">
        <w:tc>
          <w:tcPr>
            <w:tcW w:w="10065" w:type="dxa"/>
            <w:shd w:val="clear" w:color="auto" w:fill="auto"/>
          </w:tcPr>
          <w:p w14:paraId="0B0C16ED" w14:textId="77777777" w:rsidR="00E3508A" w:rsidRPr="00842758" w:rsidRDefault="00E3508A" w:rsidP="00E3508A">
            <w:pPr>
              <w:pStyle w:val="Standard"/>
              <w:widowControl/>
              <w:jc w:val="center"/>
              <w:rPr>
                <w:rFonts w:ascii="Times New Roman" w:eastAsia="Century Gothic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  <w:bookmarkStart w:id="0" w:name="bookmark1"/>
            <w:r w:rsidRPr="00842758">
              <w:rPr>
                <w:rFonts w:ascii="Times New Roman" w:eastAsia="Century Gothic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  <w:t>CORSO DI SPECIALIZZAZIONE PER LE ATTIVITA’ DI SOSTEGNO</w:t>
            </w:r>
          </w:p>
          <w:p w14:paraId="32A461F7" w14:textId="77777777" w:rsidR="00E3508A" w:rsidRDefault="00E3508A" w:rsidP="00E3508A">
            <w:pPr>
              <w:jc w:val="center"/>
            </w:pPr>
            <w:r w:rsidRPr="00842758">
              <w:rPr>
                <w:rFonts w:eastAsia="Century Gothic"/>
                <w:b/>
                <w:sz w:val="22"/>
                <w:szCs w:val="22"/>
                <w:shd w:val="clear" w:color="auto" w:fill="FFFFFF"/>
              </w:rPr>
              <w:t xml:space="preserve"> V CICLO – A.A. 2019/2020</w:t>
            </w:r>
            <w:r w:rsidRPr="00842758">
              <w:t xml:space="preserve"> </w:t>
            </w:r>
          </w:p>
          <w:p w14:paraId="5F28B6D1" w14:textId="37FA4AD1" w:rsidR="00E3508A" w:rsidRDefault="00E3508A" w:rsidP="00E3508A">
            <w:pPr>
              <w:jc w:val="center"/>
            </w:pPr>
          </w:p>
          <w:p w14:paraId="1814F411" w14:textId="77777777" w:rsidR="00E3508A" w:rsidRDefault="00E3508A" w:rsidP="00E3508A">
            <w:pPr>
              <w:jc w:val="center"/>
            </w:pPr>
          </w:p>
          <w:p w14:paraId="4A7EDF19" w14:textId="674F1014" w:rsidR="00A04173" w:rsidRPr="00842758" w:rsidRDefault="00A04173" w:rsidP="00E3508A">
            <w:pPr>
              <w:jc w:val="center"/>
              <w:rPr>
                <w:b/>
              </w:rPr>
            </w:pPr>
            <w:r w:rsidRPr="00842758">
              <w:rPr>
                <w:b/>
              </w:rPr>
              <w:t>DICHIARAZIONE DI DISPONIBILITÀ ALL'INCARICO DI INSEGNAMENTO</w:t>
            </w:r>
            <w:bookmarkEnd w:id="0"/>
            <w:r w:rsidR="00E3508A">
              <w:rPr>
                <w:b/>
              </w:rPr>
              <w:t xml:space="preserve"> IN MODALITA’ A DISTANZA</w:t>
            </w:r>
          </w:p>
        </w:tc>
      </w:tr>
      <w:tr w:rsidR="00A04173" w:rsidRPr="00842758" w14:paraId="726CAA62" w14:textId="77777777" w:rsidTr="00D637B2">
        <w:tc>
          <w:tcPr>
            <w:tcW w:w="10065" w:type="dxa"/>
            <w:shd w:val="clear" w:color="auto" w:fill="auto"/>
          </w:tcPr>
          <w:p w14:paraId="7015DDC2" w14:textId="77777777" w:rsidR="00A11DC1" w:rsidRPr="00842758" w:rsidRDefault="00A11DC1" w:rsidP="00D34714">
            <w:pPr>
              <w:jc w:val="center"/>
            </w:pPr>
          </w:p>
          <w:p w14:paraId="3D47469C" w14:textId="67CEFEA6" w:rsidR="003A0B85" w:rsidRPr="00842758" w:rsidRDefault="003A0B85" w:rsidP="00D637B2">
            <w:pPr>
              <w:pStyle w:val="Standard"/>
              <w:widowControl/>
              <w:jc w:val="center"/>
              <w:rPr>
                <w:rFonts w:ascii="Times New Roman" w:eastAsia="Century Gothic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84275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0629319" w14:textId="77777777" w:rsidR="004237A0" w:rsidRDefault="004237A0" w:rsidP="00A04173">
      <w:pPr>
        <w:pStyle w:val="Corpotesto"/>
        <w:shd w:val="clear" w:color="auto" w:fill="auto"/>
        <w:tabs>
          <w:tab w:val="left" w:leader="underscore" w:pos="6081"/>
          <w:tab w:val="left" w:leader="underscore" w:pos="9282"/>
        </w:tabs>
        <w:spacing w:line="413" w:lineRule="exact"/>
        <w:ind w:left="100"/>
        <w:jc w:val="both"/>
        <w:rPr>
          <w:rFonts w:ascii="Times New Roman" w:hAnsi="Times New Roman"/>
          <w:sz w:val="24"/>
          <w:szCs w:val="24"/>
        </w:rPr>
      </w:pPr>
    </w:p>
    <w:p w14:paraId="70B208E9" w14:textId="77777777" w:rsidR="00A04173" w:rsidRPr="00A343CA" w:rsidRDefault="00A04173" w:rsidP="00A04173">
      <w:pPr>
        <w:pStyle w:val="Corpotesto"/>
        <w:shd w:val="clear" w:color="auto" w:fill="auto"/>
        <w:tabs>
          <w:tab w:val="left" w:leader="underscore" w:pos="6081"/>
          <w:tab w:val="left" w:leader="underscore" w:pos="9282"/>
        </w:tabs>
        <w:spacing w:line="413" w:lineRule="exact"/>
        <w:ind w:left="100"/>
        <w:jc w:val="both"/>
        <w:rPr>
          <w:rFonts w:ascii="Times New Roman" w:hAnsi="Times New Roman"/>
          <w:sz w:val="24"/>
          <w:szCs w:val="24"/>
        </w:rPr>
      </w:pPr>
      <w:r w:rsidRPr="00A343CA">
        <w:rPr>
          <w:rFonts w:ascii="Times New Roman" w:hAnsi="Times New Roman"/>
          <w:sz w:val="24"/>
          <w:szCs w:val="24"/>
        </w:rPr>
        <w:t xml:space="preserve">Il Sottoscritto </w:t>
      </w:r>
      <w:r w:rsidRPr="00A343CA">
        <w:rPr>
          <w:rFonts w:ascii="Times New Roman" w:hAnsi="Times New Roman"/>
          <w:sz w:val="24"/>
          <w:szCs w:val="24"/>
        </w:rPr>
        <w:tab/>
        <w:t>inquadrato nel SSD</w:t>
      </w:r>
      <w:r w:rsidRPr="00A343CA">
        <w:rPr>
          <w:rFonts w:ascii="Times New Roman" w:hAnsi="Times New Roman"/>
          <w:sz w:val="24"/>
          <w:szCs w:val="24"/>
        </w:rPr>
        <w:tab/>
      </w:r>
    </w:p>
    <w:p w14:paraId="790CC2E2" w14:textId="77777777" w:rsidR="00A04173" w:rsidRPr="00A343CA" w:rsidRDefault="00A04173" w:rsidP="00A04173">
      <w:pPr>
        <w:pStyle w:val="Corpotesto"/>
        <w:shd w:val="clear" w:color="auto" w:fill="auto"/>
        <w:tabs>
          <w:tab w:val="left" w:leader="underscore" w:pos="6081"/>
          <w:tab w:val="left" w:leader="underscore" w:pos="9282"/>
        </w:tabs>
        <w:spacing w:line="413" w:lineRule="exact"/>
        <w:ind w:left="100"/>
        <w:jc w:val="both"/>
        <w:rPr>
          <w:rFonts w:ascii="Times New Roman" w:hAnsi="Times New Roman"/>
          <w:sz w:val="24"/>
          <w:szCs w:val="24"/>
        </w:rPr>
      </w:pPr>
    </w:p>
    <w:p w14:paraId="799D5C32" w14:textId="77777777" w:rsidR="00A04173" w:rsidRPr="00A343CA" w:rsidRDefault="00A04173" w:rsidP="00A04173">
      <w:pPr>
        <w:pStyle w:val="Corpotesto"/>
        <w:numPr>
          <w:ilvl w:val="0"/>
          <w:numId w:val="23"/>
        </w:numPr>
        <w:shd w:val="clear" w:color="auto" w:fill="auto"/>
        <w:tabs>
          <w:tab w:val="left" w:pos="287"/>
        </w:tabs>
        <w:spacing w:line="413" w:lineRule="exact"/>
        <w:ind w:left="100"/>
        <w:jc w:val="both"/>
        <w:rPr>
          <w:rFonts w:ascii="Times New Roman" w:hAnsi="Times New Roman"/>
          <w:sz w:val="24"/>
          <w:szCs w:val="24"/>
        </w:rPr>
      </w:pPr>
      <w:r w:rsidRPr="00A343CA">
        <w:rPr>
          <w:rFonts w:ascii="Times New Roman" w:hAnsi="Times New Roman"/>
          <w:sz w:val="24"/>
          <w:szCs w:val="24"/>
        </w:rPr>
        <w:t>Professore</w:t>
      </w:r>
    </w:p>
    <w:p w14:paraId="24E6F35C" w14:textId="77777777" w:rsidR="00A04173" w:rsidRPr="00A343CA" w:rsidRDefault="00A04173" w:rsidP="00A04173">
      <w:pPr>
        <w:pStyle w:val="Corpotesto"/>
        <w:numPr>
          <w:ilvl w:val="0"/>
          <w:numId w:val="23"/>
        </w:numPr>
        <w:shd w:val="clear" w:color="auto" w:fill="auto"/>
        <w:tabs>
          <w:tab w:val="left" w:pos="287"/>
        </w:tabs>
        <w:spacing w:line="413" w:lineRule="exact"/>
        <w:ind w:left="100"/>
        <w:jc w:val="both"/>
        <w:rPr>
          <w:rFonts w:ascii="Times New Roman" w:hAnsi="Times New Roman"/>
          <w:sz w:val="24"/>
          <w:szCs w:val="24"/>
        </w:rPr>
      </w:pPr>
      <w:r w:rsidRPr="00A343CA">
        <w:rPr>
          <w:rFonts w:ascii="Times New Roman" w:hAnsi="Times New Roman"/>
          <w:sz w:val="24"/>
          <w:szCs w:val="24"/>
        </w:rPr>
        <w:t>Ricercatore</w:t>
      </w:r>
    </w:p>
    <w:p w14:paraId="4B12DA60" w14:textId="77777777" w:rsidR="00A04173" w:rsidRPr="00A343CA" w:rsidRDefault="00A04173" w:rsidP="00A04173">
      <w:pPr>
        <w:pStyle w:val="Corpotesto"/>
        <w:numPr>
          <w:ilvl w:val="0"/>
          <w:numId w:val="23"/>
        </w:numPr>
        <w:shd w:val="clear" w:color="auto" w:fill="auto"/>
        <w:tabs>
          <w:tab w:val="left" w:pos="287"/>
        </w:tabs>
        <w:spacing w:line="413" w:lineRule="exact"/>
        <w:ind w:left="100"/>
        <w:jc w:val="both"/>
        <w:rPr>
          <w:rFonts w:ascii="Times New Roman" w:hAnsi="Times New Roman"/>
          <w:sz w:val="24"/>
          <w:szCs w:val="24"/>
        </w:rPr>
      </w:pPr>
      <w:r w:rsidRPr="00A343CA">
        <w:rPr>
          <w:rFonts w:ascii="Times New Roman" w:hAnsi="Times New Roman"/>
          <w:sz w:val="24"/>
          <w:szCs w:val="24"/>
        </w:rPr>
        <w:t>Ricercatore a tempo determinato dal ___________ al ____________</w:t>
      </w:r>
    </w:p>
    <w:p w14:paraId="2D50796E" w14:textId="77777777" w:rsidR="00A04173" w:rsidRPr="00A343CA" w:rsidRDefault="00A04173" w:rsidP="004237A0">
      <w:pPr>
        <w:pStyle w:val="Corpotesto"/>
        <w:shd w:val="clear" w:color="auto" w:fill="auto"/>
        <w:tabs>
          <w:tab w:val="left" w:leader="underscore" w:pos="6609"/>
        </w:tabs>
        <w:spacing w:line="413" w:lineRule="exact"/>
        <w:ind w:left="100"/>
        <w:jc w:val="both"/>
        <w:rPr>
          <w:rFonts w:ascii="Times New Roman" w:hAnsi="Times New Roman"/>
          <w:sz w:val="24"/>
          <w:szCs w:val="24"/>
        </w:rPr>
      </w:pPr>
      <w:r w:rsidRPr="00A343CA">
        <w:rPr>
          <w:rFonts w:ascii="Times New Roman" w:hAnsi="Times New Roman"/>
          <w:sz w:val="24"/>
          <w:szCs w:val="24"/>
        </w:rPr>
        <w:t>in servizio presso il Dipartimento _______________________</w:t>
      </w:r>
      <w:r w:rsidR="00BD3166">
        <w:rPr>
          <w:rFonts w:ascii="Times New Roman" w:hAnsi="Times New Roman"/>
          <w:sz w:val="24"/>
          <w:szCs w:val="24"/>
        </w:rPr>
        <w:t>____________________________</w:t>
      </w:r>
    </w:p>
    <w:p w14:paraId="034F41AA" w14:textId="438DC86E" w:rsidR="004237A0" w:rsidRDefault="00A04173" w:rsidP="004237A0">
      <w:pPr>
        <w:autoSpaceDE w:val="0"/>
        <w:autoSpaceDN w:val="0"/>
        <w:adjustRightInd w:val="0"/>
        <w:rPr>
          <w:rFonts w:eastAsia="Times New Roman"/>
          <w:color w:val="auto"/>
          <w:lang w:eastAsia="it-IT"/>
        </w:rPr>
      </w:pPr>
      <w:r w:rsidRPr="00A343CA">
        <w:t>si dichiara disponibile</w:t>
      </w:r>
      <w:r w:rsidR="00847B8C">
        <w:t xml:space="preserve"> </w:t>
      </w:r>
      <w:r w:rsidRPr="00A343CA">
        <w:t xml:space="preserve">a svolgere incarichi </w:t>
      </w:r>
      <w:r w:rsidR="00955ADF">
        <w:t xml:space="preserve">retribuiti </w:t>
      </w:r>
      <w:r w:rsidR="00D637B2" w:rsidRPr="00D637B2">
        <w:t>relativi agli insegnamenti ufficiali</w:t>
      </w:r>
      <w:r w:rsidR="00D637B2">
        <w:t xml:space="preserve"> </w:t>
      </w:r>
      <w:r w:rsidR="00D637B2" w:rsidRPr="00D637B2">
        <w:t>riguardanti il corso di formazione per il conseguimento della specializzazione per le attività di</w:t>
      </w:r>
      <w:r w:rsidR="00D637B2">
        <w:t xml:space="preserve"> </w:t>
      </w:r>
      <w:r w:rsidR="00D637B2" w:rsidRPr="00D637B2">
        <w:t>sostegno per insegnanti della scuola primaria e della scuola per l’infanzia</w:t>
      </w:r>
      <w:r w:rsidR="00955ADF">
        <w:t xml:space="preserve"> </w:t>
      </w:r>
      <w:r w:rsidR="004237A0">
        <w:rPr>
          <w:rFonts w:eastAsia="Times New Roman"/>
          <w:color w:val="auto"/>
          <w:lang w:eastAsia="it-IT"/>
        </w:rPr>
        <w:t>che si svolgerà dal 2</w:t>
      </w:r>
      <w:r w:rsidR="00AF5BEB">
        <w:rPr>
          <w:rFonts w:eastAsia="Times New Roman"/>
          <w:color w:val="auto"/>
          <w:lang w:eastAsia="it-IT"/>
        </w:rPr>
        <w:t>9</w:t>
      </w:r>
      <w:r w:rsidR="004237A0">
        <w:rPr>
          <w:rFonts w:eastAsia="Times New Roman"/>
          <w:color w:val="auto"/>
          <w:lang w:eastAsia="it-IT"/>
        </w:rPr>
        <w:t xml:space="preserve"> giugno 2020.</w:t>
      </w:r>
    </w:p>
    <w:p w14:paraId="1296BBED" w14:textId="77777777" w:rsidR="00842758" w:rsidRDefault="00842758" w:rsidP="00842758">
      <w:pPr>
        <w:autoSpaceDE w:val="0"/>
        <w:autoSpaceDN w:val="0"/>
        <w:adjustRightInd w:val="0"/>
        <w:spacing w:line="300" w:lineRule="exact"/>
        <w:rPr>
          <w:rFonts w:eastAsia="Times New Roman"/>
          <w:color w:val="auto"/>
          <w:lang w:eastAsia="it-IT"/>
        </w:rPr>
      </w:pPr>
    </w:p>
    <w:p w14:paraId="3BB42A2C" w14:textId="77777777" w:rsidR="00842758" w:rsidRDefault="00842758" w:rsidP="00842758">
      <w:pPr>
        <w:autoSpaceDE w:val="0"/>
        <w:autoSpaceDN w:val="0"/>
        <w:adjustRightInd w:val="0"/>
        <w:spacing w:line="300" w:lineRule="exact"/>
        <w:rPr>
          <w:rFonts w:eastAsia="Times New Roman"/>
          <w:color w:val="auto"/>
          <w:lang w:eastAsia="it-IT"/>
        </w:rPr>
      </w:pPr>
    </w:p>
    <w:p w14:paraId="09C2B7E0" w14:textId="77777777" w:rsidR="00842758" w:rsidRPr="00896B82" w:rsidRDefault="00842758" w:rsidP="00842758">
      <w:pPr>
        <w:autoSpaceDE w:val="0"/>
        <w:autoSpaceDN w:val="0"/>
        <w:adjustRightInd w:val="0"/>
        <w:spacing w:line="300" w:lineRule="exact"/>
        <w:rPr>
          <w:rFonts w:eastAsia="Times New Roman"/>
          <w:color w:val="auto"/>
          <w:lang w:eastAsia="it-IT"/>
        </w:rPr>
      </w:pPr>
      <w:r>
        <w:rPr>
          <w:rFonts w:eastAsia="Times New Roman"/>
          <w:color w:val="auto"/>
          <w:lang w:eastAsia="it-IT"/>
        </w:rPr>
        <w:t>I</w:t>
      </w:r>
      <w:r w:rsidRPr="00896B82">
        <w:rPr>
          <w:rFonts w:eastAsia="Times New Roman"/>
          <w:color w:val="auto"/>
          <w:lang w:eastAsia="it-IT"/>
        </w:rPr>
        <w:t xml:space="preserve">l trattamento economico spettante è pari a </w:t>
      </w:r>
      <w:r>
        <w:rPr>
          <w:rFonts w:eastAsia="Times New Roman"/>
          <w:b/>
          <w:color w:val="auto"/>
          <w:lang w:eastAsia="it-IT"/>
        </w:rPr>
        <w:t>80</w:t>
      </w:r>
      <w:r w:rsidRPr="00604D1E">
        <w:rPr>
          <w:rFonts w:eastAsia="Times New Roman"/>
          <w:b/>
          <w:color w:val="auto"/>
          <w:lang w:eastAsia="it-IT"/>
        </w:rPr>
        <w:t xml:space="preserve"> </w:t>
      </w:r>
      <w:r>
        <w:rPr>
          <w:rFonts w:eastAsia="Times New Roman"/>
          <w:b/>
          <w:color w:val="auto"/>
          <w:lang w:eastAsia="it-IT"/>
        </w:rPr>
        <w:t>(o</w:t>
      </w:r>
      <w:r w:rsidRPr="00604D1E">
        <w:rPr>
          <w:rFonts w:eastAsia="Times New Roman"/>
          <w:b/>
          <w:color w:val="auto"/>
          <w:lang w:eastAsia="it-IT"/>
        </w:rPr>
        <w:t>ttanta)</w:t>
      </w:r>
      <w:r w:rsidRPr="00896B82">
        <w:rPr>
          <w:rFonts w:eastAsia="Times New Roman"/>
          <w:b/>
          <w:color w:val="auto"/>
          <w:lang w:eastAsia="it-IT"/>
        </w:rPr>
        <w:t xml:space="preserve"> euro </w:t>
      </w:r>
      <w:r w:rsidRPr="00896B82">
        <w:rPr>
          <w:rFonts w:eastAsia="Times New Roman"/>
          <w:b/>
          <w:lang w:eastAsia="it-IT"/>
        </w:rPr>
        <w:t>l’ora</w:t>
      </w:r>
      <w:r w:rsidRPr="00896B82">
        <w:rPr>
          <w:rFonts w:eastAsia="Times New Roman"/>
          <w:lang w:eastAsia="it-IT"/>
        </w:rPr>
        <w:t xml:space="preserve"> </w:t>
      </w:r>
      <w:r w:rsidRPr="000F2CEA">
        <w:rPr>
          <w:rFonts w:eastAsia="Times New Roman"/>
          <w:b/>
          <w:lang w:eastAsia="it-IT"/>
        </w:rPr>
        <w:t>onnicomprensive</w:t>
      </w:r>
      <w:r w:rsidRPr="00896B82">
        <w:rPr>
          <w:rFonts w:eastAsia="Times New Roman"/>
          <w:b/>
          <w:lang w:eastAsia="it-IT"/>
        </w:rPr>
        <w:t xml:space="preserve"> degli oneri a carico del prestatore e dell’Amministrazione</w:t>
      </w:r>
      <w:r>
        <w:rPr>
          <w:rFonts w:eastAsia="Times New Roman"/>
          <w:b/>
          <w:color w:val="auto"/>
          <w:lang w:eastAsia="it-IT"/>
        </w:rPr>
        <w:t>.</w:t>
      </w:r>
    </w:p>
    <w:p w14:paraId="0E14B058" w14:textId="77777777" w:rsidR="00842758" w:rsidRDefault="00842758" w:rsidP="00842758">
      <w:pPr>
        <w:autoSpaceDE w:val="0"/>
        <w:autoSpaceDN w:val="0"/>
        <w:adjustRightInd w:val="0"/>
        <w:spacing w:line="300" w:lineRule="exact"/>
        <w:rPr>
          <w:rFonts w:eastAsia="Times New Roman"/>
          <w:color w:val="auto"/>
          <w:lang w:eastAsia="it-IT"/>
        </w:rPr>
      </w:pPr>
    </w:p>
    <w:p w14:paraId="4ABDDAA3" w14:textId="77777777" w:rsidR="004237A0" w:rsidRPr="004237A0" w:rsidRDefault="004237A0" w:rsidP="004237A0">
      <w:pPr>
        <w:autoSpaceDE w:val="0"/>
        <w:autoSpaceDN w:val="0"/>
        <w:adjustRightInd w:val="0"/>
        <w:jc w:val="left"/>
        <w:rPr>
          <w:rFonts w:eastAsia="Times New Roman"/>
          <w:b/>
          <w:color w:val="auto"/>
          <w:lang w:eastAsia="it-IT"/>
        </w:rPr>
      </w:pPr>
      <w:r w:rsidRPr="004237A0">
        <w:rPr>
          <w:rFonts w:eastAsia="Times New Roman"/>
          <w:b/>
          <w:color w:val="auto"/>
          <w:lang w:eastAsia="it-IT"/>
        </w:rPr>
        <w:t>Compiti dei Docenti degli Insegnamenti:</w:t>
      </w:r>
    </w:p>
    <w:p w14:paraId="707981AB" w14:textId="68B42E66" w:rsidR="004237A0" w:rsidRDefault="004237A0" w:rsidP="004237A0">
      <w:pPr>
        <w:autoSpaceDE w:val="0"/>
        <w:autoSpaceDN w:val="0"/>
        <w:adjustRightInd w:val="0"/>
        <w:jc w:val="left"/>
        <w:rPr>
          <w:rFonts w:eastAsia="Times New Roman"/>
          <w:color w:val="auto"/>
          <w:lang w:eastAsia="it-IT"/>
        </w:rPr>
      </w:pPr>
      <w:r>
        <w:rPr>
          <w:rFonts w:ascii="ƒE'35Qˇ" w:eastAsia="Times New Roman" w:hAnsi="ƒE'35Qˇ" w:cs="ƒE'35Qˇ"/>
          <w:color w:val="auto"/>
          <w:lang w:eastAsia="it-IT"/>
        </w:rPr>
        <w:t xml:space="preserve">• </w:t>
      </w:r>
      <w:r>
        <w:rPr>
          <w:rFonts w:eastAsia="Times New Roman"/>
          <w:color w:val="auto"/>
          <w:lang w:eastAsia="it-IT"/>
        </w:rPr>
        <w:t xml:space="preserve">svolgere le ore previste di didattica </w:t>
      </w:r>
      <w:r w:rsidR="00AF5BEB">
        <w:rPr>
          <w:rFonts w:eastAsia="Times New Roman"/>
          <w:color w:val="auto"/>
          <w:lang w:eastAsia="it-IT"/>
        </w:rPr>
        <w:t>a distanza (secondo il D.M. n. 94 del 25/05/2020)</w:t>
      </w:r>
      <w:r>
        <w:rPr>
          <w:rFonts w:eastAsia="Times New Roman"/>
          <w:color w:val="auto"/>
          <w:lang w:eastAsia="it-IT"/>
        </w:rPr>
        <w:t>;</w:t>
      </w:r>
    </w:p>
    <w:p w14:paraId="007070E4" w14:textId="3AAB3A70" w:rsidR="004237A0" w:rsidRDefault="004237A0" w:rsidP="004237A0">
      <w:pPr>
        <w:autoSpaceDE w:val="0"/>
        <w:autoSpaceDN w:val="0"/>
        <w:adjustRightInd w:val="0"/>
        <w:jc w:val="left"/>
        <w:rPr>
          <w:rFonts w:eastAsia="Times New Roman"/>
          <w:color w:val="auto"/>
          <w:lang w:eastAsia="it-IT"/>
        </w:rPr>
      </w:pPr>
      <w:r>
        <w:rPr>
          <w:rFonts w:ascii="ƒE'35Qˇ" w:eastAsia="Times New Roman" w:hAnsi="ƒE'35Qˇ" w:cs="ƒE'35Qˇ"/>
          <w:color w:val="auto"/>
          <w:lang w:eastAsia="it-IT"/>
        </w:rPr>
        <w:t xml:space="preserve">• </w:t>
      </w:r>
      <w:r>
        <w:rPr>
          <w:rFonts w:eastAsia="Times New Roman"/>
          <w:color w:val="auto"/>
          <w:lang w:eastAsia="it-IT"/>
        </w:rPr>
        <w:t>predisporre il 20% di attività per il recupero di assenze tramite attività on line;</w:t>
      </w:r>
    </w:p>
    <w:p w14:paraId="347BF9FE" w14:textId="77777777" w:rsidR="004237A0" w:rsidRPr="004237A0" w:rsidRDefault="004237A0" w:rsidP="004237A0">
      <w:pPr>
        <w:autoSpaceDE w:val="0"/>
        <w:autoSpaceDN w:val="0"/>
        <w:adjustRightInd w:val="0"/>
        <w:rPr>
          <w:rFonts w:eastAsia="Times New Roman"/>
          <w:color w:val="auto"/>
          <w:lang w:eastAsia="it-IT"/>
        </w:rPr>
      </w:pPr>
      <w:r w:rsidRPr="004237A0">
        <w:rPr>
          <w:rFonts w:eastAsia="Times New Roman"/>
          <w:color w:val="auto"/>
          <w:lang w:eastAsia="it-IT"/>
        </w:rPr>
        <w:t>• effettuare gli esami di profitto con votazione in trentesimi per due insegnamenti;</w:t>
      </w:r>
    </w:p>
    <w:p w14:paraId="1332597F" w14:textId="77777777" w:rsidR="004237A0" w:rsidRPr="004237A0" w:rsidRDefault="004237A0" w:rsidP="004237A0">
      <w:pPr>
        <w:autoSpaceDE w:val="0"/>
        <w:autoSpaceDN w:val="0"/>
        <w:adjustRightInd w:val="0"/>
        <w:rPr>
          <w:rFonts w:eastAsia="Times New Roman"/>
          <w:color w:val="auto"/>
          <w:lang w:eastAsia="it-IT"/>
        </w:rPr>
      </w:pPr>
      <w:r w:rsidRPr="004237A0">
        <w:rPr>
          <w:rFonts w:eastAsia="Times New Roman"/>
          <w:color w:val="auto"/>
          <w:lang w:eastAsia="it-IT"/>
        </w:rPr>
        <w:t>• assistere da un minimo di 15 ad un massimo di 25 corsisti nella stesura dell’elaborato di</w:t>
      </w:r>
    </w:p>
    <w:p w14:paraId="0DA016E9" w14:textId="77777777" w:rsidR="004237A0" w:rsidRPr="004237A0" w:rsidRDefault="004237A0" w:rsidP="004237A0">
      <w:pPr>
        <w:autoSpaceDE w:val="0"/>
        <w:autoSpaceDN w:val="0"/>
        <w:adjustRightInd w:val="0"/>
        <w:rPr>
          <w:rFonts w:eastAsia="Times New Roman"/>
          <w:color w:val="auto"/>
          <w:lang w:eastAsia="it-IT"/>
        </w:rPr>
      </w:pPr>
      <w:r w:rsidRPr="004237A0">
        <w:rPr>
          <w:rFonts w:eastAsia="Times New Roman"/>
          <w:color w:val="auto"/>
          <w:lang w:eastAsia="it-IT"/>
        </w:rPr>
        <w:t>approfondimento teorico finale (tesi di specializzazione);</w:t>
      </w:r>
    </w:p>
    <w:p w14:paraId="519B9DD8" w14:textId="77777777" w:rsidR="004237A0" w:rsidRPr="004237A0" w:rsidRDefault="004237A0" w:rsidP="004237A0">
      <w:pPr>
        <w:autoSpaceDE w:val="0"/>
        <w:autoSpaceDN w:val="0"/>
        <w:adjustRightInd w:val="0"/>
        <w:rPr>
          <w:rFonts w:eastAsia="Times New Roman"/>
          <w:color w:val="auto"/>
          <w:lang w:eastAsia="it-IT"/>
        </w:rPr>
      </w:pPr>
      <w:r w:rsidRPr="004237A0">
        <w:rPr>
          <w:rFonts w:eastAsia="Times New Roman"/>
          <w:color w:val="auto"/>
          <w:lang w:eastAsia="it-IT"/>
        </w:rPr>
        <w:t>• partecipare alle riunioni del collegio docenti;</w:t>
      </w:r>
    </w:p>
    <w:p w14:paraId="5A033FF5" w14:textId="77777777" w:rsidR="004237A0" w:rsidRDefault="004237A0" w:rsidP="004237A0">
      <w:pPr>
        <w:autoSpaceDE w:val="0"/>
        <w:autoSpaceDN w:val="0"/>
        <w:adjustRightInd w:val="0"/>
        <w:rPr>
          <w:rFonts w:eastAsia="Times New Roman"/>
          <w:color w:val="auto"/>
          <w:lang w:eastAsia="it-IT"/>
        </w:rPr>
      </w:pPr>
      <w:r w:rsidRPr="004237A0">
        <w:rPr>
          <w:rFonts w:eastAsia="Times New Roman"/>
          <w:color w:val="auto"/>
          <w:lang w:eastAsia="it-IT"/>
        </w:rPr>
        <w:t>• partecipare alle commissioni per l’esame finale.</w:t>
      </w:r>
    </w:p>
    <w:p w14:paraId="49B987B3" w14:textId="77777777" w:rsidR="004237A0" w:rsidRDefault="004237A0" w:rsidP="004237A0">
      <w:pPr>
        <w:autoSpaceDE w:val="0"/>
        <w:autoSpaceDN w:val="0"/>
        <w:adjustRightInd w:val="0"/>
        <w:rPr>
          <w:rFonts w:eastAsia="Times New Roman"/>
          <w:color w:val="auto"/>
          <w:lang w:eastAsia="it-IT"/>
        </w:rPr>
      </w:pPr>
    </w:p>
    <w:p w14:paraId="6D97B4DE" w14:textId="77777777" w:rsidR="00842758" w:rsidRDefault="00842758" w:rsidP="004237A0">
      <w:pPr>
        <w:autoSpaceDE w:val="0"/>
        <w:autoSpaceDN w:val="0"/>
        <w:adjustRightInd w:val="0"/>
        <w:rPr>
          <w:rFonts w:eastAsia="Times New Roman"/>
          <w:color w:val="auto"/>
          <w:lang w:eastAsia="it-IT"/>
        </w:rPr>
      </w:pPr>
    </w:p>
    <w:p w14:paraId="7002967E" w14:textId="77777777" w:rsidR="00842758" w:rsidRDefault="00842758" w:rsidP="004237A0">
      <w:pPr>
        <w:autoSpaceDE w:val="0"/>
        <w:autoSpaceDN w:val="0"/>
        <w:adjustRightInd w:val="0"/>
        <w:rPr>
          <w:rFonts w:eastAsia="Times New Roman"/>
          <w:color w:val="auto"/>
          <w:lang w:eastAsia="it-IT"/>
        </w:rPr>
      </w:pPr>
    </w:p>
    <w:p w14:paraId="2E5444B4" w14:textId="77777777" w:rsidR="00842758" w:rsidRDefault="00842758" w:rsidP="004237A0">
      <w:pPr>
        <w:autoSpaceDE w:val="0"/>
        <w:autoSpaceDN w:val="0"/>
        <w:adjustRightInd w:val="0"/>
        <w:rPr>
          <w:rFonts w:eastAsia="Times New Roman"/>
          <w:color w:val="auto"/>
          <w:lang w:eastAsia="it-IT"/>
        </w:rPr>
      </w:pPr>
    </w:p>
    <w:p w14:paraId="71DC7AA4" w14:textId="77777777" w:rsidR="00842758" w:rsidRDefault="00842758" w:rsidP="004237A0">
      <w:pPr>
        <w:autoSpaceDE w:val="0"/>
        <w:autoSpaceDN w:val="0"/>
        <w:adjustRightInd w:val="0"/>
        <w:rPr>
          <w:rFonts w:eastAsia="Times New Roman"/>
          <w:color w:val="auto"/>
          <w:lang w:eastAsia="it-IT"/>
        </w:rPr>
      </w:pPr>
    </w:p>
    <w:p w14:paraId="3259C9D5" w14:textId="77777777" w:rsidR="00842758" w:rsidRDefault="00842758" w:rsidP="004237A0">
      <w:pPr>
        <w:autoSpaceDE w:val="0"/>
        <w:autoSpaceDN w:val="0"/>
        <w:adjustRightInd w:val="0"/>
        <w:rPr>
          <w:rFonts w:eastAsia="Times New Roman"/>
          <w:color w:val="auto"/>
          <w:lang w:eastAsia="it-IT"/>
        </w:rPr>
      </w:pPr>
    </w:p>
    <w:p w14:paraId="39A0CBB8" w14:textId="77777777" w:rsidR="00842758" w:rsidRDefault="00842758" w:rsidP="004237A0">
      <w:pPr>
        <w:autoSpaceDE w:val="0"/>
        <w:autoSpaceDN w:val="0"/>
        <w:adjustRightInd w:val="0"/>
        <w:rPr>
          <w:rFonts w:eastAsia="Times New Roman"/>
          <w:color w:val="auto"/>
          <w:lang w:eastAsia="it-IT"/>
        </w:rPr>
      </w:pPr>
    </w:p>
    <w:p w14:paraId="68B4156D" w14:textId="77777777" w:rsidR="00842758" w:rsidRDefault="00842758" w:rsidP="004237A0">
      <w:pPr>
        <w:autoSpaceDE w:val="0"/>
        <w:autoSpaceDN w:val="0"/>
        <w:adjustRightInd w:val="0"/>
        <w:rPr>
          <w:rFonts w:eastAsia="Times New Roman"/>
          <w:color w:val="auto"/>
          <w:lang w:eastAsia="it-IT"/>
        </w:rPr>
      </w:pPr>
    </w:p>
    <w:p w14:paraId="5FA6F0A7" w14:textId="77777777" w:rsidR="00842758" w:rsidRDefault="00842758" w:rsidP="004237A0">
      <w:pPr>
        <w:autoSpaceDE w:val="0"/>
        <w:autoSpaceDN w:val="0"/>
        <w:adjustRightInd w:val="0"/>
        <w:rPr>
          <w:rFonts w:eastAsia="Times New Roman"/>
          <w:color w:val="auto"/>
          <w:lang w:eastAsia="it-IT"/>
        </w:rPr>
      </w:pPr>
    </w:p>
    <w:p w14:paraId="226B32C0" w14:textId="77777777" w:rsidR="00842758" w:rsidRDefault="00842758" w:rsidP="004237A0">
      <w:pPr>
        <w:autoSpaceDE w:val="0"/>
        <w:autoSpaceDN w:val="0"/>
        <w:adjustRightInd w:val="0"/>
        <w:rPr>
          <w:rFonts w:eastAsia="Times New Roman"/>
          <w:color w:val="auto"/>
          <w:lang w:eastAsia="it-IT"/>
        </w:rPr>
      </w:pPr>
    </w:p>
    <w:p w14:paraId="30C8B6D2" w14:textId="77777777" w:rsidR="00AF5BEB" w:rsidRDefault="00AF5BEB" w:rsidP="004237A0">
      <w:pPr>
        <w:autoSpaceDE w:val="0"/>
        <w:autoSpaceDN w:val="0"/>
        <w:adjustRightInd w:val="0"/>
        <w:rPr>
          <w:rFonts w:eastAsia="Times New Roman"/>
          <w:color w:val="auto"/>
          <w:lang w:eastAsia="it-IT"/>
        </w:rPr>
      </w:pPr>
    </w:p>
    <w:p w14:paraId="50FC79CF" w14:textId="77777777" w:rsidR="00AF5BEB" w:rsidRDefault="00AF5BEB" w:rsidP="004237A0">
      <w:pPr>
        <w:autoSpaceDE w:val="0"/>
        <w:autoSpaceDN w:val="0"/>
        <w:adjustRightInd w:val="0"/>
        <w:rPr>
          <w:rFonts w:eastAsia="Times New Roman"/>
          <w:color w:val="auto"/>
          <w:lang w:eastAsia="it-IT"/>
        </w:rPr>
      </w:pPr>
    </w:p>
    <w:p w14:paraId="47269813" w14:textId="77777777" w:rsidR="00704900" w:rsidRDefault="00704900" w:rsidP="004237A0">
      <w:pPr>
        <w:autoSpaceDE w:val="0"/>
        <w:autoSpaceDN w:val="0"/>
        <w:adjustRightInd w:val="0"/>
        <w:rPr>
          <w:rFonts w:eastAsia="Times New Roman"/>
          <w:color w:val="auto"/>
          <w:lang w:eastAsia="it-IT"/>
        </w:rPr>
      </w:pPr>
    </w:p>
    <w:p w14:paraId="0555E927" w14:textId="77777777" w:rsidR="00704900" w:rsidRDefault="00704900" w:rsidP="004237A0">
      <w:pPr>
        <w:autoSpaceDE w:val="0"/>
        <w:autoSpaceDN w:val="0"/>
        <w:adjustRightInd w:val="0"/>
        <w:rPr>
          <w:rFonts w:eastAsia="Times New Roman"/>
          <w:color w:val="auto"/>
          <w:lang w:eastAsia="it-IT"/>
        </w:rPr>
      </w:pPr>
    </w:p>
    <w:p w14:paraId="23CF54B4" w14:textId="77777777" w:rsidR="00704900" w:rsidRDefault="00704900" w:rsidP="004237A0">
      <w:pPr>
        <w:autoSpaceDE w:val="0"/>
        <w:autoSpaceDN w:val="0"/>
        <w:adjustRightInd w:val="0"/>
        <w:rPr>
          <w:rFonts w:eastAsia="Times New Roman"/>
          <w:color w:val="auto"/>
          <w:lang w:eastAsia="it-IT"/>
        </w:rPr>
      </w:pPr>
    </w:p>
    <w:p w14:paraId="0586C1CD" w14:textId="51FBE69F" w:rsidR="004237A0" w:rsidRDefault="004237A0" w:rsidP="004237A0">
      <w:pPr>
        <w:autoSpaceDE w:val="0"/>
        <w:autoSpaceDN w:val="0"/>
        <w:adjustRightInd w:val="0"/>
        <w:rPr>
          <w:rFonts w:eastAsia="Times New Roman"/>
          <w:color w:val="auto"/>
          <w:lang w:eastAsia="it-IT"/>
        </w:rPr>
      </w:pPr>
      <w:r>
        <w:rPr>
          <w:rFonts w:eastAsia="Times New Roman"/>
          <w:color w:val="auto"/>
          <w:lang w:eastAsia="it-IT"/>
        </w:rPr>
        <w:t xml:space="preserve">Segnare con una </w:t>
      </w:r>
      <w:r w:rsidRPr="004237A0">
        <w:rPr>
          <w:rFonts w:eastAsia="Times New Roman"/>
          <w:b/>
          <w:color w:val="auto"/>
          <w:lang w:eastAsia="it-IT"/>
        </w:rPr>
        <w:t>X</w:t>
      </w:r>
      <w:r>
        <w:rPr>
          <w:rFonts w:eastAsia="Times New Roman"/>
          <w:b/>
          <w:color w:val="auto"/>
          <w:lang w:eastAsia="it-IT"/>
        </w:rPr>
        <w:t xml:space="preserve"> </w:t>
      </w:r>
      <w:bookmarkStart w:id="1" w:name="_GoBack"/>
      <w:bookmarkEnd w:id="1"/>
    </w:p>
    <w:p w14:paraId="1DC584FB" w14:textId="77777777" w:rsidR="004237A0" w:rsidRPr="004237A0" w:rsidRDefault="004237A0" w:rsidP="004237A0">
      <w:pPr>
        <w:autoSpaceDE w:val="0"/>
        <w:autoSpaceDN w:val="0"/>
        <w:adjustRightInd w:val="0"/>
        <w:rPr>
          <w:rFonts w:eastAsia="Times New Roman"/>
          <w:color w:val="auto"/>
          <w:lang w:eastAsia="it-IT"/>
        </w:rPr>
      </w:pPr>
    </w:p>
    <w:tbl>
      <w:tblPr>
        <w:tblpPr w:leftFromText="141" w:rightFromText="141" w:vertAnchor="text" w:horzAnchor="margin" w:tblpY="150"/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129"/>
        <w:gridCol w:w="709"/>
        <w:gridCol w:w="708"/>
        <w:gridCol w:w="851"/>
        <w:gridCol w:w="849"/>
      </w:tblGrid>
      <w:tr w:rsidR="00842758" w:rsidRPr="00EC0CC0" w14:paraId="1AA8996B" w14:textId="77777777" w:rsidTr="00842758">
        <w:trPr>
          <w:trHeight w:val="6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B4ACE" w14:textId="77777777" w:rsidR="004237A0" w:rsidRPr="00394FBB" w:rsidRDefault="004237A0" w:rsidP="004237A0">
            <w:pPr>
              <w:spacing w:after="60"/>
              <w:jc w:val="center"/>
              <w:rPr>
                <w:rFonts w:eastAsia="Calibri" w:cs="Calibri"/>
                <w:b/>
                <w:sz w:val="20"/>
                <w:szCs w:val="22"/>
              </w:rPr>
            </w:pPr>
            <w:r w:rsidRPr="00394FBB">
              <w:rPr>
                <w:rFonts w:cs="Calibri"/>
                <w:b/>
                <w:sz w:val="20"/>
              </w:rPr>
              <w:t>INSEGNAMENTO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18E77" w14:textId="77777777" w:rsidR="004237A0" w:rsidRPr="004237A0" w:rsidRDefault="004237A0" w:rsidP="004237A0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4237A0">
              <w:rPr>
                <w:rFonts w:cs="Calibri"/>
                <w:b/>
                <w:sz w:val="20"/>
                <w:szCs w:val="20"/>
              </w:rPr>
              <w:t>S.S.D.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32599" w14:textId="77777777" w:rsidR="004237A0" w:rsidRPr="004237A0" w:rsidRDefault="004237A0" w:rsidP="004237A0">
            <w:pPr>
              <w:jc w:val="center"/>
              <w:rPr>
                <w:rFonts w:eastAsia="Calibri" w:cs="Calibri"/>
                <w:b/>
                <w:sz w:val="20"/>
                <w:szCs w:val="20"/>
              </w:rPr>
            </w:pPr>
            <w:r w:rsidRPr="004237A0">
              <w:rPr>
                <w:rFonts w:cs="Calibri"/>
                <w:b/>
                <w:sz w:val="20"/>
                <w:szCs w:val="20"/>
              </w:rPr>
              <w:t>CFU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64B87" w14:textId="77777777" w:rsidR="004237A0" w:rsidRPr="004237A0" w:rsidRDefault="004237A0" w:rsidP="004237A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4237A0">
              <w:rPr>
                <w:rFonts w:cs="Calibri"/>
                <w:b/>
                <w:sz w:val="20"/>
                <w:szCs w:val="20"/>
              </w:rPr>
              <w:t>ORE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57EE" w14:textId="77777777" w:rsidR="004237A0" w:rsidRPr="004237A0" w:rsidRDefault="004237A0" w:rsidP="004237A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4237A0">
              <w:rPr>
                <w:rFonts w:cs="Calibri"/>
                <w:b/>
                <w:sz w:val="20"/>
                <w:szCs w:val="20"/>
              </w:rPr>
              <w:t>Corso 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0FCA" w14:textId="77777777" w:rsidR="004237A0" w:rsidRPr="004237A0" w:rsidRDefault="004237A0" w:rsidP="004237A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4237A0">
              <w:rPr>
                <w:rFonts w:cs="Calibri"/>
                <w:b/>
                <w:sz w:val="20"/>
                <w:szCs w:val="20"/>
              </w:rPr>
              <w:t>Corso B</w:t>
            </w:r>
          </w:p>
        </w:tc>
      </w:tr>
      <w:tr w:rsidR="00842758" w:rsidRPr="00EC0CC0" w14:paraId="608DE576" w14:textId="77777777" w:rsidTr="00842758">
        <w:trPr>
          <w:trHeight w:val="6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259F6" w14:textId="77777777" w:rsidR="004237A0" w:rsidRPr="00394FBB" w:rsidRDefault="004237A0" w:rsidP="004237A0">
            <w:pPr>
              <w:jc w:val="left"/>
              <w:rPr>
                <w:rFonts w:cs="Calibri"/>
                <w:b/>
                <w:color w:val="auto"/>
                <w:sz w:val="20"/>
              </w:rPr>
            </w:pPr>
            <w:r w:rsidRPr="00394FBB">
              <w:rPr>
                <w:rFonts w:cs="Calibri"/>
                <w:b/>
                <w:color w:val="auto"/>
                <w:sz w:val="20"/>
              </w:rPr>
              <w:t>Psicologia dello sviluppo, dell’educazione e dell’istruzione: modelli di apprendimento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2622" w14:textId="77777777" w:rsidR="004237A0" w:rsidRPr="004237A0" w:rsidRDefault="004237A0" w:rsidP="004237A0">
            <w:pPr>
              <w:jc w:val="left"/>
              <w:rPr>
                <w:rFonts w:cs="Calibri"/>
                <w:color w:val="auto"/>
                <w:sz w:val="18"/>
                <w:szCs w:val="18"/>
                <w:highlight w:val="yellow"/>
              </w:rPr>
            </w:pPr>
            <w:r w:rsidRPr="004237A0">
              <w:rPr>
                <w:rFonts w:cs="Calibri"/>
                <w:color w:val="auto"/>
                <w:sz w:val="18"/>
                <w:szCs w:val="18"/>
              </w:rPr>
              <w:t>M-PSI/04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B22D" w14:textId="77777777" w:rsidR="004237A0" w:rsidRPr="00EC0CC0" w:rsidRDefault="004237A0" w:rsidP="004237A0">
            <w:pPr>
              <w:jc w:val="center"/>
              <w:rPr>
                <w:rFonts w:cs="Calibri"/>
                <w:color w:val="auto"/>
                <w:sz w:val="20"/>
                <w:highlight w:val="yellow"/>
              </w:rPr>
            </w:pPr>
            <w:r>
              <w:rPr>
                <w:rFonts w:cs="Calibri"/>
                <w:color w:val="auto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961A7" w14:textId="77777777" w:rsidR="004237A0" w:rsidRPr="00EC19D0" w:rsidRDefault="004237A0" w:rsidP="004237A0">
            <w:pPr>
              <w:jc w:val="center"/>
              <w:rPr>
                <w:rFonts w:cs="Calibri"/>
                <w:color w:val="auto"/>
                <w:sz w:val="20"/>
              </w:rPr>
            </w:pPr>
            <w:r w:rsidRPr="00EC19D0">
              <w:rPr>
                <w:rFonts w:cs="Calibri"/>
                <w:color w:val="auto"/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46DE" w14:textId="77777777" w:rsidR="004237A0" w:rsidRPr="00EC19D0" w:rsidRDefault="004237A0" w:rsidP="004237A0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8E96" w14:textId="77777777" w:rsidR="004237A0" w:rsidRPr="00EC19D0" w:rsidRDefault="004237A0" w:rsidP="004237A0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</w:tr>
      <w:tr w:rsidR="00842758" w:rsidRPr="00EC0CC0" w14:paraId="4969B960" w14:textId="77777777" w:rsidTr="00842758">
        <w:trPr>
          <w:trHeight w:val="6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8B8F5" w14:textId="77777777" w:rsidR="004237A0" w:rsidRPr="00394FBB" w:rsidRDefault="004237A0" w:rsidP="004237A0">
            <w:pPr>
              <w:jc w:val="left"/>
              <w:rPr>
                <w:rFonts w:cs="Calibri"/>
                <w:b/>
                <w:color w:val="auto"/>
                <w:sz w:val="20"/>
              </w:rPr>
            </w:pPr>
            <w:r w:rsidRPr="00394FBB">
              <w:rPr>
                <w:rFonts w:cs="Calibri"/>
                <w:b/>
                <w:color w:val="auto"/>
                <w:sz w:val="20"/>
              </w:rPr>
              <w:t>Pedagogia speciale della gestione integrata del gruppo classe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C67B7" w14:textId="77777777" w:rsidR="004237A0" w:rsidRPr="004237A0" w:rsidRDefault="004237A0" w:rsidP="004237A0">
            <w:pPr>
              <w:jc w:val="left"/>
              <w:rPr>
                <w:rFonts w:cs="Calibri"/>
                <w:color w:val="auto"/>
                <w:sz w:val="18"/>
                <w:szCs w:val="18"/>
              </w:rPr>
            </w:pPr>
            <w:r w:rsidRPr="004237A0">
              <w:rPr>
                <w:rFonts w:cs="Calibri"/>
                <w:color w:val="auto"/>
                <w:sz w:val="18"/>
                <w:szCs w:val="18"/>
              </w:rPr>
              <w:t>M-PED/03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3DA14" w14:textId="77777777" w:rsidR="004237A0" w:rsidRPr="00394FBB" w:rsidRDefault="004237A0" w:rsidP="004237A0">
            <w:pPr>
              <w:jc w:val="center"/>
              <w:rPr>
                <w:rFonts w:cs="Calibri"/>
                <w:color w:val="auto"/>
                <w:sz w:val="20"/>
              </w:rPr>
            </w:pPr>
            <w:r>
              <w:rPr>
                <w:rFonts w:cs="Calibri"/>
                <w:color w:val="auto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2221B" w14:textId="77777777" w:rsidR="004237A0" w:rsidRPr="00EC19D0" w:rsidRDefault="004237A0" w:rsidP="004237A0">
            <w:pPr>
              <w:jc w:val="center"/>
              <w:rPr>
                <w:rFonts w:cs="Calibri"/>
                <w:color w:val="auto"/>
                <w:sz w:val="20"/>
              </w:rPr>
            </w:pPr>
            <w:r>
              <w:rPr>
                <w:rFonts w:cs="Calibri"/>
                <w:color w:val="auto"/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54C6" w14:textId="77777777" w:rsidR="004237A0" w:rsidRDefault="004237A0" w:rsidP="004237A0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3082" w14:textId="77777777" w:rsidR="004237A0" w:rsidRDefault="004237A0" w:rsidP="004237A0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</w:tr>
      <w:tr w:rsidR="00842758" w:rsidRPr="00F00214" w14:paraId="0E010E2B" w14:textId="77777777" w:rsidTr="00842758">
        <w:trPr>
          <w:trHeight w:val="6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8305" w14:textId="77777777" w:rsidR="004237A0" w:rsidRPr="00394FBB" w:rsidRDefault="004237A0" w:rsidP="004237A0">
            <w:pPr>
              <w:jc w:val="left"/>
              <w:rPr>
                <w:rFonts w:cs="Calibri"/>
                <w:b/>
                <w:color w:val="auto"/>
                <w:sz w:val="20"/>
              </w:rPr>
            </w:pPr>
            <w:r w:rsidRPr="00394FBB">
              <w:rPr>
                <w:rFonts w:cs="Calibri"/>
                <w:b/>
                <w:color w:val="auto"/>
                <w:sz w:val="20"/>
              </w:rPr>
              <w:t>Neuropsichiatria infantile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4D47" w14:textId="77777777" w:rsidR="004237A0" w:rsidRPr="004237A0" w:rsidRDefault="004237A0" w:rsidP="004237A0">
            <w:pPr>
              <w:jc w:val="left"/>
              <w:rPr>
                <w:rFonts w:cs="Calibri"/>
                <w:color w:val="auto"/>
                <w:sz w:val="18"/>
                <w:szCs w:val="18"/>
                <w:highlight w:val="yellow"/>
              </w:rPr>
            </w:pPr>
            <w:r w:rsidRPr="004237A0">
              <w:rPr>
                <w:rFonts w:cs="Calibri"/>
                <w:color w:val="auto"/>
                <w:sz w:val="18"/>
                <w:szCs w:val="18"/>
              </w:rPr>
              <w:t>MED/39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7D61" w14:textId="77777777" w:rsidR="004237A0" w:rsidRPr="00EC0CC0" w:rsidRDefault="004237A0" w:rsidP="004237A0">
            <w:pPr>
              <w:jc w:val="center"/>
              <w:rPr>
                <w:rFonts w:cs="Calibri"/>
                <w:color w:val="auto"/>
                <w:sz w:val="20"/>
                <w:highlight w:val="yellow"/>
              </w:rPr>
            </w:pPr>
            <w:r>
              <w:rPr>
                <w:rFonts w:cs="Calibri"/>
                <w:color w:val="auto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7AAE2" w14:textId="77777777" w:rsidR="004237A0" w:rsidRPr="00EC19D0" w:rsidRDefault="004237A0" w:rsidP="004237A0">
            <w:pPr>
              <w:jc w:val="center"/>
              <w:rPr>
                <w:rFonts w:cs="Calibri"/>
                <w:color w:val="auto"/>
                <w:sz w:val="20"/>
              </w:rPr>
            </w:pPr>
            <w:r w:rsidRPr="00EC19D0">
              <w:rPr>
                <w:rFonts w:cs="Calibri"/>
                <w:color w:val="auto"/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863B" w14:textId="77777777" w:rsidR="004237A0" w:rsidRPr="00EC19D0" w:rsidRDefault="004237A0" w:rsidP="004237A0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4F04" w14:textId="77777777" w:rsidR="004237A0" w:rsidRPr="00EC19D0" w:rsidRDefault="004237A0" w:rsidP="004237A0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</w:tr>
      <w:tr w:rsidR="00842758" w:rsidRPr="00F00214" w14:paraId="5812F1C0" w14:textId="77777777" w:rsidTr="00842758">
        <w:trPr>
          <w:trHeight w:val="6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9468F" w14:textId="77777777" w:rsidR="004237A0" w:rsidRPr="00394FBB" w:rsidRDefault="004237A0" w:rsidP="004237A0">
            <w:pPr>
              <w:jc w:val="left"/>
              <w:rPr>
                <w:rFonts w:cs="Calibri"/>
                <w:b/>
                <w:color w:val="auto"/>
                <w:sz w:val="20"/>
              </w:rPr>
            </w:pPr>
            <w:r w:rsidRPr="00394FBB">
              <w:rPr>
                <w:rFonts w:cs="Calibri"/>
                <w:b/>
                <w:color w:val="auto"/>
                <w:sz w:val="20"/>
              </w:rPr>
              <w:t>Didattica speciale: approccio metacognitivo e cooperativo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CBF9" w14:textId="77777777" w:rsidR="004237A0" w:rsidRPr="004237A0" w:rsidRDefault="004237A0" w:rsidP="004237A0">
            <w:pPr>
              <w:jc w:val="left"/>
              <w:rPr>
                <w:rFonts w:cs="Calibri"/>
                <w:color w:val="auto"/>
                <w:sz w:val="18"/>
                <w:szCs w:val="18"/>
                <w:highlight w:val="yellow"/>
              </w:rPr>
            </w:pPr>
            <w:r w:rsidRPr="004237A0">
              <w:rPr>
                <w:rFonts w:cs="Calibri"/>
                <w:color w:val="auto"/>
                <w:sz w:val="18"/>
                <w:szCs w:val="18"/>
              </w:rPr>
              <w:t>M-PED/03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B1C6" w14:textId="77777777" w:rsidR="004237A0" w:rsidRPr="00EC0CC0" w:rsidRDefault="004237A0" w:rsidP="004237A0">
            <w:pPr>
              <w:jc w:val="center"/>
              <w:rPr>
                <w:rFonts w:cs="Calibri"/>
                <w:color w:val="auto"/>
                <w:sz w:val="20"/>
                <w:highlight w:val="yellow"/>
              </w:rPr>
            </w:pPr>
            <w:r>
              <w:rPr>
                <w:rFonts w:cs="Calibri"/>
                <w:color w:val="auto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DDA1E" w14:textId="77777777" w:rsidR="004237A0" w:rsidRPr="00EC19D0" w:rsidRDefault="004237A0" w:rsidP="004237A0">
            <w:pPr>
              <w:jc w:val="center"/>
              <w:rPr>
                <w:rFonts w:cs="Calibri"/>
                <w:color w:val="auto"/>
                <w:sz w:val="20"/>
              </w:rPr>
            </w:pPr>
            <w:r>
              <w:rPr>
                <w:rFonts w:cs="Calibri"/>
                <w:color w:val="auto"/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6B92" w14:textId="77777777" w:rsidR="004237A0" w:rsidRDefault="004237A0" w:rsidP="004237A0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7C21" w14:textId="77777777" w:rsidR="004237A0" w:rsidRDefault="004237A0" w:rsidP="004237A0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</w:tr>
      <w:tr w:rsidR="00842758" w:rsidRPr="00F00214" w14:paraId="35460531" w14:textId="77777777" w:rsidTr="00842758">
        <w:trPr>
          <w:trHeight w:val="6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44F0" w14:textId="77777777" w:rsidR="004237A0" w:rsidRPr="00394FBB" w:rsidRDefault="004237A0" w:rsidP="004237A0">
            <w:pPr>
              <w:jc w:val="left"/>
              <w:rPr>
                <w:rFonts w:cs="Calibri"/>
                <w:b/>
                <w:color w:val="auto"/>
                <w:sz w:val="20"/>
              </w:rPr>
            </w:pPr>
            <w:r>
              <w:rPr>
                <w:rFonts w:cs="Calibri"/>
                <w:b/>
                <w:color w:val="auto"/>
                <w:sz w:val="20"/>
              </w:rPr>
              <w:t>Didattica speciale e a</w:t>
            </w:r>
            <w:r w:rsidRPr="00394FBB">
              <w:rPr>
                <w:rFonts w:cs="Calibri"/>
                <w:b/>
                <w:color w:val="auto"/>
                <w:sz w:val="20"/>
              </w:rPr>
              <w:t>pprendimento pe</w:t>
            </w:r>
            <w:r>
              <w:rPr>
                <w:rFonts w:cs="Calibri"/>
                <w:b/>
                <w:color w:val="auto"/>
                <w:sz w:val="20"/>
              </w:rPr>
              <w:t>r</w:t>
            </w:r>
            <w:r w:rsidRPr="00394FBB">
              <w:rPr>
                <w:rFonts w:cs="Calibri"/>
                <w:b/>
                <w:color w:val="auto"/>
                <w:sz w:val="20"/>
              </w:rPr>
              <w:t xml:space="preserve"> le disabilità sensoriali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A480" w14:textId="77777777" w:rsidR="004237A0" w:rsidRPr="004237A0" w:rsidRDefault="004237A0" w:rsidP="004237A0">
            <w:pPr>
              <w:jc w:val="left"/>
              <w:rPr>
                <w:rFonts w:cs="Calibri"/>
                <w:color w:val="auto"/>
                <w:sz w:val="18"/>
                <w:szCs w:val="18"/>
                <w:highlight w:val="yellow"/>
              </w:rPr>
            </w:pPr>
            <w:r w:rsidRPr="004237A0">
              <w:rPr>
                <w:rFonts w:cs="Calibri"/>
                <w:color w:val="auto"/>
                <w:sz w:val="18"/>
                <w:szCs w:val="18"/>
              </w:rPr>
              <w:t>M-PED/03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78E7" w14:textId="77777777" w:rsidR="004237A0" w:rsidRPr="00EC0CC0" w:rsidRDefault="004237A0" w:rsidP="004237A0">
            <w:pPr>
              <w:jc w:val="center"/>
              <w:rPr>
                <w:rFonts w:cs="Calibri"/>
                <w:color w:val="auto"/>
                <w:sz w:val="20"/>
                <w:highlight w:val="yellow"/>
              </w:rPr>
            </w:pPr>
            <w:r>
              <w:rPr>
                <w:rFonts w:cs="Calibri"/>
                <w:color w:val="auto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E473" w14:textId="77777777" w:rsidR="004237A0" w:rsidRPr="00EC19D0" w:rsidRDefault="004237A0" w:rsidP="004237A0">
            <w:pPr>
              <w:jc w:val="center"/>
              <w:rPr>
                <w:rFonts w:cs="Calibri"/>
                <w:color w:val="auto"/>
                <w:sz w:val="20"/>
              </w:rPr>
            </w:pPr>
            <w:r>
              <w:rPr>
                <w:rFonts w:cs="Calibri"/>
                <w:color w:val="auto"/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E1E7" w14:textId="77777777" w:rsidR="004237A0" w:rsidRDefault="004237A0" w:rsidP="004237A0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1165" w14:textId="77777777" w:rsidR="004237A0" w:rsidRDefault="004237A0" w:rsidP="004237A0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</w:tr>
      <w:tr w:rsidR="00842758" w:rsidRPr="00F00214" w14:paraId="03821FE6" w14:textId="77777777" w:rsidTr="00842758">
        <w:trPr>
          <w:trHeight w:val="6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1F6CD" w14:textId="77777777" w:rsidR="004237A0" w:rsidRPr="00394FBB" w:rsidRDefault="004237A0" w:rsidP="004237A0">
            <w:pPr>
              <w:jc w:val="left"/>
              <w:rPr>
                <w:rFonts w:cs="Calibri"/>
                <w:b/>
                <w:color w:val="auto"/>
                <w:sz w:val="20"/>
              </w:rPr>
            </w:pPr>
            <w:r w:rsidRPr="00394FBB">
              <w:rPr>
                <w:rFonts w:cs="Calibri"/>
                <w:b/>
                <w:color w:val="auto"/>
                <w:sz w:val="20"/>
              </w:rPr>
              <w:t>Modelli Integrati di intervento psico-educativi per la disabilità intellettiva e dei disturbi generalizzati dello sviluppo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0212" w14:textId="77777777" w:rsidR="004237A0" w:rsidRPr="004237A0" w:rsidRDefault="004237A0" w:rsidP="004237A0">
            <w:pPr>
              <w:jc w:val="left"/>
              <w:rPr>
                <w:rFonts w:cs="Calibri"/>
                <w:color w:val="auto"/>
                <w:sz w:val="18"/>
                <w:szCs w:val="18"/>
                <w:highlight w:val="yellow"/>
              </w:rPr>
            </w:pPr>
            <w:r w:rsidRPr="004237A0">
              <w:rPr>
                <w:rFonts w:cs="Calibri"/>
                <w:color w:val="auto"/>
                <w:sz w:val="18"/>
                <w:szCs w:val="18"/>
              </w:rPr>
              <w:t>M-PSI/04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4016" w14:textId="77777777" w:rsidR="004237A0" w:rsidRPr="00EC0CC0" w:rsidRDefault="004237A0" w:rsidP="004237A0">
            <w:pPr>
              <w:jc w:val="center"/>
              <w:rPr>
                <w:rFonts w:cs="Calibri"/>
                <w:color w:val="auto"/>
                <w:sz w:val="20"/>
                <w:highlight w:val="yellow"/>
              </w:rPr>
            </w:pPr>
            <w:r>
              <w:rPr>
                <w:rFonts w:cs="Calibri"/>
                <w:color w:val="auto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953C6" w14:textId="77777777" w:rsidR="004237A0" w:rsidRPr="00EC19D0" w:rsidRDefault="004237A0" w:rsidP="004237A0">
            <w:pPr>
              <w:jc w:val="center"/>
              <w:rPr>
                <w:rFonts w:cs="Calibri"/>
                <w:color w:val="auto"/>
                <w:sz w:val="20"/>
              </w:rPr>
            </w:pPr>
            <w:r w:rsidRPr="00EC19D0">
              <w:rPr>
                <w:rFonts w:cs="Calibri"/>
                <w:color w:val="auto"/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AD38" w14:textId="77777777" w:rsidR="004237A0" w:rsidRPr="00EC19D0" w:rsidRDefault="004237A0" w:rsidP="004237A0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1277" w14:textId="77777777" w:rsidR="004237A0" w:rsidRPr="00EC19D0" w:rsidRDefault="004237A0" w:rsidP="004237A0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</w:tr>
      <w:tr w:rsidR="00842758" w:rsidRPr="00F00214" w14:paraId="39A873B8" w14:textId="77777777" w:rsidTr="00842758">
        <w:trPr>
          <w:trHeight w:val="6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E64AA" w14:textId="77777777" w:rsidR="004237A0" w:rsidRPr="00394FBB" w:rsidRDefault="004237A0" w:rsidP="004237A0">
            <w:pPr>
              <w:jc w:val="left"/>
              <w:rPr>
                <w:rFonts w:cs="Calibri"/>
                <w:b/>
                <w:color w:val="auto"/>
                <w:sz w:val="20"/>
              </w:rPr>
            </w:pPr>
            <w:r w:rsidRPr="00394FBB">
              <w:rPr>
                <w:rFonts w:cs="Calibri"/>
                <w:b/>
                <w:color w:val="auto"/>
                <w:sz w:val="20"/>
              </w:rPr>
              <w:t>Pedagogia e didattica speciale della Disabilità Intellettiva e dei disturbi generalizzati dello sviluppo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AABE" w14:textId="77777777" w:rsidR="004237A0" w:rsidRPr="004237A0" w:rsidRDefault="004237A0" w:rsidP="004237A0">
            <w:pPr>
              <w:jc w:val="left"/>
              <w:rPr>
                <w:rFonts w:cs="Calibri"/>
                <w:color w:val="auto"/>
                <w:sz w:val="18"/>
                <w:szCs w:val="18"/>
                <w:highlight w:val="yellow"/>
              </w:rPr>
            </w:pPr>
            <w:r w:rsidRPr="004237A0">
              <w:rPr>
                <w:rFonts w:cs="Calibri"/>
                <w:color w:val="auto"/>
                <w:sz w:val="18"/>
                <w:szCs w:val="18"/>
              </w:rPr>
              <w:t>M-PED/03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24D3" w14:textId="77777777" w:rsidR="004237A0" w:rsidRPr="00EC0CC0" w:rsidRDefault="004237A0" w:rsidP="004237A0">
            <w:pPr>
              <w:jc w:val="center"/>
              <w:rPr>
                <w:rFonts w:cs="Calibri"/>
                <w:color w:val="auto"/>
                <w:sz w:val="20"/>
                <w:highlight w:val="yellow"/>
              </w:rPr>
            </w:pPr>
            <w:r>
              <w:rPr>
                <w:rFonts w:cs="Calibri"/>
                <w:color w:val="auto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0786A" w14:textId="77777777" w:rsidR="004237A0" w:rsidRPr="00EC19D0" w:rsidRDefault="004237A0" w:rsidP="004237A0">
            <w:pPr>
              <w:jc w:val="center"/>
              <w:rPr>
                <w:rFonts w:cs="Calibri"/>
                <w:color w:val="auto"/>
                <w:sz w:val="20"/>
              </w:rPr>
            </w:pPr>
            <w:r>
              <w:rPr>
                <w:rFonts w:cs="Calibri"/>
                <w:color w:val="auto"/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321C" w14:textId="77777777" w:rsidR="004237A0" w:rsidRDefault="004237A0" w:rsidP="004237A0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071B" w14:textId="77777777" w:rsidR="004237A0" w:rsidRDefault="004237A0" w:rsidP="004237A0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</w:tr>
      <w:tr w:rsidR="00842758" w:rsidRPr="00F00214" w14:paraId="7E0A36BD" w14:textId="77777777" w:rsidTr="00842758">
        <w:trPr>
          <w:trHeight w:val="6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C3CAD" w14:textId="77777777" w:rsidR="004237A0" w:rsidRPr="00394FBB" w:rsidRDefault="004237A0" w:rsidP="004237A0">
            <w:pPr>
              <w:jc w:val="left"/>
              <w:rPr>
                <w:rFonts w:cs="Calibri"/>
                <w:b/>
                <w:color w:val="auto"/>
                <w:sz w:val="20"/>
              </w:rPr>
            </w:pPr>
            <w:r w:rsidRPr="00394FBB">
              <w:rPr>
                <w:rFonts w:cs="Calibri"/>
                <w:b/>
                <w:color w:val="auto"/>
                <w:sz w:val="20"/>
              </w:rPr>
              <w:t>Progettazione del PDF e del PEI-Progetto di Vita e Modelli di Qualità della Vita: dalla programmazione alla valutazione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082BA" w14:textId="77777777" w:rsidR="004237A0" w:rsidRPr="004237A0" w:rsidRDefault="004237A0" w:rsidP="004237A0">
            <w:pPr>
              <w:jc w:val="left"/>
              <w:rPr>
                <w:rFonts w:cs="Calibri"/>
                <w:color w:val="auto"/>
                <w:sz w:val="18"/>
                <w:szCs w:val="18"/>
              </w:rPr>
            </w:pPr>
            <w:r w:rsidRPr="004237A0">
              <w:rPr>
                <w:rFonts w:cs="Calibri"/>
                <w:color w:val="auto"/>
                <w:sz w:val="18"/>
                <w:szCs w:val="18"/>
              </w:rPr>
              <w:t>M-PED/03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3F728" w14:textId="77777777" w:rsidR="004237A0" w:rsidRPr="00394FBB" w:rsidRDefault="004237A0" w:rsidP="004237A0">
            <w:pPr>
              <w:jc w:val="center"/>
              <w:rPr>
                <w:rFonts w:cs="Calibri"/>
                <w:color w:val="auto"/>
                <w:sz w:val="20"/>
              </w:rPr>
            </w:pPr>
            <w:r>
              <w:rPr>
                <w:rFonts w:cs="Calibri"/>
                <w:color w:val="auto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D8E59" w14:textId="77777777" w:rsidR="004237A0" w:rsidRPr="00EC19D0" w:rsidRDefault="004237A0" w:rsidP="004237A0">
            <w:pPr>
              <w:jc w:val="center"/>
              <w:rPr>
                <w:rFonts w:cs="Calibri"/>
                <w:color w:val="auto"/>
                <w:sz w:val="20"/>
              </w:rPr>
            </w:pPr>
            <w:r>
              <w:rPr>
                <w:rFonts w:cs="Calibri"/>
                <w:color w:val="auto"/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DDD9" w14:textId="77777777" w:rsidR="004237A0" w:rsidRDefault="004237A0" w:rsidP="004237A0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AEDE" w14:textId="77777777" w:rsidR="004237A0" w:rsidRDefault="004237A0" w:rsidP="004237A0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</w:tr>
      <w:tr w:rsidR="00842758" w:rsidRPr="00F00214" w14:paraId="0572C719" w14:textId="77777777" w:rsidTr="00842758">
        <w:trPr>
          <w:trHeight w:val="6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2E46C" w14:textId="77777777" w:rsidR="004237A0" w:rsidRPr="00394FBB" w:rsidRDefault="004237A0" w:rsidP="004237A0">
            <w:pPr>
              <w:jc w:val="left"/>
              <w:rPr>
                <w:rFonts w:cs="Calibri"/>
                <w:b/>
                <w:color w:val="auto"/>
                <w:sz w:val="20"/>
              </w:rPr>
            </w:pPr>
            <w:r w:rsidRPr="00394FBB">
              <w:rPr>
                <w:rFonts w:cs="Calibri"/>
                <w:b/>
                <w:color w:val="auto"/>
                <w:sz w:val="20"/>
              </w:rPr>
              <w:t>Legislazione primaria e secondaria riferita all’integrazione scolastica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F580" w14:textId="77777777" w:rsidR="004237A0" w:rsidRPr="004237A0" w:rsidRDefault="004237A0" w:rsidP="004237A0">
            <w:pPr>
              <w:jc w:val="left"/>
              <w:rPr>
                <w:rFonts w:cs="Calibri"/>
                <w:color w:val="auto"/>
                <w:sz w:val="18"/>
                <w:szCs w:val="18"/>
                <w:highlight w:val="yellow"/>
              </w:rPr>
            </w:pPr>
            <w:r w:rsidRPr="004237A0">
              <w:rPr>
                <w:rFonts w:cs="Calibri"/>
                <w:color w:val="auto"/>
                <w:sz w:val="18"/>
                <w:szCs w:val="18"/>
              </w:rPr>
              <w:t>IUS/09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096A" w14:textId="77777777" w:rsidR="004237A0" w:rsidRPr="00EC0CC0" w:rsidRDefault="004237A0" w:rsidP="004237A0">
            <w:pPr>
              <w:jc w:val="center"/>
              <w:rPr>
                <w:rFonts w:cs="Calibri"/>
                <w:color w:val="auto"/>
                <w:sz w:val="20"/>
                <w:highlight w:val="yellow"/>
              </w:rPr>
            </w:pPr>
            <w:r>
              <w:rPr>
                <w:rFonts w:cs="Calibri"/>
                <w:color w:val="auto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A0026" w14:textId="77777777" w:rsidR="004237A0" w:rsidRPr="00EC19D0" w:rsidRDefault="004237A0" w:rsidP="004237A0">
            <w:pPr>
              <w:jc w:val="center"/>
              <w:rPr>
                <w:rFonts w:cs="Calibri"/>
                <w:color w:val="auto"/>
                <w:sz w:val="20"/>
              </w:rPr>
            </w:pPr>
            <w:r w:rsidRPr="00EC19D0">
              <w:rPr>
                <w:rFonts w:cs="Calibri"/>
                <w:color w:val="auto"/>
                <w:sz w:val="20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8714" w14:textId="77777777" w:rsidR="004237A0" w:rsidRPr="00EC19D0" w:rsidRDefault="004237A0" w:rsidP="004237A0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B282" w14:textId="77777777" w:rsidR="004237A0" w:rsidRPr="00EC19D0" w:rsidRDefault="004237A0" w:rsidP="004237A0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</w:tr>
      <w:tr w:rsidR="00842758" w:rsidRPr="00F00214" w14:paraId="03D7DA40" w14:textId="77777777" w:rsidTr="00842758">
        <w:trPr>
          <w:trHeight w:val="6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CC175" w14:textId="77777777" w:rsidR="004237A0" w:rsidRPr="00394FBB" w:rsidRDefault="004237A0" w:rsidP="004237A0">
            <w:pPr>
              <w:jc w:val="left"/>
              <w:rPr>
                <w:rFonts w:cs="Calibri"/>
                <w:b/>
                <w:color w:val="auto"/>
                <w:sz w:val="20"/>
              </w:rPr>
            </w:pPr>
            <w:r w:rsidRPr="00394FBB">
              <w:rPr>
                <w:rFonts w:cs="Calibri"/>
                <w:b/>
                <w:color w:val="auto"/>
                <w:sz w:val="20"/>
              </w:rPr>
              <w:t>Pedagogia della relazione d’aiuto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61E5" w14:textId="77777777" w:rsidR="004237A0" w:rsidRPr="004237A0" w:rsidRDefault="004237A0" w:rsidP="004237A0">
            <w:pPr>
              <w:jc w:val="left"/>
              <w:rPr>
                <w:rFonts w:cs="Calibri"/>
                <w:color w:val="auto"/>
                <w:sz w:val="18"/>
                <w:szCs w:val="18"/>
                <w:highlight w:val="yellow"/>
              </w:rPr>
            </w:pPr>
            <w:r w:rsidRPr="004237A0">
              <w:rPr>
                <w:rFonts w:cs="Calibri"/>
                <w:color w:val="auto"/>
                <w:sz w:val="18"/>
                <w:szCs w:val="18"/>
              </w:rPr>
              <w:t>M-PED/01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7778" w14:textId="77777777" w:rsidR="004237A0" w:rsidRPr="00EC0CC0" w:rsidRDefault="004237A0" w:rsidP="004237A0">
            <w:pPr>
              <w:jc w:val="center"/>
              <w:rPr>
                <w:rFonts w:cs="Calibri"/>
                <w:color w:val="auto"/>
                <w:sz w:val="20"/>
                <w:highlight w:val="yellow"/>
              </w:rPr>
            </w:pPr>
            <w:r w:rsidRPr="00D87C89">
              <w:rPr>
                <w:rFonts w:cs="Calibri"/>
                <w:color w:val="auto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1F1F1" w14:textId="77777777" w:rsidR="004237A0" w:rsidRPr="00EC19D0" w:rsidRDefault="004237A0" w:rsidP="004237A0">
            <w:pPr>
              <w:jc w:val="center"/>
              <w:rPr>
                <w:rFonts w:cs="Calibri"/>
                <w:color w:val="auto"/>
                <w:sz w:val="20"/>
              </w:rPr>
            </w:pPr>
            <w:r w:rsidRPr="00EC19D0">
              <w:rPr>
                <w:rFonts w:cs="Calibri"/>
                <w:color w:val="auto"/>
                <w:sz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58A2" w14:textId="77777777" w:rsidR="004237A0" w:rsidRPr="00EC19D0" w:rsidRDefault="004237A0" w:rsidP="004237A0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0D88" w14:textId="77777777" w:rsidR="004237A0" w:rsidRPr="00EC19D0" w:rsidRDefault="004237A0" w:rsidP="004237A0">
            <w:pPr>
              <w:jc w:val="center"/>
              <w:rPr>
                <w:rFonts w:cs="Calibri"/>
                <w:color w:val="auto"/>
                <w:sz w:val="20"/>
              </w:rPr>
            </w:pPr>
          </w:p>
        </w:tc>
      </w:tr>
    </w:tbl>
    <w:p w14:paraId="0ADC7370" w14:textId="77777777" w:rsidR="00A11DC1" w:rsidRPr="00A11DC1" w:rsidRDefault="00A11DC1" w:rsidP="00847B8C">
      <w:pPr>
        <w:pStyle w:val="Corpotesto"/>
        <w:shd w:val="clear" w:color="auto" w:fill="auto"/>
        <w:spacing w:line="413" w:lineRule="exact"/>
        <w:ind w:left="100"/>
        <w:jc w:val="both"/>
        <w:rPr>
          <w:rFonts w:ascii="Times New Roman" w:hAnsi="Times New Roman"/>
          <w:sz w:val="24"/>
          <w:szCs w:val="24"/>
        </w:rPr>
      </w:pPr>
    </w:p>
    <w:p w14:paraId="46454D47" w14:textId="77777777" w:rsidR="004237A0" w:rsidRPr="00D637B2" w:rsidRDefault="004237A0" w:rsidP="00955ADF">
      <w:pPr>
        <w:pStyle w:val="Corpotesto"/>
        <w:shd w:val="clear" w:color="auto" w:fill="auto"/>
        <w:spacing w:line="413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1"/>
        <w:gridCol w:w="4791"/>
      </w:tblGrid>
      <w:tr w:rsidR="00A04173" w:rsidRPr="00A343CA" w14:paraId="45F79CCD" w14:textId="77777777">
        <w:tc>
          <w:tcPr>
            <w:tcW w:w="4886" w:type="dxa"/>
            <w:shd w:val="clear" w:color="auto" w:fill="auto"/>
          </w:tcPr>
          <w:p w14:paraId="6BB28278" w14:textId="77777777" w:rsidR="00A04173" w:rsidRPr="00A343CA" w:rsidRDefault="00A04173" w:rsidP="00FE4A83">
            <w:r w:rsidRPr="00A343CA">
              <w:t>In fede</w:t>
            </w:r>
            <w:r w:rsidR="00FE4A83">
              <w:t>, il _______________________</w:t>
            </w:r>
          </w:p>
        </w:tc>
        <w:tc>
          <w:tcPr>
            <w:tcW w:w="4886" w:type="dxa"/>
            <w:tcBorders>
              <w:bottom w:val="single" w:sz="4" w:space="0" w:color="auto"/>
            </w:tcBorders>
            <w:shd w:val="clear" w:color="auto" w:fill="auto"/>
          </w:tcPr>
          <w:p w14:paraId="3A442217" w14:textId="77777777" w:rsidR="00A04173" w:rsidRPr="00A343CA" w:rsidRDefault="00A04173" w:rsidP="00D34714">
            <w:pPr>
              <w:jc w:val="center"/>
            </w:pPr>
            <w:r w:rsidRPr="00A343CA">
              <w:t>Firma</w:t>
            </w:r>
          </w:p>
          <w:p w14:paraId="62DCA6CB" w14:textId="77777777" w:rsidR="00A04173" w:rsidRPr="00A343CA" w:rsidRDefault="00A04173" w:rsidP="00D34714">
            <w:pPr>
              <w:jc w:val="center"/>
            </w:pPr>
          </w:p>
        </w:tc>
      </w:tr>
    </w:tbl>
    <w:p w14:paraId="47474342" w14:textId="77777777" w:rsidR="00A04173" w:rsidRPr="00A343CA" w:rsidRDefault="00A04173" w:rsidP="00A04173"/>
    <w:sectPr w:rsidR="00A04173" w:rsidRPr="00A343CA" w:rsidSect="00A04173">
      <w:headerReference w:type="even" r:id="rId7"/>
      <w:headerReference w:type="default" r:id="rId8"/>
      <w:footerReference w:type="even" r:id="rId9"/>
      <w:pgSz w:w="11900" w:h="16840" w:code="9"/>
      <w:pgMar w:top="2694" w:right="1134" w:bottom="284" w:left="1134" w:header="62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FB2DC" w14:textId="77777777" w:rsidR="00040858" w:rsidRPr="00087B5C" w:rsidRDefault="00040858">
      <w:pPr>
        <w:rPr>
          <w:sz w:val="23"/>
          <w:szCs w:val="23"/>
        </w:rPr>
      </w:pPr>
      <w:r w:rsidRPr="00087B5C">
        <w:rPr>
          <w:sz w:val="23"/>
          <w:szCs w:val="23"/>
        </w:rPr>
        <w:separator/>
      </w:r>
    </w:p>
  </w:endnote>
  <w:endnote w:type="continuationSeparator" w:id="0">
    <w:p w14:paraId="2DC67C3F" w14:textId="77777777" w:rsidR="00040858" w:rsidRPr="00087B5C" w:rsidRDefault="00040858">
      <w:pPr>
        <w:rPr>
          <w:sz w:val="23"/>
          <w:szCs w:val="23"/>
        </w:rPr>
      </w:pPr>
      <w:r w:rsidRPr="00087B5C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ƒE'35Qˇ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59C64" w14:textId="77777777" w:rsidR="00E27FE8" w:rsidRPr="00087B5C" w:rsidRDefault="00E27FE8">
    <w:pPr>
      <w:pStyle w:val="Pidipagina"/>
      <w:tabs>
        <w:tab w:val="left" w:pos="9912"/>
      </w:tabs>
      <w:rPr>
        <w:sz w:val="15"/>
        <w:szCs w:val="15"/>
      </w:rPr>
    </w:pPr>
    <w:r w:rsidRPr="00087B5C">
      <w:rPr>
        <w:sz w:val="15"/>
        <w:szCs w:val="15"/>
      </w:rPr>
      <w:t xml:space="preserve">Scrivere qui l’indirizzo completo, telefono, fax, </w:t>
    </w:r>
    <w:proofErr w:type="gramStart"/>
    <w:r w:rsidRPr="00087B5C">
      <w:rPr>
        <w:sz w:val="15"/>
        <w:szCs w:val="15"/>
      </w:rPr>
      <w:t>email</w:t>
    </w:r>
    <w:proofErr w:type="gramEnd"/>
    <w:r w:rsidRPr="00087B5C">
      <w:rPr>
        <w:sz w:val="15"/>
        <w:szCs w:val="15"/>
      </w:rPr>
      <w:t xml:space="preserve"> e sito web</w:t>
    </w:r>
  </w:p>
  <w:p w14:paraId="24ED57D6" w14:textId="77777777" w:rsidR="00E27FE8" w:rsidRPr="00087B5C" w:rsidRDefault="00E27FE8">
    <w:pPr>
      <w:pStyle w:val="Pidipagina"/>
      <w:tabs>
        <w:tab w:val="left" w:pos="9912"/>
      </w:tabs>
      <w:rPr>
        <w:rFonts w:eastAsia="Times New Roman"/>
        <w:color w:val="auto"/>
        <w:sz w:val="19"/>
        <w:szCs w:val="19"/>
      </w:rPr>
    </w:pPr>
    <w:r w:rsidRPr="00087B5C">
      <w:rPr>
        <w:sz w:val="15"/>
        <w:szCs w:val="15"/>
      </w:rPr>
      <w:t>Max 2 righe, Times New Roman ,8 punti, interlinea singola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EF265" w14:textId="77777777" w:rsidR="00040858" w:rsidRPr="00087B5C" w:rsidRDefault="00040858">
      <w:pPr>
        <w:rPr>
          <w:sz w:val="23"/>
          <w:szCs w:val="23"/>
        </w:rPr>
      </w:pPr>
      <w:r w:rsidRPr="00087B5C">
        <w:rPr>
          <w:sz w:val="23"/>
          <w:szCs w:val="23"/>
        </w:rPr>
        <w:separator/>
      </w:r>
    </w:p>
  </w:footnote>
  <w:footnote w:type="continuationSeparator" w:id="0">
    <w:p w14:paraId="632EC860" w14:textId="77777777" w:rsidR="00040858" w:rsidRPr="00087B5C" w:rsidRDefault="00040858">
      <w:pPr>
        <w:rPr>
          <w:sz w:val="23"/>
          <w:szCs w:val="23"/>
        </w:rPr>
      </w:pPr>
      <w:r w:rsidRPr="00087B5C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9C554" w14:textId="77777777" w:rsidR="00E27FE8" w:rsidRPr="00087B5C" w:rsidRDefault="00955ADF">
    <w:pPr>
      <w:tabs>
        <w:tab w:val="left" w:pos="9912"/>
      </w:tabs>
      <w:rPr>
        <w:rFonts w:eastAsia="Times New Roman"/>
        <w:color w:val="auto"/>
        <w:sz w:val="19"/>
        <w:szCs w:val="19"/>
      </w:rPr>
    </w:pPr>
    <w:r w:rsidRPr="00087B5C">
      <w:rPr>
        <w:noProof/>
        <w:sz w:val="23"/>
        <w:szCs w:val="23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865BE1" wp14:editId="177F8D53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08D752" w14:textId="77777777" w:rsidR="00E27FE8" w:rsidRPr="00087B5C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sz w:val="23"/>
                              <w:szCs w:val="23"/>
                            </w:rPr>
                          </w:pPr>
                          <w:r w:rsidRPr="00087B5C">
                            <w:rPr>
                              <w:sz w:val="23"/>
                              <w:szCs w:val="23"/>
                            </w:rPr>
                            <w:t>SCRIVERE QUI L’INTESTAZIONE</w:t>
                          </w:r>
                        </w:p>
                        <w:p w14:paraId="28391678" w14:textId="77777777" w:rsidR="00E27FE8" w:rsidRPr="00087B5C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sz w:val="23"/>
                              <w:szCs w:val="23"/>
                            </w:rPr>
                          </w:pPr>
                          <w:r w:rsidRPr="00087B5C">
                            <w:rPr>
                              <w:sz w:val="23"/>
                              <w:szCs w:val="23"/>
                            </w:rPr>
                            <w:t>MAX 3 RIGHE</w:t>
                          </w:r>
                        </w:p>
                        <w:p w14:paraId="311FBD7B" w14:textId="77777777" w:rsidR="00E27FE8" w:rsidRPr="00087B5C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19"/>
                              <w:szCs w:val="19"/>
                              <w:lang w:eastAsia="it-IT" w:bidi="x-none"/>
                            </w:rPr>
                          </w:pPr>
                          <w:r w:rsidRPr="00087B5C">
                            <w:rPr>
                              <w:sz w:val="23"/>
                              <w:szCs w:val="23"/>
                            </w:rP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id="Rectangle 2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" stroked="f" strokeweight=".5pt">
              <v:stroke joinstyle="round"/>
              <v:path arrowok="t"/>
              <v:textbox inset="3pt,3pt,3pt,3pt">
                <w:txbxContent>
                  <w:p w:rsidR="00E27FE8" w:rsidRPr="00087B5C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sz w:val="23"/>
                        <w:szCs w:val="23"/>
                      </w:rPr>
                    </w:pPr>
                    <w:r w:rsidRPr="00087B5C">
                      <w:rPr>
                        <w:sz w:val="23"/>
                        <w:szCs w:val="23"/>
                      </w:rPr>
                      <w:t>SCRIVERE QUI L’INTESTAZIONE</w:t>
                    </w:r>
                  </w:p>
                  <w:p w:rsidR="00E27FE8" w:rsidRPr="00087B5C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sz w:val="23"/>
                        <w:szCs w:val="23"/>
                      </w:rPr>
                    </w:pPr>
                    <w:r w:rsidRPr="00087B5C">
                      <w:rPr>
                        <w:sz w:val="23"/>
                        <w:szCs w:val="23"/>
                      </w:rPr>
                      <w:t>MAX 3 RIGHE</w:t>
                    </w:r>
                  </w:p>
                  <w:p w:rsidR="00E27FE8" w:rsidRPr="00087B5C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19"/>
                        <w:szCs w:val="19"/>
                        <w:lang w:eastAsia="it-IT" w:bidi="x-none"/>
                      </w:rPr>
                    </w:pPr>
                    <w:r w:rsidRPr="00087B5C">
                      <w:rPr>
                        <w:sz w:val="23"/>
                        <w:szCs w:val="23"/>
                      </w:rP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 w:rsidRPr="00087B5C">
      <w:rPr>
        <w:noProof/>
        <w:sz w:val="23"/>
        <w:szCs w:val="23"/>
      </w:rPr>
      <mc:AlternateContent>
        <mc:Choice Requires="wps">
          <w:drawing>
            <wp:inline distT="0" distB="0" distL="0" distR="0" wp14:anchorId="135D60AD" wp14:editId="0052972E">
              <wp:extent cx="6477000" cy="57150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7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="http://schemas.microsoft.com/office/word/2018/wordml" xmlns:w16cex="http://schemas.microsoft.com/office/word/2018/wordml/cex">
          <w:pict>
            <v:rect w14:anchorId="5920FDF0" id="AutoShape 1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" filled="f" stroked="f">
              <v:path arrowok="t"/>
              <w10:anchorlock/>
            </v:rect>
          </w:pict>
        </mc:Fallback>
      </mc:AlternateContent>
    </w:r>
    <w:r w:rsidRPr="00087B5C">
      <w:rPr>
        <w:noProof/>
        <w:sz w:val="23"/>
        <w:szCs w:val="23"/>
      </w:rPr>
      <w:drawing>
        <wp:anchor distT="0" distB="0" distL="114300" distR="114300" simplePos="0" relativeHeight="251658240" behindDoc="1" locked="0" layoutInCell="1" allowOverlap="1" wp14:anchorId="7B7E7A60" wp14:editId="3E29BDB2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0" t="0" r="0" b="0"/>
          <wp:wrapNone/>
          <wp:docPr id="3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652E8" w14:textId="77777777" w:rsidR="00D26309" w:rsidRDefault="00955ADF" w:rsidP="00D26309">
    <w:pPr>
      <w:pStyle w:val="Intestazioneriga1"/>
      <w:rPr>
        <w:sz w:val="21"/>
        <w:szCs w:val="21"/>
      </w:rPr>
    </w:pPr>
    <w:r w:rsidRPr="00087B5C">
      <w:rPr>
        <w:noProof/>
        <w:sz w:val="21"/>
        <w:szCs w:val="21"/>
      </w:rPr>
      <w:drawing>
        <wp:inline distT="0" distB="0" distL="0" distR="0" wp14:anchorId="625F3173" wp14:editId="78F8F62B">
          <wp:extent cx="4013200" cy="1041400"/>
          <wp:effectExtent l="0" t="0" r="0" b="0"/>
          <wp:docPr id="2" name="Immagine 2" descr="ciunipacol_bianc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unipacol_bianc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F7699F" w14:textId="77777777" w:rsidR="00D637B2" w:rsidRDefault="00D637B2" w:rsidP="00D26309">
    <w:pPr>
      <w:pStyle w:val="Intestazioneriga1"/>
      <w:rPr>
        <w:sz w:val="21"/>
        <w:szCs w:val="21"/>
      </w:rPr>
    </w:pPr>
  </w:p>
  <w:p w14:paraId="349BBC59" w14:textId="77777777" w:rsidR="00D637B2" w:rsidRDefault="00D637B2" w:rsidP="00D637B2">
    <w:pPr>
      <w:autoSpaceDE w:val="0"/>
      <w:autoSpaceDN w:val="0"/>
      <w:adjustRightInd w:val="0"/>
      <w:jc w:val="center"/>
      <w:rPr>
        <w:rFonts w:eastAsia="Times New Roman"/>
        <w:color w:val="auto"/>
        <w:sz w:val="22"/>
        <w:szCs w:val="22"/>
        <w:lang w:eastAsia="it-IT"/>
      </w:rPr>
    </w:pPr>
    <w:r>
      <w:rPr>
        <w:rFonts w:eastAsia="Times New Roman"/>
        <w:color w:val="auto"/>
        <w:sz w:val="22"/>
        <w:szCs w:val="22"/>
        <w:lang w:eastAsia="it-IT"/>
      </w:rPr>
      <w:t>AREA QUALITÀ PROGRAMMAZIONE E SUPPORTO STRATEGICO</w:t>
    </w:r>
  </w:p>
  <w:p w14:paraId="239E6611" w14:textId="3EF84EF9" w:rsidR="00AF5BEB" w:rsidRPr="00AF5BEB" w:rsidRDefault="00040858" w:rsidP="00AF5BEB">
    <w:pPr>
      <w:pStyle w:val="Titolo1"/>
      <w:shd w:val="clear" w:color="auto" w:fill="FFFFFF"/>
      <w:spacing w:before="0" w:after="150"/>
      <w:jc w:val="center"/>
      <w:rPr>
        <w:rFonts w:ascii="Times New Roman" w:eastAsia="Times New Roman" w:hAnsi="Times New Roman" w:cs="Times New Roman"/>
        <w:color w:val="333333"/>
        <w:sz w:val="22"/>
        <w:szCs w:val="22"/>
        <w:lang w:eastAsia="it-IT"/>
      </w:rPr>
    </w:pPr>
    <w:hyperlink r:id="rId2" w:history="1">
      <w:r w:rsidR="00AF5BEB" w:rsidRPr="00AF5BEB">
        <w:rPr>
          <w:rStyle w:val="Collegamentoipertestuale"/>
          <w:rFonts w:ascii="Times New Roman" w:hAnsi="Times New Roman" w:cs="Times New Roman"/>
          <w:color w:val="333333"/>
          <w:sz w:val="22"/>
          <w:szCs w:val="22"/>
          <w:u w:val="none"/>
        </w:rPr>
        <w:t>U.O. Corsi di specializzazione per le attività di sostegno e formazione docenti di scuola secondaria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rFonts w:ascii="Angsana New" w:hAnsi="Angsana New" w:cs="Angsana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1">
      <w:start w:val="1"/>
      <w:numFmt w:val="bullet"/>
      <w:lvlText w:val="□"/>
      <w:lvlJc w:val="left"/>
      <w:rPr>
        <w:rFonts w:ascii="Angsana New" w:hAnsi="Angsana New" w:cs="Angsana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2">
      <w:start w:val="1"/>
      <w:numFmt w:val="bullet"/>
      <w:lvlText w:val="□"/>
      <w:lvlJc w:val="left"/>
      <w:rPr>
        <w:rFonts w:ascii="Angsana New" w:hAnsi="Angsana New" w:cs="Angsana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3">
      <w:start w:val="1"/>
      <w:numFmt w:val="bullet"/>
      <w:lvlText w:val="□"/>
      <w:lvlJc w:val="left"/>
      <w:rPr>
        <w:rFonts w:ascii="Angsana New" w:hAnsi="Angsana New" w:cs="Angsana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4">
      <w:start w:val="1"/>
      <w:numFmt w:val="bullet"/>
      <w:lvlText w:val="□"/>
      <w:lvlJc w:val="left"/>
      <w:rPr>
        <w:rFonts w:ascii="Angsana New" w:hAnsi="Angsana New" w:cs="Angsana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5">
      <w:start w:val="1"/>
      <w:numFmt w:val="bullet"/>
      <w:lvlText w:val="□"/>
      <w:lvlJc w:val="left"/>
      <w:rPr>
        <w:rFonts w:ascii="Angsana New" w:hAnsi="Angsana New" w:cs="Angsana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6">
      <w:start w:val="1"/>
      <w:numFmt w:val="bullet"/>
      <w:lvlText w:val="□"/>
      <w:lvlJc w:val="left"/>
      <w:rPr>
        <w:rFonts w:ascii="Angsana New" w:hAnsi="Angsana New" w:cs="Angsana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7">
      <w:start w:val="1"/>
      <w:numFmt w:val="bullet"/>
      <w:lvlText w:val="□"/>
      <w:lvlJc w:val="left"/>
      <w:rPr>
        <w:rFonts w:ascii="Angsana New" w:hAnsi="Angsana New" w:cs="Angsana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  <w:lvl w:ilvl="8">
      <w:start w:val="1"/>
      <w:numFmt w:val="bullet"/>
      <w:lvlText w:val="□"/>
      <w:lvlJc w:val="left"/>
      <w:rPr>
        <w:rFonts w:ascii="Angsana New" w:hAnsi="Angsana New" w:cs="Angsana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</w:rPr>
    </w:lvl>
  </w:abstractNum>
  <w:abstractNum w:abstractNumId="1" w15:restartNumberingAfterBreak="0">
    <w:nsid w:val="0684276C"/>
    <w:multiLevelType w:val="hybridMultilevel"/>
    <w:tmpl w:val="CEBEFD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3568C"/>
    <w:multiLevelType w:val="multilevel"/>
    <w:tmpl w:val="3516163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3D3084"/>
    <w:multiLevelType w:val="hybridMultilevel"/>
    <w:tmpl w:val="E384D6E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3563A2"/>
    <w:multiLevelType w:val="hybridMultilevel"/>
    <w:tmpl w:val="70888158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496BBC"/>
    <w:multiLevelType w:val="hybridMultilevel"/>
    <w:tmpl w:val="C7AA54A4"/>
    <w:lvl w:ilvl="0" w:tplc="D2A6BF6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45D57"/>
    <w:multiLevelType w:val="multilevel"/>
    <w:tmpl w:val="568A5B9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93753"/>
    <w:multiLevelType w:val="hybridMultilevel"/>
    <w:tmpl w:val="568A5B9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57D86"/>
    <w:multiLevelType w:val="hybridMultilevel"/>
    <w:tmpl w:val="E5822FA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A4C9C"/>
    <w:multiLevelType w:val="multilevel"/>
    <w:tmpl w:val="568A5B9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27C5E"/>
    <w:multiLevelType w:val="multilevel"/>
    <w:tmpl w:val="E99CAF84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41F6141"/>
    <w:multiLevelType w:val="hybridMultilevel"/>
    <w:tmpl w:val="89643B40"/>
    <w:lvl w:ilvl="0" w:tplc="D2A6BF6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015F1"/>
    <w:multiLevelType w:val="multilevel"/>
    <w:tmpl w:val="568A5B9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3383C"/>
    <w:multiLevelType w:val="multilevel"/>
    <w:tmpl w:val="89643B4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55A63"/>
    <w:multiLevelType w:val="hybridMultilevel"/>
    <w:tmpl w:val="8FA0959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B2C3B"/>
    <w:multiLevelType w:val="hybridMultilevel"/>
    <w:tmpl w:val="1DD6214E"/>
    <w:lvl w:ilvl="0" w:tplc="2718293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85169"/>
    <w:multiLevelType w:val="multilevel"/>
    <w:tmpl w:val="362459D6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E6BD4"/>
    <w:multiLevelType w:val="hybridMultilevel"/>
    <w:tmpl w:val="DE8ACED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573E7"/>
    <w:multiLevelType w:val="multilevel"/>
    <w:tmpl w:val="C7AA54A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4A6421"/>
    <w:multiLevelType w:val="hybridMultilevel"/>
    <w:tmpl w:val="3516163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A0E2D06"/>
    <w:multiLevelType w:val="hybridMultilevel"/>
    <w:tmpl w:val="E99CAF84"/>
    <w:lvl w:ilvl="0" w:tplc="0410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B913C5F"/>
    <w:multiLevelType w:val="hybridMultilevel"/>
    <w:tmpl w:val="6C020A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43AA8"/>
    <w:multiLevelType w:val="multilevel"/>
    <w:tmpl w:val="E99CAF84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21"/>
  </w:num>
  <w:num w:numId="4">
    <w:abstractNumId w:val="14"/>
  </w:num>
  <w:num w:numId="5">
    <w:abstractNumId w:val="8"/>
  </w:num>
  <w:num w:numId="6">
    <w:abstractNumId w:val="7"/>
  </w:num>
  <w:num w:numId="7">
    <w:abstractNumId w:val="20"/>
  </w:num>
  <w:num w:numId="8">
    <w:abstractNumId w:val="22"/>
  </w:num>
  <w:num w:numId="9">
    <w:abstractNumId w:val="4"/>
  </w:num>
  <w:num w:numId="10">
    <w:abstractNumId w:val="10"/>
  </w:num>
  <w:num w:numId="11">
    <w:abstractNumId w:val="19"/>
  </w:num>
  <w:num w:numId="12">
    <w:abstractNumId w:val="2"/>
  </w:num>
  <w:num w:numId="13">
    <w:abstractNumId w:val="3"/>
  </w:num>
  <w:num w:numId="14">
    <w:abstractNumId w:val="12"/>
  </w:num>
  <w:num w:numId="15">
    <w:abstractNumId w:val="1"/>
  </w:num>
  <w:num w:numId="16">
    <w:abstractNumId w:val="9"/>
  </w:num>
  <w:num w:numId="17">
    <w:abstractNumId w:val="11"/>
  </w:num>
  <w:num w:numId="18">
    <w:abstractNumId w:val="16"/>
  </w:num>
  <w:num w:numId="19">
    <w:abstractNumId w:val="6"/>
  </w:num>
  <w:num w:numId="20">
    <w:abstractNumId w:val="5"/>
  </w:num>
  <w:num w:numId="21">
    <w:abstractNumId w:val="18"/>
  </w:num>
  <w:num w:numId="22">
    <w:abstractNumId w:val="1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97"/>
    <w:rsid w:val="00003C2D"/>
    <w:rsid w:val="000078E7"/>
    <w:rsid w:val="00007DDE"/>
    <w:rsid w:val="000141F5"/>
    <w:rsid w:val="00022E70"/>
    <w:rsid w:val="000363C5"/>
    <w:rsid w:val="00040858"/>
    <w:rsid w:val="00061AB6"/>
    <w:rsid w:val="0007597D"/>
    <w:rsid w:val="00087B5C"/>
    <w:rsid w:val="000A6D9D"/>
    <w:rsid w:val="000C155F"/>
    <w:rsid w:val="000D312C"/>
    <w:rsid w:val="000E4305"/>
    <w:rsid w:val="001117D4"/>
    <w:rsid w:val="001117D6"/>
    <w:rsid w:val="00112F2C"/>
    <w:rsid w:val="001943AA"/>
    <w:rsid w:val="001A1594"/>
    <w:rsid w:val="001A6A19"/>
    <w:rsid w:val="001C17BB"/>
    <w:rsid w:val="001C581E"/>
    <w:rsid w:val="001D1164"/>
    <w:rsid w:val="001F75A1"/>
    <w:rsid w:val="00204E44"/>
    <w:rsid w:val="00205B06"/>
    <w:rsid w:val="00217DF0"/>
    <w:rsid w:val="00220467"/>
    <w:rsid w:val="00254664"/>
    <w:rsid w:val="00260548"/>
    <w:rsid w:val="00260B9D"/>
    <w:rsid w:val="00261547"/>
    <w:rsid w:val="00262FD6"/>
    <w:rsid w:val="00263286"/>
    <w:rsid w:val="002648D6"/>
    <w:rsid w:val="00274DE5"/>
    <w:rsid w:val="00287711"/>
    <w:rsid w:val="002B6B72"/>
    <w:rsid w:val="002B6D03"/>
    <w:rsid w:val="002D698C"/>
    <w:rsid w:val="002F5F69"/>
    <w:rsid w:val="0034761F"/>
    <w:rsid w:val="00351628"/>
    <w:rsid w:val="00355CFD"/>
    <w:rsid w:val="003710B4"/>
    <w:rsid w:val="003732E1"/>
    <w:rsid w:val="003809FD"/>
    <w:rsid w:val="00392BEA"/>
    <w:rsid w:val="003A0B85"/>
    <w:rsid w:val="003A7F22"/>
    <w:rsid w:val="003C1F99"/>
    <w:rsid w:val="003D4DA1"/>
    <w:rsid w:val="004237A0"/>
    <w:rsid w:val="004335E6"/>
    <w:rsid w:val="00452477"/>
    <w:rsid w:val="0045666F"/>
    <w:rsid w:val="00467959"/>
    <w:rsid w:val="00471FD0"/>
    <w:rsid w:val="00474795"/>
    <w:rsid w:val="00474E10"/>
    <w:rsid w:val="004912D2"/>
    <w:rsid w:val="005367DA"/>
    <w:rsid w:val="00555153"/>
    <w:rsid w:val="00572B51"/>
    <w:rsid w:val="0059096E"/>
    <w:rsid w:val="005A221E"/>
    <w:rsid w:val="005A5EBA"/>
    <w:rsid w:val="005B4322"/>
    <w:rsid w:val="005B7156"/>
    <w:rsid w:val="005C35EA"/>
    <w:rsid w:val="005E4D54"/>
    <w:rsid w:val="005F54C3"/>
    <w:rsid w:val="005F6DB3"/>
    <w:rsid w:val="005F7288"/>
    <w:rsid w:val="006006BE"/>
    <w:rsid w:val="006329BA"/>
    <w:rsid w:val="006343B9"/>
    <w:rsid w:val="00642B92"/>
    <w:rsid w:val="006470BE"/>
    <w:rsid w:val="00656093"/>
    <w:rsid w:val="00660D24"/>
    <w:rsid w:val="00670C2A"/>
    <w:rsid w:val="00671647"/>
    <w:rsid w:val="00683897"/>
    <w:rsid w:val="006933FD"/>
    <w:rsid w:val="006B01CE"/>
    <w:rsid w:val="006B0DA0"/>
    <w:rsid w:val="006C155E"/>
    <w:rsid w:val="006F6F1A"/>
    <w:rsid w:val="00704900"/>
    <w:rsid w:val="00707882"/>
    <w:rsid w:val="00723089"/>
    <w:rsid w:val="0073629E"/>
    <w:rsid w:val="00741B7C"/>
    <w:rsid w:val="007514F5"/>
    <w:rsid w:val="007601EA"/>
    <w:rsid w:val="00762105"/>
    <w:rsid w:val="00771D0E"/>
    <w:rsid w:val="00781AB8"/>
    <w:rsid w:val="00784989"/>
    <w:rsid w:val="007C0BAB"/>
    <w:rsid w:val="007E35D7"/>
    <w:rsid w:val="00824D04"/>
    <w:rsid w:val="00842758"/>
    <w:rsid w:val="00847B8C"/>
    <w:rsid w:val="008667BB"/>
    <w:rsid w:val="00894AA5"/>
    <w:rsid w:val="008A15E8"/>
    <w:rsid w:val="008B76B0"/>
    <w:rsid w:val="008B77DE"/>
    <w:rsid w:val="009004AD"/>
    <w:rsid w:val="00911A34"/>
    <w:rsid w:val="00922648"/>
    <w:rsid w:val="00925F6D"/>
    <w:rsid w:val="00952B6B"/>
    <w:rsid w:val="00955ADF"/>
    <w:rsid w:val="009728B7"/>
    <w:rsid w:val="009A5481"/>
    <w:rsid w:val="009B0360"/>
    <w:rsid w:val="009B407B"/>
    <w:rsid w:val="009B42BF"/>
    <w:rsid w:val="009C4BA7"/>
    <w:rsid w:val="009F108C"/>
    <w:rsid w:val="009F75B5"/>
    <w:rsid w:val="00A02263"/>
    <w:rsid w:val="00A04173"/>
    <w:rsid w:val="00A11DC1"/>
    <w:rsid w:val="00A2761C"/>
    <w:rsid w:val="00A31EA7"/>
    <w:rsid w:val="00A343CA"/>
    <w:rsid w:val="00A47B54"/>
    <w:rsid w:val="00A51CE1"/>
    <w:rsid w:val="00A7404A"/>
    <w:rsid w:val="00AB15F2"/>
    <w:rsid w:val="00AC549B"/>
    <w:rsid w:val="00AD58DA"/>
    <w:rsid w:val="00AE4DC2"/>
    <w:rsid w:val="00AE5587"/>
    <w:rsid w:val="00AF5BEB"/>
    <w:rsid w:val="00B02C0C"/>
    <w:rsid w:val="00B070F7"/>
    <w:rsid w:val="00B23061"/>
    <w:rsid w:val="00B32FEA"/>
    <w:rsid w:val="00B425AF"/>
    <w:rsid w:val="00B9524C"/>
    <w:rsid w:val="00B969DB"/>
    <w:rsid w:val="00BB3F6C"/>
    <w:rsid w:val="00BD3166"/>
    <w:rsid w:val="00BD3BA5"/>
    <w:rsid w:val="00BD58B3"/>
    <w:rsid w:val="00BE2966"/>
    <w:rsid w:val="00BE49AE"/>
    <w:rsid w:val="00BF47B0"/>
    <w:rsid w:val="00C30300"/>
    <w:rsid w:val="00C5516D"/>
    <w:rsid w:val="00C566FA"/>
    <w:rsid w:val="00C77ADA"/>
    <w:rsid w:val="00C93A22"/>
    <w:rsid w:val="00CA4799"/>
    <w:rsid w:val="00CC1700"/>
    <w:rsid w:val="00CC1771"/>
    <w:rsid w:val="00CE3E1F"/>
    <w:rsid w:val="00D26309"/>
    <w:rsid w:val="00D26BD3"/>
    <w:rsid w:val="00D3211D"/>
    <w:rsid w:val="00D3256B"/>
    <w:rsid w:val="00D34714"/>
    <w:rsid w:val="00D37595"/>
    <w:rsid w:val="00D478ED"/>
    <w:rsid w:val="00D57A48"/>
    <w:rsid w:val="00D637B2"/>
    <w:rsid w:val="00DE3A98"/>
    <w:rsid w:val="00DF00D6"/>
    <w:rsid w:val="00E07D1D"/>
    <w:rsid w:val="00E103ED"/>
    <w:rsid w:val="00E120F3"/>
    <w:rsid w:val="00E27FE8"/>
    <w:rsid w:val="00E3508A"/>
    <w:rsid w:val="00E46B4B"/>
    <w:rsid w:val="00E53C60"/>
    <w:rsid w:val="00E66141"/>
    <w:rsid w:val="00E74805"/>
    <w:rsid w:val="00E87786"/>
    <w:rsid w:val="00E97997"/>
    <w:rsid w:val="00EE0F86"/>
    <w:rsid w:val="00EE59D5"/>
    <w:rsid w:val="00EF6F55"/>
    <w:rsid w:val="00F32A1C"/>
    <w:rsid w:val="00F61EA5"/>
    <w:rsid w:val="00F656DF"/>
    <w:rsid w:val="00F749B3"/>
    <w:rsid w:val="00F82066"/>
    <w:rsid w:val="00F91CFE"/>
    <w:rsid w:val="00F96D5B"/>
    <w:rsid w:val="00FB0DF3"/>
    <w:rsid w:val="00FD4364"/>
    <w:rsid w:val="00FE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2F4473"/>
  <w15:chartTrackingRefBased/>
  <w15:docId w15:val="{69DA7E4C-B0F8-6A45-84E9-C8E9000D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AF5B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character" w:styleId="Collegamentoipertestuale">
    <w:name w:val="Hyperlink"/>
    <w:rsid w:val="00A2761C"/>
    <w:rPr>
      <w:color w:val="0000FF"/>
      <w:u w:val="single"/>
    </w:rPr>
  </w:style>
  <w:style w:type="character" w:customStyle="1" w:styleId="Corpodeltesto3Grassetto1">
    <w:name w:val="Corpo del testo (3) + Grassetto1"/>
    <w:rsid w:val="007E35D7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CorpotestoCarattere">
    <w:name w:val="Corpo testo Carattere"/>
    <w:link w:val="Corpotesto"/>
    <w:rsid w:val="00A04173"/>
    <w:rPr>
      <w:rFonts w:ascii="Angsana New" w:hAnsi="Angsana New"/>
      <w:sz w:val="34"/>
      <w:szCs w:val="34"/>
      <w:lang w:bidi="ar-SA"/>
    </w:rPr>
  </w:style>
  <w:style w:type="paragraph" w:styleId="Corpotesto">
    <w:name w:val="Body Text"/>
    <w:basedOn w:val="Normale"/>
    <w:link w:val="CorpotestoCarattere"/>
    <w:rsid w:val="00A04173"/>
    <w:pPr>
      <w:shd w:val="clear" w:color="auto" w:fill="FFFFFF"/>
      <w:spacing w:line="240" w:lineRule="atLeast"/>
      <w:jc w:val="left"/>
    </w:pPr>
    <w:rPr>
      <w:rFonts w:ascii="Angsana New" w:eastAsia="Times New Roman" w:hAnsi="Angsana New"/>
      <w:color w:val="auto"/>
      <w:sz w:val="34"/>
      <w:szCs w:val="34"/>
      <w:lang w:eastAsia="it-IT"/>
    </w:rPr>
  </w:style>
  <w:style w:type="character" w:customStyle="1" w:styleId="Intestazione2">
    <w:name w:val="Intestazione #2_"/>
    <w:link w:val="Intestazione20"/>
    <w:rsid w:val="00A04173"/>
    <w:rPr>
      <w:rFonts w:ascii="Angsana New" w:hAnsi="Angsana New"/>
      <w:b/>
      <w:bCs/>
      <w:sz w:val="34"/>
      <w:szCs w:val="34"/>
      <w:lang w:bidi="ar-SA"/>
    </w:rPr>
  </w:style>
  <w:style w:type="paragraph" w:customStyle="1" w:styleId="Intestazione20">
    <w:name w:val="Intestazione #2"/>
    <w:basedOn w:val="Normale"/>
    <w:link w:val="Intestazione2"/>
    <w:rsid w:val="00A04173"/>
    <w:pPr>
      <w:shd w:val="clear" w:color="auto" w:fill="FFFFFF"/>
      <w:spacing w:before="240" w:line="274" w:lineRule="exact"/>
      <w:jc w:val="right"/>
      <w:outlineLvl w:val="1"/>
    </w:pPr>
    <w:rPr>
      <w:rFonts w:ascii="Angsana New" w:eastAsia="Times New Roman" w:hAnsi="Angsana New"/>
      <w:b/>
      <w:bCs/>
      <w:color w:val="auto"/>
      <w:sz w:val="34"/>
      <w:szCs w:val="34"/>
      <w:lang w:eastAsia="it-IT"/>
    </w:rPr>
  </w:style>
  <w:style w:type="paragraph" w:styleId="Testofumetto">
    <w:name w:val="Balloon Text"/>
    <w:basedOn w:val="Normale"/>
    <w:link w:val="TestofumettoCarattere"/>
    <w:rsid w:val="00A31EA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A31EA7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customStyle="1" w:styleId="Standard">
    <w:name w:val="Standard"/>
    <w:rsid w:val="00D637B2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rsid w:val="00AF5BE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5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nipa.it/amministrazione/areaqualita/u.o.corsidispecializzazionesostegno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subject/>
  <dc:creator>Fabio</dc:creator>
  <cp:keywords/>
  <dc:description/>
  <cp:lastModifiedBy>MARIA BARBERA</cp:lastModifiedBy>
  <cp:revision>2</cp:revision>
  <cp:lastPrinted>2019-11-26T09:41:00Z</cp:lastPrinted>
  <dcterms:created xsi:type="dcterms:W3CDTF">2020-06-09T09:24:00Z</dcterms:created>
  <dcterms:modified xsi:type="dcterms:W3CDTF">2020-06-09T09:24:00Z</dcterms:modified>
</cp:coreProperties>
</file>