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E0D0" w14:textId="77777777" w:rsidR="0085795C" w:rsidRPr="000F7F16" w:rsidRDefault="0085795C">
      <w:pPr>
        <w:rPr>
          <w:rFonts w:ascii="Cambria" w:hAnsi="Cambria"/>
        </w:rPr>
      </w:pPr>
    </w:p>
    <w:p w14:paraId="13FFC230" w14:textId="77777777" w:rsidR="00B74F9A" w:rsidRPr="000F7F16" w:rsidRDefault="00B74F9A">
      <w:pPr>
        <w:rPr>
          <w:rFonts w:ascii="Cambria" w:hAnsi="Cambria"/>
        </w:rPr>
      </w:pPr>
    </w:p>
    <w:p w14:paraId="0EB3F724" w14:textId="2EB6B86F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 xml:space="preserve">Al Magnifico Rettore </w:t>
      </w:r>
    </w:p>
    <w:p w14:paraId="2CB12CC6" w14:textId="3A41CA84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>dell’Università degli Studi di Palermo</w:t>
      </w:r>
    </w:p>
    <w:p w14:paraId="2C8E8111" w14:textId="1B8F380B" w:rsidR="00A457DF" w:rsidRPr="00D50414" w:rsidRDefault="00A457DF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>Massimo Midiri</w:t>
      </w:r>
    </w:p>
    <w:p w14:paraId="73CCC709" w14:textId="178A1FD5" w:rsidR="00FB660E" w:rsidRPr="00D50414" w:rsidRDefault="001B35C2" w:rsidP="00C8343C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FB660E" w:rsidRPr="00D50414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cerimoniale@unipa.it</w:t>
        </w:r>
      </w:hyperlink>
    </w:p>
    <w:p w14:paraId="2C623515" w14:textId="77777777" w:rsidR="00A457DF" w:rsidRPr="00D50414" w:rsidRDefault="00A457DF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CC0C7C" w14:textId="086364EB" w:rsidR="00F06C7D" w:rsidRPr="00D50414" w:rsidRDefault="00F06C7D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b/>
          <w:bCs/>
          <w:sz w:val="20"/>
          <w:szCs w:val="20"/>
        </w:rPr>
        <w:t xml:space="preserve">MODULO DI RICHIESTA </w:t>
      </w:r>
      <w:r w:rsidR="008C5335" w:rsidRPr="00D50414">
        <w:rPr>
          <w:rFonts w:ascii="Arial" w:hAnsi="Arial" w:cs="Arial"/>
          <w:b/>
          <w:bCs/>
          <w:sz w:val="20"/>
          <w:szCs w:val="20"/>
        </w:rPr>
        <w:t xml:space="preserve">SPAZI </w:t>
      </w:r>
      <w:r w:rsidRPr="00D50414">
        <w:rPr>
          <w:rFonts w:ascii="Arial" w:hAnsi="Arial" w:cs="Arial"/>
          <w:b/>
          <w:bCs/>
          <w:sz w:val="20"/>
          <w:szCs w:val="20"/>
        </w:rPr>
        <w:t>PER MANIFESTAZIONI ED EVENTI</w:t>
      </w:r>
    </w:p>
    <w:p w14:paraId="225D9E15" w14:textId="77777777" w:rsidR="000F7F16" w:rsidRPr="00D50414" w:rsidRDefault="000F7F16" w:rsidP="009B28D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25"/>
        <w:gridCol w:w="3603"/>
      </w:tblGrid>
      <w:tr w:rsidR="00D53EFD" w:rsidRPr="00D50414" w14:paraId="4274F522" w14:textId="77777777" w:rsidTr="000D3C17">
        <w:tc>
          <w:tcPr>
            <w:tcW w:w="9628" w:type="dxa"/>
            <w:gridSpan w:val="2"/>
          </w:tcPr>
          <w:p w14:paraId="1560ED1C" w14:textId="5AD91990" w:rsidR="00D53EFD" w:rsidRPr="00D50414" w:rsidRDefault="00D53EFD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DATI DEL RESPONSABILE SCIENTIFICO/ORGANIZZATORI DELL’INIZIATIVA</w:t>
            </w:r>
          </w:p>
        </w:tc>
      </w:tr>
      <w:tr w:rsidR="00D53EFD" w:rsidRPr="00D50414" w14:paraId="115E1B18" w14:textId="77777777" w:rsidTr="004757EE">
        <w:tc>
          <w:tcPr>
            <w:tcW w:w="6025" w:type="dxa"/>
          </w:tcPr>
          <w:p w14:paraId="1BECE867" w14:textId="6D7F1EC3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</w:t>
            </w:r>
          </w:p>
        </w:tc>
        <w:tc>
          <w:tcPr>
            <w:tcW w:w="3603" w:type="dxa"/>
          </w:tcPr>
          <w:p w14:paraId="6A9C8318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3D1972D7" w14:textId="77777777" w:rsidTr="004757EE">
        <w:tc>
          <w:tcPr>
            <w:tcW w:w="6025" w:type="dxa"/>
          </w:tcPr>
          <w:p w14:paraId="6242265B" w14:textId="6A14963C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603" w:type="dxa"/>
          </w:tcPr>
          <w:p w14:paraId="1EC66B92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1F4A38A4" w14:textId="77777777" w:rsidTr="004757EE">
        <w:tc>
          <w:tcPr>
            <w:tcW w:w="6025" w:type="dxa"/>
          </w:tcPr>
          <w:p w14:paraId="166E2738" w14:textId="2B5C705A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NUMERO DI CELLULARE</w:t>
            </w:r>
          </w:p>
        </w:tc>
        <w:tc>
          <w:tcPr>
            <w:tcW w:w="3603" w:type="dxa"/>
          </w:tcPr>
          <w:p w14:paraId="1AE35BEC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237A2ED5" w14:textId="77777777" w:rsidTr="004757EE">
        <w:tc>
          <w:tcPr>
            <w:tcW w:w="6025" w:type="dxa"/>
          </w:tcPr>
          <w:p w14:paraId="7D6B9F20" w14:textId="5DFBF279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INDIRIZZO DI POSTA ELETTRONICA</w:t>
            </w:r>
          </w:p>
        </w:tc>
        <w:tc>
          <w:tcPr>
            <w:tcW w:w="3603" w:type="dxa"/>
          </w:tcPr>
          <w:p w14:paraId="24C48DA1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78031012" w14:textId="77777777" w:rsidTr="004757EE">
        <w:tc>
          <w:tcPr>
            <w:tcW w:w="6025" w:type="dxa"/>
          </w:tcPr>
          <w:p w14:paraId="216376F3" w14:textId="2B0269CB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UTENZA </w:t>
            </w:r>
          </w:p>
        </w:tc>
        <w:tc>
          <w:tcPr>
            <w:tcW w:w="3603" w:type="dxa"/>
          </w:tcPr>
          <w:p w14:paraId="5E4DD2F0" w14:textId="77777777" w:rsidR="00D53EFD" w:rsidRPr="00D50414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Soggetto interno all’Università degli Studi di Palermo </w:t>
            </w:r>
          </w:p>
          <w:p w14:paraId="6AA217E1" w14:textId="77777777" w:rsidR="00D53EFD" w:rsidRPr="00D50414" w:rsidRDefault="00D53EFD" w:rsidP="00D53EFD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95155" w14:textId="77777777" w:rsidR="0038217A" w:rsidRPr="0038217A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Soggetto esterno</w:t>
            </w:r>
            <w:r w:rsidR="00C64482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e/o Istituzione o Ente pubblico</w:t>
            </w:r>
            <w:r w:rsidR="00382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D70C62" w14:textId="77777777" w:rsidR="00D53EFD" w:rsidRPr="00D50414" w:rsidRDefault="00D53EFD" w:rsidP="00C6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7B" w:rsidRPr="00D50414" w14:paraId="01FCDE59" w14:textId="77777777" w:rsidTr="004757EE">
        <w:tc>
          <w:tcPr>
            <w:tcW w:w="6025" w:type="dxa"/>
          </w:tcPr>
          <w:p w14:paraId="10B328B0" w14:textId="109712CD" w:rsidR="00312F7B" w:rsidRPr="00312F7B" w:rsidRDefault="00312F7B" w:rsidP="0031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2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SOGGETTO ESTERNO E/O ISTITUZIONE O ENTE PUBBLICO </w:t>
            </w:r>
          </w:p>
          <w:p w14:paraId="442CA9F3" w14:textId="77777777" w:rsidR="00312F7B" w:rsidRPr="0038217A" w:rsidRDefault="00312F7B" w:rsidP="00312F7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Pr="0038217A">
              <w:rPr>
                <w:rFonts w:ascii="Arial" w:hAnsi="Arial" w:cs="Arial"/>
                <w:i/>
                <w:iCs/>
                <w:sz w:val="20"/>
                <w:szCs w:val="20"/>
              </w:rPr>
              <w:t>(indicare appartenenza)</w:t>
            </w:r>
          </w:p>
          <w:p w14:paraId="7375EA95" w14:textId="77777777" w:rsidR="00312F7B" w:rsidRPr="00D50414" w:rsidRDefault="00312F7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3" w:type="dxa"/>
          </w:tcPr>
          <w:p w14:paraId="0DB55EA7" w14:textId="77777777" w:rsidR="00312F7B" w:rsidRPr="00312F7B" w:rsidRDefault="00312F7B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1DE" w:rsidRPr="00D50414" w14:paraId="46519CBD" w14:textId="77777777" w:rsidTr="004757EE">
        <w:tc>
          <w:tcPr>
            <w:tcW w:w="6025" w:type="dxa"/>
          </w:tcPr>
          <w:p w14:paraId="32F52D52" w14:textId="7372D74E" w:rsidR="001801DE" w:rsidRPr="00312F7B" w:rsidRDefault="001801DE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RUOLO E/O CARICA</w:t>
            </w:r>
          </w:p>
        </w:tc>
        <w:tc>
          <w:tcPr>
            <w:tcW w:w="3603" w:type="dxa"/>
          </w:tcPr>
          <w:p w14:paraId="02D87D75" w14:textId="77777777" w:rsidR="001801DE" w:rsidRPr="00312F7B" w:rsidRDefault="001801DE" w:rsidP="00312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FD" w:rsidRPr="00D50414" w14:paraId="0F593BB9" w14:textId="77777777" w:rsidTr="000C1055">
        <w:tc>
          <w:tcPr>
            <w:tcW w:w="9628" w:type="dxa"/>
            <w:gridSpan w:val="2"/>
          </w:tcPr>
          <w:p w14:paraId="07C589AB" w14:textId="77777777" w:rsidR="00A457DF" w:rsidRPr="00D50414" w:rsidRDefault="00A457DF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0BCCE" w14:textId="1ABAB52F" w:rsidR="00D53EFD" w:rsidRPr="00D50414" w:rsidRDefault="00D53EFD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MANIFESTAZIONE O INIZIATIVA</w:t>
            </w:r>
          </w:p>
          <w:p w14:paraId="301E2409" w14:textId="6378171B" w:rsidR="00A457DF" w:rsidRPr="00D50414" w:rsidRDefault="00A457DF" w:rsidP="00C6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2DA7844F" w14:textId="77777777" w:rsidTr="004757EE">
        <w:tc>
          <w:tcPr>
            <w:tcW w:w="6025" w:type="dxa"/>
          </w:tcPr>
          <w:p w14:paraId="0DEC83B5" w14:textId="2B228869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DENOMINAZIONE e/o TITOLO </w:t>
            </w:r>
          </w:p>
        </w:tc>
        <w:tc>
          <w:tcPr>
            <w:tcW w:w="3603" w:type="dxa"/>
          </w:tcPr>
          <w:p w14:paraId="458580B5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4D228658" w14:textId="77777777" w:rsidTr="004757EE">
        <w:tc>
          <w:tcPr>
            <w:tcW w:w="6025" w:type="dxa"/>
          </w:tcPr>
          <w:p w14:paraId="415A2891" w14:textId="3D7E7282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EVENTO </w:t>
            </w:r>
          </w:p>
        </w:tc>
        <w:tc>
          <w:tcPr>
            <w:tcW w:w="3603" w:type="dxa"/>
          </w:tcPr>
          <w:p w14:paraId="3AD3098F" w14:textId="74047038" w:rsidR="00D53EFD" w:rsidRPr="00D50414" w:rsidRDefault="00D53EFD" w:rsidP="00C6448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4EAE2A0F" w14:textId="77777777" w:rsidTr="004757EE">
        <w:tc>
          <w:tcPr>
            <w:tcW w:w="6025" w:type="dxa"/>
          </w:tcPr>
          <w:p w14:paraId="3CB2DA1C" w14:textId="53ADF42B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TIPOLOGIA DI PUBBLICO</w:t>
            </w:r>
          </w:p>
        </w:tc>
        <w:tc>
          <w:tcPr>
            <w:tcW w:w="3603" w:type="dxa"/>
          </w:tcPr>
          <w:p w14:paraId="34662BE1" w14:textId="7B906478" w:rsidR="00D53EFD" w:rsidRPr="00D50414" w:rsidRDefault="00D53EFD" w:rsidP="00C6448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1E22E12A" w14:textId="77777777" w:rsidTr="004757EE">
        <w:tc>
          <w:tcPr>
            <w:tcW w:w="6025" w:type="dxa"/>
          </w:tcPr>
          <w:p w14:paraId="50948CD9" w14:textId="4AFD7392" w:rsidR="00D53EFD" w:rsidRPr="00D50414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DATA DELL’EVENTO</w:t>
            </w:r>
          </w:p>
        </w:tc>
        <w:tc>
          <w:tcPr>
            <w:tcW w:w="3603" w:type="dxa"/>
          </w:tcPr>
          <w:p w14:paraId="6DEC526C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14F6C65D" w14:textId="77777777" w:rsidTr="004757EE">
        <w:tc>
          <w:tcPr>
            <w:tcW w:w="6025" w:type="dxa"/>
          </w:tcPr>
          <w:p w14:paraId="3950E429" w14:textId="48BBEAAF" w:rsidR="00A457DF" w:rsidRPr="00D50414" w:rsidRDefault="00A457DF" w:rsidP="00FF25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PATROCINI, PARTNER E SPONSOR </w:t>
            </w:r>
          </w:p>
        </w:tc>
        <w:tc>
          <w:tcPr>
            <w:tcW w:w="3603" w:type="dxa"/>
          </w:tcPr>
          <w:p w14:paraId="6F4DC11F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1BE5CFAE" w14:textId="77777777" w:rsidTr="004757EE">
        <w:tc>
          <w:tcPr>
            <w:tcW w:w="6025" w:type="dxa"/>
          </w:tcPr>
          <w:p w14:paraId="22FE101B" w14:textId="77777777" w:rsidR="00D53EFD" w:rsidRPr="00D50414" w:rsidRDefault="00A457DF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SEGRETERIA ORGANIZZATIVA</w:t>
            </w:r>
          </w:p>
          <w:p w14:paraId="7CC7B45B" w14:textId="09A28B67" w:rsidR="00A457DF" w:rsidRPr="00D50414" w:rsidRDefault="00A457DF" w:rsidP="00F06C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[Indicare il nominativo del referente della Segreteria Organizzativa, indirizzo email </w:t>
            </w:r>
            <w:proofErr w:type="gramStart"/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>e  suo</w:t>
            </w:r>
            <w:proofErr w:type="gramEnd"/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contatto telefonico]</w:t>
            </w:r>
          </w:p>
        </w:tc>
        <w:tc>
          <w:tcPr>
            <w:tcW w:w="3603" w:type="dxa"/>
          </w:tcPr>
          <w:p w14:paraId="145F023E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DF" w:rsidRPr="00D50414" w14:paraId="7369CF06" w14:textId="77777777" w:rsidTr="00C053C1">
        <w:tc>
          <w:tcPr>
            <w:tcW w:w="9628" w:type="dxa"/>
            <w:gridSpan w:val="2"/>
          </w:tcPr>
          <w:p w14:paraId="0B58CF65" w14:textId="12C978D2" w:rsidR="00A457DF" w:rsidRPr="00D50414" w:rsidRDefault="00A457DF" w:rsidP="00752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PATROCINIO DELL’ATENEO</w:t>
            </w:r>
            <w:r w:rsidR="007524A9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UTILIZZO DEL LOGO</w:t>
            </w:r>
          </w:p>
          <w:p w14:paraId="7BDAF1E8" w14:textId="77777777" w:rsidR="005135BF" w:rsidRPr="00D50414" w:rsidRDefault="005135BF" w:rsidP="005135BF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5041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(Rif. Identità e logo di Ateneo al link </w:t>
            </w:r>
            <w:hyperlink r:id="rId9" w:history="1">
              <w:r w:rsidRPr="00D50414">
                <w:rPr>
                  <w:rStyle w:val="Collegamentoipertestuale"/>
                  <w:rFonts w:ascii="Arial" w:eastAsia="Times New Roman" w:hAnsi="Arial" w:cs="Arial"/>
                  <w:i/>
                  <w:iCs/>
                  <w:kern w:val="0"/>
                  <w:sz w:val="20"/>
                  <w:szCs w:val="20"/>
                  <w:lang w:eastAsia="it-IT"/>
                  <w14:ligatures w14:val="none"/>
                </w:rPr>
                <w:t>https://www.unipa.it/ateneo/unipacomunica/identit-e-logo-di-ateneo/</w:t>
              </w:r>
            </w:hyperlink>
            <w:r w:rsidRPr="00D5041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) non comporta per l’Ateneo alcun onere aggiuntivo in qualsivoglia natura. </w:t>
            </w:r>
          </w:p>
          <w:p w14:paraId="1C4A8F57" w14:textId="65465836" w:rsidR="00A457DF" w:rsidRPr="00D50414" w:rsidRDefault="005135BF" w:rsidP="00A457DF">
            <w:pP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5041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L’Ateneo non assume alcun obbligo giuridico né onere economico né responsabilità civile, penale o amministrativa nei confronti degli organizzatori, partecipanti e di eventuali terzi in relazione allo svolgimento dell’evento patrocinato. </w:t>
            </w:r>
          </w:p>
        </w:tc>
      </w:tr>
      <w:tr w:rsidR="00D53EFD" w:rsidRPr="00D50414" w14:paraId="270FA503" w14:textId="77777777" w:rsidTr="004757EE">
        <w:tc>
          <w:tcPr>
            <w:tcW w:w="6025" w:type="dxa"/>
          </w:tcPr>
          <w:p w14:paraId="183D57A0" w14:textId="47FD5475" w:rsidR="00D53EFD" w:rsidRPr="00D50414" w:rsidRDefault="00A457DF" w:rsidP="00A457D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603" w:type="dxa"/>
          </w:tcPr>
          <w:p w14:paraId="04576022" w14:textId="57AD3589" w:rsidR="00D53EFD" w:rsidRPr="00D50414" w:rsidRDefault="00A457DF" w:rsidP="00A457DF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D53EFD" w:rsidRPr="00D50414" w14:paraId="6ACBEFC8" w14:textId="77777777" w:rsidTr="004757EE">
        <w:tc>
          <w:tcPr>
            <w:tcW w:w="6025" w:type="dxa"/>
          </w:tcPr>
          <w:p w14:paraId="3B54B44A" w14:textId="50753229" w:rsidR="00A457DF" w:rsidRPr="00D50414" w:rsidRDefault="0006082C" w:rsidP="00060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I NOMINATIVI DEI </w:t>
            </w:r>
            <w:r w:rsidR="00A457DF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DOCENTI UNIPA COINVOLTI </w:t>
            </w:r>
          </w:p>
        </w:tc>
        <w:tc>
          <w:tcPr>
            <w:tcW w:w="3603" w:type="dxa"/>
          </w:tcPr>
          <w:p w14:paraId="3B955433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60E" w:rsidRPr="00D50414" w14:paraId="6030B575" w14:textId="77777777" w:rsidTr="004757EE">
        <w:tc>
          <w:tcPr>
            <w:tcW w:w="6025" w:type="dxa"/>
          </w:tcPr>
          <w:p w14:paraId="6FE00AC0" w14:textId="0074E30F" w:rsidR="00FB660E" w:rsidRPr="00D50414" w:rsidRDefault="00FB660E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PROGRAMMA DELL’EVENTO </w:t>
            </w:r>
          </w:p>
        </w:tc>
        <w:tc>
          <w:tcPr>
            <w:tcW w:w="3603" w:type="dxa"/>
          </w:tcPr>
          <w:p w14:paraId="76EBCF8F" w14:textId="77777777" w:rsidR="00FB660E" w:rsidRPr="00D50414" w:rsidRDefault="00FB660E" w:rsidP="00FB660E">
            <w:p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Allegare alla richiesta il programma dell’evento anche se provvisorio</w:t>
            </w:r>
          </w:p>
          <w:p w14:paraId="0109633C" w14:textId="4344EA8F" w:rsidR="00D87034" w:rsidRPr="00D50414" w:rsidRDefault="00D87034" w:rsidP="00FB6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684222B8" w14:textId="77777777" w:rsidTr="004757EE">
        <w:tc>
          <w:tcPr>
            <w:tcW w:w="6025" w:type="dxa"/>
          </w:tcPr>
          <w:p w14:paraId="66C0B60E" w14:textId="7ACBC2C8" w:rsidR="009C3D8B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SPAZI AL COMPLESSO MONUMENTALE DELLO STERI </w:t>
            </w:r>
          </w:p>
        </w:tc>
        <w:tc>
          <w:tcPr>
            <w:tcW w:w="3603" w:type="dxa"/>
          </w:tcPr>
          <w:p w14:paraId="6F1C19B2" w14:textId="7B6858A3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Sala Magna (previste n. 100 sedute) </w:t>
            </w:r>
          </w:p>
          <w:p w14:paraId="3A1F6769" w14:textId="135A53A4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Sala delle Capriate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(previste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n. 6</w:t>
            </w:r>
            <w:r w:rsidR="003A4627">
              <w:rPr>
                <w:rFonts w:ascii="Arial" w:hAnsi="Arial" w:cs="Arial"/>
                <w:sz w:val="20"/>
                <w:szCs w:val="20"/>
              </w:rPr>
              <w:t>6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sedute)</w:t>
            </w:r>
          </w:p>
          <w:p w14:paraId="4B241920" w14:textId="0AE244DE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Chiesa Sant'Antonio Abate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(previste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n. 40 sedute)</w:t>
            </w:r>
          </w:p>
          <w:p w14:paraId="4B0F0064" w14:textId="1F885774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 xml:space="preserve">Sala delle Verifiche </w:t>
            </w:r>
            <w:r w:rsidR="004757EE" w:rsidRPr="00D50414">
              <w:rPr>
                <w:rFonts w:ascii="Arial" w:hAnsi="Arial" w:cs="Arial"/>
                <w:sz w:val="20"/>
                <w:szCs w:val="20"/>
              </w:rPr>
              <w:t>(Solo</w:t>
            </w:r>
            <w:r w:rsidRPr="00D50414">
              <w:rPr>
                <w:rFonts w:ascii="Arial" w:hAnsi="Arial" w:cs="Arial"/>
                <w:sz w:val="20"/>
                <w:szCs w:val="20"/>
              </w:rPr>
              <w:t xml:space="preserve"> per Mostre e/o Esposizioni)</w:t>
            </w:r>
          </w:p>
          <w:p w14:paraId="7E1061EE" w14:textId="77777777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Cortile Steri (coorte interna del Palazzo Steri)</w:t>
            </w:r>
          </w:p>
          <w:p w14:paraId="0CC3C529" w14:textId="77777777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Cortile Abatelli </w:t>
            </w:r>
          </w:p>
          <w:p w14:paraId="0A15253C" w14:textId="61771A57" w:rsidR="009C3D8B" w:rsidRPr="00D50414" w:rsidRDefault="009C3D8B" w:rsidP="009C3D8B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50414">
              <w:rPr>
                <w:rFonts w:ascii="Arial" w:hAnsi="Arial" w:cs="Arial"/>
                <w:sz w:val="20"/>
                <w:szCs w:val="20"/>
              </w:rPr>
              <w:t>Spazio per catering</w:t>
            </w:r>
          </w:p>
        </w:tc>
      </w:tr>
      <w:tr w:rsidR="00D53EFD" w:rsidRPr="00D50414" w14:paraId="37BAA940" w14:textId="77777777" w:rsidTr="004757EE">
        <w:tc>
          <w:tcPr>
            <w:tcW w:w="6025" w:type="dxa"/>
          </w:tcPr>
          <w:p w14:paraId="25BA7830" w14:textId="573618DB" w:rsidR="009C3D8B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ORARIO DI SVOLGIMENTO DELL'EVENTO</w:t>
            </w:r>
            <w:r w:rsidR="00D44743" w:rsidRPr="00D504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44743" w:rsidRPr="003A4627">
              <w:rPr>
                <w:rFonts w:ascii="Arial" w:hAnsi="Arial" w:cs="Arial"/>
                <w:sz w:val="20"/>
                <w:szCs w:val="20"/>
              </w:rPr>
              <w:t>INDICARE GLI ORARI DELL’INTERA DURATA DELL’EVENTO</w:t>
            </w:r>
            <w:r w:rsidR="003A4627">
              <w:rPr>
                <w:rFonts w:ascii="Arial" w:hAnsi="Arial" w:cs="Arial"/>
                <w:sz w:val="20"/>
                <w:szCs w:val="20"/>
              </w:rPr>
              <w:t xml:space="preserve"> E I SINGOLI GIORNI OVE LA MANIFESTAZIONE SI ARTICOLASSE IN PIU’ DATE</w:t>
            </w:r>
          </w:p>
        </w:tc>
        <w:tc>
          <w:tcPr>
            <w:tcW w:w="3603" w:type="dxa"/>
          </w:tcPr>
          <w:p w14:paraId="7DA1800F" w14:textId="77777777" w:rsidR="00D53EFD" w:rsidRPr="00D50414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D50414" w14:paraId="3512C175" w14:textId="77777777" w:rsidTr="004757EE">
        <w:tc>
          <w:tcPr>
            <w:tcW w:w="6025" w:type="dxa"/>
          </w:tcPr>
          <w:p w14:paraId="77F50B81" w14:textId="77777777" w:rsidR="00D53EFD" w:rsidRPr="00D50414" w:rsidRDefault="009C3D8B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14">
              <w:rPr>
                <w:rFonts w:ascii="Arial" w:hAnsi="Arial" w:cs="Arial"/>
                <w:b/>
                <w:bCs/>
                <w:sz w:val="20"/>
                <w:szCs w:val="20"/>
              </w:rPr>
              <w:t>ALLESTIMENTO/DISALLESTIMENTO DELLA SALA E/O SPAZIO RICHIESTO </w:t>
            </w:r>
          </w:p>
          <w:p w14:paraId="4310C53C" w14:textId="3E1B1D9D" w:rsidR="009C3D8B" w:rsidRPr="00D50414" w:rsidRDefault="009C3D8B" w:rsidP="00F06C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[Indicare </w:t>
            </w:r>
            <w:r w:rsidR="003A4627">
              <w:rPr>
                <w:rFonts w:ascii="Arial" w:hAnsi="Arial" w:cs="Arial"/>
                <w:i/>
                <w:iCs/>
                <w:sz w:val="20"/>
                <w:szCs w:val="20"/>
              </w:rPr>
              <w:t>orari di</w:t>
            </w: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allestimento e disallestimento de</w:t>
            </w:r>
            <w:r w:rsidR="003A4627">
              <w:rPr>
                <w:rFonts w:ascii="Arial" w:hAnsi="Arial" w:cs="Arial"/>
                <w:i/>
                <w:iCs/>
                <w:sz w:val="20"/>
                <w:szCs w:val="20"/>
              </w:rPr>
              <w:t>gli spazi</w:t>
            </w: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>richiest</w:t>
            </w:r>
            <w:r w:rsidR="003A462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F75A99" w:rsidRPr="00D504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50414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proofErr w:type="gramEnd"/>
          </w:p>
        </w:tc>
        <w:tc>
          <w:tcPr>
            <w:tcW w:w="3603" w:type="dxa"/>
          </w:tcPr>
          <w:p w14:paraId="756B6BC8" w14:textId="0D107DA0" w:rsidR="009C3D8B" w:rsidRPr="00D50414" w:rsidRDefault="009C3D8B" w:rsidP="000F7F16">
            <w:pPr>
              <w:pStyle w:val="Paragrafoelenc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ACD1F" w14:textId="34B4C232" w:rsidR="00F06C7D" w:rsidRPr="00D50414" w:rsidRDefault="00F06C7D" w:rsidP="00F06C7D">
      <w:pPr>
        <w:rPr>
          <w:rFonts w:ascii="Arial" w:hAnsi="Arial" w:cs="Arial"/>
          <w:sz w:val="20"/>
          <w:szCs w:val="20"/>
        </w:rPr>
      </w:pPr>
    </w:p>
    <w:p w14:paraId="6467C9D1" w14:textId="2602FD0F" w:rsidR="009B28D3" w:rsidRPr="00D50414" w:rsidRDefault="00687752" w:rsidP="00F06C7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 xml:space="preserve">       </w:t>
      </w:r>
      <w:r w:rsidRPr="00D50414">
        <w:rPr>
          <w:rFonts w:ascii="Arial" w:hAnsi="Arial" w:cs="Arial"/>
          <w:b/>
          <w:bCs/>
          <w:sz w:val="20"/>
          <w:szCs w:val="20"/>
        </w:rPr>
        <w:t xml:space="preserve">      Data  </w:t>
      </w:r>
    </w:p>
    <w:p w14:paraId="571CB4D6" w14:textId="13F4D7EC" w:rsidR="00D042BA" w:rsidRPr="00D50414" w:rsidRDefault="00687752" w:rsidP="00F06C7D">
      <w:pPr>
        <w:rPr>
          <w:rFonts w:ascii="Arial" w:hAnsi="Arial" w:cs="Arial"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>____________________</w:t>
      </w:r>
    </w:p>
    <w:p w14:paraId="47DA6854" w14:textId="77777777" w:rsidR="007D2214" w:rsidRPr="00D50414" w:rsidRDefault="007D2214" w:rsidP="00F06C7D">
      <w:pPr>
        <w:rPr>
          <w:rFonts w:ascii="Arial" w:hAnsi="Arial" w:cs="Arial"/>
          <w:sz w:val="20"/>
          <w:szCs w:val="20"/>
        </w:rPr>
      </w:pPr>
    </w:p>
    <w:p w14:paraId="5C104356" w14:textId="512C1C5F" w:rsidR="009B28D3" w:rsidRPr="00D50414" w:rsidRDefault="00D042BA" w:rsidP="00F06C7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  <w:t xml:space="preserve">   </w:t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</w:r>
      <w:r w:rsidR="00687752" w:rsidRPr="00D50414">
        <w:rPr>
          <w:rFonts w:ascii="Arial" w:hAnsi="Arial" w:cs="Arial"/>
          <w:sz w:val="20"/>
          <w:szCs w:val="20"/>
        </w:rPr>
        <w:tab/>
        <w:t xml:space="preserve">   </w:t>
      </w:r>
      <w:r w:rsidR="00687752" w:rsidRPr="00D50414">
        <w:rPr>
          <w:rFonts w:ascii="Arial" w:hAnsi="Arial" w:cs="Arial"/>
          <w:b/>
          <w:bCs/>
          <w:sz w:val="20"/>
          <w:szCs w:val="20"/>
        </w:rPr>
        <w:t>FIRMA</w:t>
      </w:r>
    </w:p>
    <w:p w14:paraId="4C766C56" w14:textId="5BA0AC3F" w:rsidR="00E9382D" w:rsidRPr="00D50414" w:rsidRDefault="00687752" w:rsidP="00E9382D">
      <w:pPr>
        <w:rPr>
          <w:rFonts w:ascii="Arial" w:hAnsi="Arial" w:cs="Arial"/>
          <w:b/>
          <w:bCs/>
          <w:sz w:val="20"/>
          <w:szCs w:val="20"/>
        </w:rPr>
      </w:pP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Pr="00D50414">
        <w:rPr>
          <w:rFonts w:ascii="Arial" w:hAnsi="Arial" w:cs="Arial"/>
          <w:sz w:val="20"/>
          <w:szCs w:val="20"/>
        </w:rPr>
        <w:tab/>
      </w:r>
      <w:r w:rsidR="00D042BA" w:rsidRPr="00D50414">
        <w:rPr>
          <w:rFonts w:ascii="Arial" w:hAnsi="Arial" w:cs="Arial"/>
          <w:sz w:val="20"/>
          <w:szCs w:val="20"/>
        </w:rPr>
        <w:t xml:space="preserve">     </w:t>
      </w:r>
      <w:r w:rsidRPr="00D50414">
        <w:rPr>
          <w:rFonts w:ascii="Arial" w:hAnsi="Arial" w:cs="Arial"/>
          <w:sz w:val="20"/>
          <w:szCs w:val="20"/>
        </w:rPr>
        <w:t xml:space="preserve">   _________________________________</w:t>
      </w:r>
    </w:p>
    <w:sectPr w:rsidR="00E9382D" w:rsidRPr="00D50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85488" w14:textId="77777777" w:rsidR="00F06C7D" w:rsidRDefault="00F06C7D" w:rsidP="00F06C7D">
      <w:pPr>
        <w:spacing w:after="0" w:line="240" w:lineRule="auto"/>
      </w:pPr>
      <w:r>
        <w:separator/>
      </w:r>
    </w:p>
  </w:endnote>
  <w:endnote w:type="continuationSeparator" w:id="0">
    <w:p w14:paraId="54D06F3E" w14:textId="77777777" w:rsidR="00F06C7D" w:rsidRDefault="00F06C7D" w:rsidP="00F0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F2BF2" w14:textId="77777777" w:rsidR="001B35C2" w:rsidRDefault="001B35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90B29" w14:textId="77777777" w:rsidR="001B35C2" w:rsidRDefault="001B35C2" w:rsidP="001B35C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Ufficio di Gabinetto Dott.ssa Silvia </w:t>
    </w:r>
    <w:proofErr w:type="spellStart"/>
    <w:r>
      <w:rPr>
        <w:rFonts w:ascii="Montserrat" w:hAnsi="Montserrat"/>
        <w:color w:val="333333"/>
        <w:sz w:val="15"/>
        <w:szCs w:val="15"/>
      </w:rPr>
      <w:t>Cossentino</w:t>
    </w:r>
    <w:proofErr w:type="spellEnd"/>
  </w:p>
  <w:p w14:paraId="365E2692" w14:textId="77777777" w:rsidR="001B35C2" w:rsidRPr="00605573" w:rsidRDefault="001B35C2" w:rsidP="001B35C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Cerimoniale </w:t>
    </w:r>
    <w:r w:rsidRPr="00605573">
      <w:rPr>
        <w:rFonts w:ascii="Montserrat" w:hAnsi="Montserrat"/>
        <w:color w:val="333333"/>
        <w:sz w:val="15"/>
        <w:szCs w:val="15"/>
      </w:rPr>
      <w:t xml:space="preserve">Dott.sa Augusta </w:t>
    </w:r>
    <w:r>
      <w:rPr>
        <w:rFonts w:ascii="Montserrat" w:hAnsi="Montserrat"/>
        <w:color w:val="333333"/>
        <w:sz w:val="15"/>
        <w:szCs w:val="15"/>
      </w:rPr>
      <w:t>T</w:t>
    </w:r>
    <w:r w:rsidRPr="00605573">
      <w:rPr>
        <w:rFonts w:ascii="Montserrat" w:hAnsi="Montserrat"/>
        <w:color w:val="333333"/>
        <w:sz w:val="15"/>
        <w:szCs w:val="15"/>
      </w:rPr>
      <w:t>roccoli</w:t>
    </w:r>
  </w:p>
  <w:p w14:paraId="54FA807C" w14:textId="77777777" w:rsidR="001B35C2" w:rsidRDefault="001B35C2" w:rsidP="001B35C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>Complesso Monumentale dello “Steri”</w:t>
    </w:r>
  </w:p>
  <w:p w14:paraId="291FFFE5" w14:textId="77777777" w:rsidR="001B35C2" w:rsidRPr="007E766A" w:rsidRDefault="001B35C2" w:rsidP="001B35C2">
    <w:pPr>
      <w:pStyle w:val="Pidipagina"/>
      <w:spacing w:after="30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>Piazza Marina n. 61 – 90133 Palermo</w:t>
    </w:r>
    <w:r w:rsidRPr="007E766A">
      <w:rPr>
        <w:rFonts w:ascii="Montserrat" w:hAnsi="Montserrat"/>
        <w:color w:val="333333"/>
        <w:sz w:val="15"/>
        <w:szCs w:val="15"/>
      </w:rPr>
      <w:br/>
      <w:t>Tel. 0</w:t>
    </w:r>
    <w:r w:rsidRPr="00605573">
      <w:rPr>
        <w:rFonts w:ascii="Montserrat" w:hAnsi="Montserrat"/>
        <w:color w:val="333333"/>
        <w:sz w:val="15"/>
        <w:szCs w:val="15"/>
      </w:rPr>
      <w:t>9123893888</w:t>
    </w:r>
    <w:r>
      <w:rPr>
        <w:rFonts w:ascii="Montserrat" w:hAnsi="Montserrat"/>
        <w:color w:val="333333"/>
        <w:sz w:val="15"/>
        <w:szCs w:val="15"/>
      </w:rPr>
      <w:t xml:space="preserve"> - </w:t>
    </w:r>
    <w:r w:rsidRPr="007E766A">
      <w:rPr>
        <w:rFonts w:ascii="Montserrat" w:hAnsi="Montserrat"/>
        <w:color w:val="333333"/>
        <w:sz w:val="15"/>
        <w:szCs w:val="15"/>
      </w:rPr>
      <w:t>0</w:t>
    </w:r>
    <w:r w:rsidRPr="00605573">
      <w:rPr>
        <w:rFonts w:ascii="Montserrat" w:hAnsi="Montserrat"/>
        <w:color w:val="333333"/>
        <w:sz w:val="15"/>
        <w:szCs w:val="15"/>
      </w:rPr>
      <w:t>91238</w:t>
    </w:r>
    <w:r>
      <w:rPr>
        <w:rFonts w:ascii="Montserrat" w:hAnsi="Montserrat"/>
        <w:color w:val="333333"/>
        <w:sz w:val="15"/>
        <w:szCs w:val="15"/>
      </w:rPr>
      <w:t>62416</w:t>
    </w:r>
    <w:r w:rsidRPr="007E766A">
      <w:rPr>
        <w:rFonts w:ascii="Montserrat" w:hAnsi="Montserrat"/>
        <w:color w:val="333333"/>
        <w:sz w:val="15"/>
        <w:szCs w:val="15"/>
      </w:rPr>
      <w:t xml:space="preserve">; </w:t>
    </w:r>
  </w:p>
  <w:p w14:paraId="4BA8CEC8" w14:textId="77777777" w:rsidR="001B35C2" w:rsidRPr="007E766A" w:rsidRDefault="001B35C2" w:rsidP="001B35C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 xml:space="preserve">e-mail </w:t>
    </w:r>
    <w:hyperlink r:id="rId1" w:history="1">
      <w:r w:rsidRPr="008F005A">
        <w:rPr>
          <w:rStyle w:val="Collegamentoipertestuale"/>
          <w:rFonts w:ascii="Montserrat" w:hAnsi="Montserrat"/>
          <w:sz w:val="15"/>
          <w:szCs w:val="15"/>
        </w:rPr>
        <w:t>cerimoniale@unipa.it</w:t>
      </w:r>
    </w:hyperlink>
    <w:r w:rsidRPr="007E766A">
      <w:rPr>
        <w:rFonts w:ascii="Montserrat" w:hAnsi="Montserrat"/>
        <w:color w:val="333333"/>
        <w:sz w:val="15"/>
        <w:szCs w:val="15"/>
      </w:rPr>
      <w:t xml:space="preserve">; </w:t>
    </w:r>
    <w:proofErr w:type="spellStart"/>
    <w:r w:rsidRPr="007E766A">
      <w:rPr>
        <w:rFonts w:ascii="Montserrat" w:hAnsi="Montserrat"/>
        <w:color w:val="333333"/>
        <w:sz w:val="15"/>
        <w:szCs w:val="15"/>
      </w:rPr>
      <w:t>pec</w:t>
    </w:r>
    <w:proofErr w:type="spellEnd"/>
    <w:r w:rsidRPr="007E766A">
      <w:rPr>
        <w:rFonts w:ascii="Montserrat" w:hAnsi="Montserrat"/>
        <w:color w:val="333333"/>
        <w:sz w:val="15"/>
        <w:szCs w:val="15"/>
      </w:rPr>
      <w:t xml:space="preserve"> </w:t>
    </w:r>
    <w:hyperlink r:id="rId2" w:history="1">
      <w:r w:rsidRPr="007E766A">
        <w:rPr>
          <w:rStyle w:val="Collegamentoipertestuale"/>
          <w:rFonts w:ascii="Montserrat" w:hAnsi="Montserrat"/>
          <w:sz w:val="15"/>
          <w:szCs w:val="15"/>
        </w:rPr>
        <w:t>pec@cert.unipa.it</w:t>
      </w:r>
    </w:hyperlink>
    <w:r w:rsidRPr="007E766A">
      <w:rPr>
        <w:rFonts w:ascii="Montserrat" w:hAnsi="Montserrat"/>
        <w:color w:val="333333"/>
        <w:sz w:val="15"/>
        <w:szCs w:val="15"/>
      </w:rPr>
      <w:t>;</w:t>
    </w:r>
  </w:p>
  <w:p w14:paraId="26119949" w14:textId="77777777" w:rsidR="001B35C2" w:rsidRPr="002E3464" w:rsidRDefault="001B35C2" w:rsidP="001B35C2">
    <w:pPr>
      <w:pStyle w:val="Pidipagina"/>
      <w:spacing w:after="30" w:line="192" w:lineRule="auto"/>
      <w:rPr>
        <w:rFonts w:ascii="Montserrat" w:eastAsia="Times New Roman" w:hAnsi="Montserrat"/>
        <w:color w:val="333333"/>
        <w:szCs w:val="16"/>
      </w:rPr>
    </w:pPr>
    <w:hyperlink r:id="rId3" w:history="1">
      <w:r w:rsidRPr="007E766A">
        <w:rPr>
          <w:rStyle w:val="Collegamentoipertestuale"/>
          <w:rFonts w:ascii="Montserrat" w:hAnsi="Montserrat"/>
          <w:sz w:val="15"/>
          <w:szCs w:val="15"/>
        </w:rPr>
        <w:t>http://www.unipa.it</w:t>
      </w:r>
    </w:hyperlink>
    <w:r w:rsidRPr="007E766A">
      <w:rPr>
        <w:rFonts w:ascii="Montserrat" w:hAnsi="Montserrat"/>
        <w:color w:val="333333"/>
        <w:sz w:val="15"/>
        <w:szCs w:val="15"/>
      </w:rPr>
      <w:tab/>
    </w:r>
  </w:p>
  <w:p w14:paraId="536031DB" w14:textId="77777777" w:rsidR="00D87034" w:rsidRDefault="00D87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09ED4" w14:textId="77777777" w:rsidR="001B35C2" w:rsidRDefault="001B35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F17FC" w14:textId="77777777" w:rsidR="00F06C7D" w:rsidRDefault="00F06C7D" w:rsidP="00F06C7D">
      <w:pPr>
        <w:spacing w:after="0" w:line="240" w:lineRule="auto"/>
      </w:pPr>
      <w:r>
        <w:separator/>
      </w:r>
    </w:p>
  </w:footnote>
  <w:footnote w:type="continuationSeparator" w:id="0">
    <w:p w14:paraId="4DE5381D" w14:textId="77777777" w:rsidR="00F06C7D" w:rsidRDefault="00F06C7D" w:rsidP="00F0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A08D3" w14:textId="77777777" w:rsidR="001B35C2" w:rsidRDefault="001B35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85786" w14:textId="33D37A1D" w:rsidR="00F06C7D" w:rsidRDefault="00F06C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0F00FFC4" wp14:editId="388D79C5">
          <wp:simplePos x="0" y="0"/>
          <wp:positionH relativeFrom="column">
            <wp:posOffset>-342900</wp:posOffset>
          </wp:positionH>
          <wp:positionV relativeFrom="paragraph">
            <wp:posOffset>12065</wp:posOffset>
          </wp:positionV>
          <wp:extent cx="228600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E26A7" w14:textId="77777777" w:rsidR="00F06C7D" w:rsidRDefault="00F06C7D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3C1D699" w14:textId="3210C94C" w:rsidR="00F06C7D" w:rsidRPr="008F2E12" w:rsidRDefault="00665143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8F2E12">
      <w:rPr>
        <w:rFonts w:ascii="Montserrat SemiBold" w:hAnsi="Montserrat SemiBold"/>
        <w:color w:val="074B87"/>
        <w:kern w:val="24"/>
        <w:sz w:val="20"/>
        <w:szCs w:val="20"/>
      </w:rPr>
      <w:t>Ufficio di Gabinetto del Rettore</w:t>
    </w:r>
  </w:p>
  <w:p w14:paraId="2CCD2975" w14:textId="3B8704B0" w:rsidR="00F06C7D" w:rsidRPr="008F2E12" w:rsidRDefault="00665143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18"/>
        <w:szCs w:val="18"/>
      </w:rPr>
    </w:pPr>
    <w:r w:rsidRPr="008F2E12">
      <w:rPr>
        <w:rFonts w:ascii="Montserrat SemiBold" w:hAnsi="Montserrat SemiBold"/>
        <w:color w:val="074B87"/>
        <w:kern w:val="24"/>
        <w:sz w:val="18"/>
        <w:szCs w:val="18"/>
      </w:rPr>
      <w:t xml:space="preserve"> </w:t>
    </w:r>
    <w:r w:rsidR="00F06C7D" w:rsidRPr="008F2E12">
      <w:rPr>
        <w:rFonts w:ascii="Montserrat SemiBold" w:hAnsi="Montserrat SemiBold"/>
        <w:color w:val="074B87"/>
        <w:kern w:val="24"/>
        <w:sz w:val="18"/>
        <w:szCs w:val="18"/>
      </w:rPr>
      <w:t>Cerimoniale</w:t>
    </w:r>
  </w:p>
  <w:p w14:paraId="196E856C" w14:textId="3CC15949" w:rsidR="00F06C7D" w:rsidRDefault="00F06C7D">
    <w:pPr>
      <w:pStyle w:val="Intestazione"/>
    </w:pPr>
  </w:p>
  <w:p w14:paraId="221F9C68" w14:textId="77777777" w:rsidR="00F06C7D" w:rsidRDefault="00F06C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EED00" w14:textId="77777777" w:rsidR="001B35C2" w:rsidRDefault="001B3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7F0D"/>
    <w:multiLevelType w:val="hybridMultilevel"/>
    <w:tmpl w:val="F8D8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6EE"/>
    <w:multiLevelType w:val="hybridMultilevel"/>
    <w:tmpl w:val="CFBC1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57C"/>
    <w:multiLevelType w:val="hybridMultilevel"/>
    <w:tmpl w:val="AC527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4C9"/>
    <w:multiLevelType w:val="hybridMultilevel"/>
    <w:tmpl w:val="8520B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78C"/>
    <w:multiLevelType w:val="multilevel"/>
    <w:tmpl w:val="5F6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3526E"/>
    <w:multiLevelType w:val="hybridMultilevel"/>
    <w:tmpl w:val="FB2C7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8CB"/>
    <w:multiLevelType w:val="multilevel"/>
    <w:tmpl w:val="E3F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03974"/>
    <w:multiLevelType w:val="multilevel"/>
    <w:tmpl w:val="AD0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06C0E"/>
    <w:multiLevelType w:val="hybridMultilevel"/>
    <w:tmpl w:val="3864D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242B"/>
    <w:multiLevelType w:val="hybridMultilevel"/>
    <w:tmpl w:val="7C622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0C5"/>
    <w:multiLevelType w:val="hybridMultilevel"/>
    <w:tmpl w:val="2F4CF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4CCD"/>
    <w:multiLevelType w:val="hybridMultilevel"/>
    <w:tmpl w:val="4FE8C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5DC7"/>
    <w:multiLevelType w:val="hybridMultilevel"/>
    <w:tmpl w:val="BBD42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793">
    <w:abstractNumId w:val="0"/>
  </w:num>
  <w:num w:numId="2" w16cid:durableId="659310585">
    <w:abstractNumId w:val="10"/>
  </w:num>
  <w:num w:numId="3" w16cid:durableId="763384087">
    <w:abstractNumId w:val="5"/>
  </w:num>
  <w:num w:numId="4" w16cid:durableId="621036486">
    <w:abstractNumId w:val="8"/>
  </w:num>
  <w:num w:numId="5" w16cid:durableId="212498436">
    <w:abstractNumId w:val="2"/>
  </w:num>
  <w:num w:numId="6" w16cid:durableId="1172915334">
    <w:abstractNumId w:val="4"/>
  </w:num>
  <w:num w:numId="7" w16cid:durableId="1259677554">
    <w:abstractNumId w:val="1"/>
  </w:num>
  <w:num w:numId="8" w16cid:durableId="1390420370">
    <w:abstractNumId w:val="3"/>
  </w:num>
  <w:num w:numId="9" w16cid:durableId="1524435120">
    <w:abstractNumId w:val="7"/>
  </w:num>
  <w:num w:numId="10" w16cid:durableId="1755934506">
    <w:abstractNumId w:val="6"/>
  </w:num>
  <w:num w:numId="11" w16cid:durableId="1003438643">
    <w:abstractNumId w:val="11"/>
  </w:num>
  <w:num w:numId="12" w16cid:durableId="1400707321">
    <w:abstractNumId w:val="9"/>
  </w:num>
  <w:num w:numId="13" w16cid:durableId="464664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A"/>
    <w:rsid w:val="0006082C"/>
    <w:rsid w:val="00093403"/>
    <w:rsid w:val="000A1423"/>
    <w:rsid w:val="000F7F16"/>
    <w:rsid w:val="001158A0"/>
    <w:rsid w:val="001801DE"/>
    <w:rsid w:val="001B35C2"/>
    <w:rsid w:val="002C13BD"/>
    <w:rsid w:val="00312F7B"/>
    <w:rsid w:val="0038217A"/>
    <w:rsid w:val="003A4627"/>
    <w:rsid w:val="0040133D"/>
    <w:rsid w:val="004757EE"/>
    <w:rsid w:val="005135BF"/>
    <w:rsid w:val="005E44C3"/>
    <w:rsid w:val="00665143"/>
    <w:rsid w:val="006738E6"/>
    <w:rsid w:val="00687752"/>
    <w:rsid w:val="007524A9"/>
    <w:rsid w:val="007A5765"/>
    <w:rsid w:val="007C66BF"/>
    <w:rsid w:val="007D2214"/>
    <w:rsid w:val="0085795C"/>
    <w:rsid w:val="008C5335"/>
    <w:rsid w:val="008F2E12"/>
    <w:rsid w:val="00960DB8"/>
    <w:rsid w:val="00973DBC"/>
    <w:rsid w:val="009B28D3"/>
    <w:rsid w:val="009C3D8B"/>
    <w:rsid w:val="00A457DF"/>
    <w:rsid w:val="00B560F9"/>
    <w:rsid w:val="00B74F9A"/>
    <w:rsid w:val="00C57D90"/>
    <w:rsid w:val="00C64482"/>
    <w:rsid w:val="00C8343C"/>
    <w:rsid w:val="00D042BA"/>
    <w:rsid w:val="00D44743"/>
    <w:rsid w:val="00D50414"/>
    <w:rsid w:val="00D53EFD"/>
    <w:rsid w:val="00D72EB4"/>
    <w:rsid w:val="00D87034"/>
    <w:rsid w:val="00D91EAE"/>
    <w:rsid w:val="00E1057C"/>
    <w:rsid w:val="00E81BC7"/>
    <w:rsid w:val="00E9382D"/>
    <w:rsid w:val="00F06C7D"/>
    <w:rsid w:val="00F75A99"/>
    <w:rsid w:val="00FB660E"/>
    <w:rsid w:val="00FD4514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0FB"/>
  <w15:chartTrackingRefBased/>
  <w15:docId w15:val="{12449511-7933-44B1-8A8D-678D4B5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7D"/>
  </w:style>
  <w:style w:type="paragraph" w:styleId="Pidipagina">
    <w:name w:val="footer"/>
    <w:basedOn w:val="Normale"/>
    <w:link w:val="PidipaginaCarattere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6C7D"/>
  </w:style>
  <w:style w:type="paragraph" w:customStyle="1" w:styleId="Intestazioneriga1">
    <w:name w:val="Intestazione riga 1"/>
    <w:qFormat/>
    <w:rsid w:val="00F06C7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06C7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6C7D"/>
    <w:rPr>
      <w:rFonts w:ascii="Segoe UI" w:eastAsia="Segoe UI" w:hAnsi="Segoe UI" w:cs="Segoe U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34"/>
    <w:qFormat/>
    <w:rsid w:val="00F06C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53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e@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a.it/ateneo/unipacomunica/identit-e-logo-di-atene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cerimoniale@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144A-55CB-4916-AC16-1EAFB01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CUFFARI</dc:creator>
  <cp:keywords/>
  <dc:description/>
  <cp:lastModifiedBy>ANTONINO RIZZO</cp:lastModifiedBy>
  <cp:revision>28</cp:revision>
  <dcterms:created xsi:type="dcterms:W3CDTF">2024-02-08T10:52:00Z</dcterms:created>
  <dcterms:modified xsi:type="dcterms:W3CDTF">2024-05-14T08:07:00Z</dcterms:modified>
</cp:coreProperties>
</file>