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D0" w:rsidRPr="002832D0" w:rsidRDefault="002832D0" w:rsidP="002832D0">
      <w:pPr>
        <w:jc w:val="center"/>
        <w:rPr>
          <w:b/>
          <w:bCs/>
          <w:color w:val="365F91" w:themeColor="accent1" w:themeShade="BF"/>
          <w:sz w:val="24"/>
          <w:szCs w:val="24"/>
        </w:rPr>
      </w:pPr>
      <w:r w:rsidRPr="002832D0">
        <w:rPr>
          <w:b/>
          <w:bCs/>
          <w:color w:val="365F91" w:themeColor="accent1" w:themeShade="BF"/>
          <w:sz w:val="24"/>
          <w:szCs w:val="24"/>
        </w:rPr>
        <w:t>GIORNALE DI SICILIA DEL 22 DICEMBRE 2016</w:t>
      </w:r>
      <w:bookmarkStart w:id="0" w:name="_GoBack"/>
      <w:bookmarkEnd w:id="0"/>
    </w:p>
    <w:p w:rsidR="002832D0" w:rsidRDefault="002832D0"/>
    <w:p w:rsidR="009B3173" w:rsidRDefault="00BC7AD6">
      <w:r>
        <w:rPr>
          <w:noProof/>
          <w:lang w:eastAsia="it-IT"/>
        </w:rPr>
        <w:drawing>
          <wp:inline distT="0" distB="0" distL="0" distR="0">
            <wp:extent cx="9501850" cy="3876675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8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D6" w:rsidRDefault="00BC7AD6"/>
    <w:sectPr w:rsidR="00BC7AD6" w:rsidSect="00BC7AD6">
      <w:head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13" w:rsidRDefault="00F60113" w:rsidP="00BC7AD6">
      <w:pPr>
        <w:spacing w:after="0" w:line="240" w:lineRule="auto"/>
      </w:pPr>
      <w:r>
        <w:separator/>
      </w:r>
    </w:p>
  </w:endnote>
  <w:endnote w:type="continuationSeparator" w:id="0">
    <w:p w:rsidR="00F60113" w:rsidRDefault="00F60113" w:rsidP="00BC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13" w:rsidRDefault="00F60113" w:rsidP="00BC7AD6">
      <w:pPr>
        <w:spacing w:after="0" w:line="240" w:lineRule="auto"/>
      </w:pPr>
      <w:r>
        <w:separator/>
      </w:r>
    </w:p>
  </w:footnote>
  <w:footnote w:type="continuationSeparator" w:id="0">
    <w:p w:rsidR="00F60113" w:rsidRDefault="00F60113" w:rsidP="00BC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D6" w:rsidRDefault="00BC7AD6">
    <w:pPr>
      <w:pStyle w:val="Intestazione"/>
    </w:pPr>
  </w:p>
  <w:p w:rsidR="00BC7AD6" w:rsidRDefault="00BC7AD6">
    <w:pPr>
      <w:pStyle w:val="Intestazione"/>
    </w:pPr>
  </w:p>
  <w:p w:rsidR="00BC7AD6" w:rsidRDefault="00BC7AD6">
    <w:pPr>
      <w:pStyle w:val="Intestazione"/>
    </w:pPr>
  </w:p>
  <w:p w:rsidR="00BC7AD6" w:rsidRDefault="00BC7AD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D6"/>
    <w:rsid w:val="002832D0"/>
    <w:rsid w:val="009B3173"/>
    <w:rsid w:val="00BC7AD6"/>
    <w:rsid w:val="00F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A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7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AD6"/>
  </w:style>
  <w:style w:type="paragraph" w:styleId="Pidipagina">
    <w:name w:val="footer"/>
    <w:basedOn w:val="Normale"/>
    <w:link w:val="PidipaginaCarattere"/>
    <w:uiPriority w:val="99"/>
    <w:unhideWhenUsed/>
    <w:rsid w:val="00BC7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A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7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AD6"/>
  </w:style>
  <w:style w:type="paragraph" w:styleId="Pidipagina">
    <w:name w:val="footer"/>
    <w:basedOn w:val="Normale"/>
    <w:link w:val="PidipaginaCarattere"/>
    <w:uiPriority w:val="99"/>
    <w:unhideWhenUsed/>
    <w:rsid w:val="00BC7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>Hewlett-Packard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Dany</cp:lastModifiedBy>
  <cp:revision>3</cp:revision>
  <dcterms:created xsi:type="dcterms:W3CDTF">2016-12-23T14:47:00Z</dcterms:created>
  <dcterms:modified xsi:type="dcterms:W3CDTF">2016-12-23T14:51:00Z</dcterms:modified>
</cp:coreProperties>
</file>