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FD" w:rsidRPr="00410430" w:rsidRDefault="00F963D0">
      <w:pPr>
        <w:rPr>
          <w:sz w:val="28"/>
        </w:rPr>
      </w:pPr>
      <w:r w:rsidRPr="00410430">
        <w:rPr>
          <w:sz w:val="28"/>
        </w:rPr>
        <w:t>SCHEMA DI RICHIESTA LIQUIDAZIONE DI COMENSI PER LAVORO STRAORDINARIO</w:t>
      </w:r>
    </w:p>
    <w:p w:rsidR="00F963D0" w:rsidRPr="00F963D0" w:rsidRDefault="00F963D0" w:rsidP="00F963D0">
      <w:pPr>
        <w:tabs>
          <w:tab w:val="left" w:pos="5103"/>
        </w:tabs>
        <w:spacing w:after="0" w:line="240" w:lineRule="auto"/>
        <w:ind w:left="1416"/>
        <w:rPr>
          <w:i/>
          <w:sz w:val="24"/>
        </w:rPr>
      </w:pPr>
      <w:bookmarkStart w:id="0" w:name="_GoBack"/>
      <w:bookmarkEnd w:id="0"/>
      <w:r w:rsidRPr="00F963D0">
        <w:rPr>
          <w:sz w:val="24"/>
        </w:rPr>
        <w:tab/>
      </w:r>
      <w:r w:rsidRPr="00F963D0">
        <w:rPr>
          <w:i/>
          <w:sz w:val="24"/>
        </w:rPr>
        <w:t xml:space="preserve">Al Responsabile dell’U.O. </w:t>
      </w:r>
    </w:p>
    <w:p w:rsidR="00F963D0" w:rsidRPr="00F963D0" w:rsidRDefault="00F963D0" w:rsidP="00F963D0">
      <w:pPr>
        <w:tabs>
          <w:tab w:val="left" w:pos="5103"/>
        </w:tabs>
        <w:spacing w:after="0" w:line="240" w:lineRule="auto"/>
        <w:ind w:left="1416"/>
        <w:rPr>
          <w:i/>
          <w:sz w:val="24"/>
        </w:rPr>
      </w:pPr>
      <w:r w:rsidRPr="00F963D0">
        <w:rPr>
          <w:i/>
          <w:sz w:val="24"/>
        </w:rPr>
        <w:tab/>
        <w:t>Gestione presenze e trattamento accessorio</w:t>
      </w:r>
    </w:p>
    <w:p w:rsidR="00F963D0" w:rsidRPr="00F963D0" w:rsidRDefault="00F963D0" w:rsidP="00F963D0">
      <w:pPr>
        <w:tabs>
          <w:tab w:val="left" w:pos="5103"/>
        </w:tabs>
        <w:spacing w:after="0" w:line="240" w:lineRule="auto"/>
        <w:ind w:left="1416"/>
        <w:rPr>
          <w:i/>
          <w:sz w:val="24"/>
        </w:rPr>
      </w:pPr>
      <w:r w:rsidRPr="00F963D0">
        <w:rPr>
          <w:i/>
          <w:sz w:val="24"/>
        </w:rPr>
        <w:tab/>
        <w:t>Area Risorse Umane</w:t>
      </w:r>
    </w:p>
    <w:p w:rsidR="00F963D0" w:rsidRPr="00F963D0" w:rsidRDefault="00F963D0" w:rsidP="00F963D0">
      <w:pPr>
        <w:tabs>
          <w:tab w:val="left" w:pos="5103"/>
        </w:tabs>
        <w:spacing w:after="0" w:line="240" w:lineRule="auto"/>
        <w:ind w:left="1416"/>
        <w:rPr>
          <w:i/>
          <w:sz w:val="24"/>
        </w:rPr>
      </w:pPr>
      <w:r w:rsidRPr="00F963D0">
        <w:rPr>
          <w:i/>
          <w:sz w:val="24"/>
        </w:rPr>
        <w:tab/>
        <w:t>Piazza Marina 61</w:t>
      </w:r>
    </w:p>
    <w:p w:rsidR="00F963D0" w:rsidRPr="00F963D0" w:rsidRDefault="00F963D0" w:rsidP="00F963D0">
      <w:pPr>
        <w:tabs>
          <w:tab w:val="left" w:pos="5387"/>
        </w:tabs>
        <w:spacing w:after="0" w:line="240" w:lineRule="auto"/>
        <w:rPr>
          <w:i/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  <w:r>
        <w:rPr>
          <w:sz w:val="24"/>
        </w:rPr>
        <w:t>Oggetto: Trasmissione riepiloghi lavoro straordinario del mese di: ______________</w:t>
      </w: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  <w:r>
        <w:rPr>
          <w:sz w:val="24"/>
        </w:rPr>
        <w:t>Struttura___________________________________________________</w:t>
      </w: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  <w:r>
        <w:rPr>
          <w:sz w:val="24"/>
        </w:rPr>
        <w:t>Con la presente si chiede la liquidazione del lavoro straordinario effettuato dal personale in servizio presso la struttura, nella misura individuale indicata per ciascun dipendente.</w:t>
      </w: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  <w:r>
        <w:rPr>
          <w:sz w:val="24"/>
        </w:rPr>
        <w:t>Si allegano alla presente i report della procedura di rilevamento presenze relativi ai periodi di riferimento.</w:t>
      </w:r>
    </w:p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72"/>
        <w:gridCol w:w="566"/>
        <w:gridCol w:w="2126"/>
        <w:gridCol w:w="2409"/>
        <w:gridCol w:w="1277"/>
        <w:gridCol w:w="1978"/>
      </w:tblGrid>
      <w:tr w:rsidR="00F963D0" w:rsidTr="00DA7E08">
        <w:tc>
          <w:tcPr>
            <w:tcW w:w="661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Matricola</w:t>
            </w:r>
          </w:p>
        </w:tc>
        <w:tc>
          <w:tcPr>
            <w:tcW w:w="294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CTG</w:t>
            </w:r>
          </w:p>
        </w:tc>
        <w:tc>
          <w:tcPr>
            <w:tcW w:w="1104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Cognome</w:t>
            </w:r>
          </w:p>
        </w:tc>
        <w:tc>
          <w:tcPr>
            <w:tcW w:w="1251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Nome</w:t>
            </w:r>
          </w:p>
        </w:tc>
        <w:tc>
          <w:tcPr>
            <w:tcW w:w="663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Numero ore effettuate</w:t>
            </w:r>
          </w:p>
        </w:tc>
        <w:tc>
          <w:tcPr>
            <w:tcW w:w="1027" w:type="pct"/>
            <w:tcBorders>
              <w:bottom w:val="double" w:sz="4" w:space="0" w:color="auto"/>
            </w:tcBorders>
          </w:tcPr>
          <w:p w:rsidR="00F963D0" w:rsidRPr="00DA7E08" w:rsidRDefault="00F963D0" w:rsidP="00F963D0">
            <w:pPr>
              <w:tabs>
                <w:tab w:val="left" w:pos="5387"/>
              </w:tabs>
              <w:rPr>
                <w:b/>
                <w:sz w:val="20"/>
              </w:rPr>
            </w:pPr>
            <w:r w:rsidRPr="00DA7E08">
              <w:rPr>
                <w:b/>
                <w:sz w:val="20"/>
              </w:rPr>
              <w:t>Importo da liquidare</w:t>
            </w:r>
          </w:p>
        </w:tc>
      </w:tr>
      <w:tr w:rsidR="00F963D0" w:rsidTr="00DA7E08">
        <w:tc>
          <w:tcPr>
            <w:tcW w:w="661" w:type="pct"/>
            <w:tcBorders>
              <w:top w:val="doub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  <w:tcBorders>
              <w:top w:val="doub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  <w:tcBorders>
              <w:top w:val="doub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  <w:tcBorders>
              <w:top w:val="double" w:sz="4" w:space="0" w:color="auto"/>
              <w:bottom w:val="sing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  <w:tcBorders>
              <w:top w:val="doub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  <w:tcBorders>
              <w:top w:val="double" w:sz="4" w:space="0" w:color="auto"/>
            </w:tcBorders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€. 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</w:tcBorders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410430" w:rsidTr="00DA7E08">
        <w:tc>
          <w:tcPr>
            <w:tcW w:w="66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410430" w:rsidRDefault="0041043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410430" w:rsidRDefault="00410430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F963D0" w:rsidTr="00DA7E08">
        <w:tc>
          <w:tcPr>
            <w:tcW w:w="66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29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104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251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663" w:type="pct"/>
          </w:tcPr>
          <w:p w:rsidR="00F963D0" w:rsidRDefault="00F963D0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F963D0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  <w:tr w:rsidR="00DA7E08" w:rsidTr="00DA7E08">
        <w:tc>
          <w:tcPr>
            <w:tcW w:w="3310" w:type="pct"/>
            <w:gridSpan w:val="4"/>
          </w:tcPr>
          <w:p w:rsidR="00DA7E08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 w:rsidRPr="00410430">
              <w:rPr>
                <w:b/>
                <w:sz w:val="24"/>
              </w:rPr>
              <w:t>TOTALE</w:t>
            </w:r>
          </w:p>
        </w:tc>
        <w:tc>
          <w:tcPr>
            <w:tcW w:w="663" w:type="pct"/>
          </w:tcPr>
          <w:p w:rsidR="00DA7E08" w:rsidRDefault="00DA7E08" w:rsidP="00F963D0">
            <w:pPr>
              <w:tabs>
                <w:tab w:val="left" w:pos="5387"/>
              </w:tabs>
              <w:rPr>
                <w:sz w:val="24"/>
              </w:rPr>
            </w:pPr>
          </w:p>
        </w:tc>
        <w:tc>
          <w:tcPr>
            <w:tcW w:w="1027" w:type="pct"/>
          </w:tcPr>
          <w:p w:rsidR="00DA7E08" w:rsidRDefault="00DA7E08" w:rsidP="00DA7E08">
            <w:pPr>
              <w:tabs>
                <w:tab w:val="left" w:pos="5387"/>
              </w:tabs>
              <w:jc w:val="right"/>
              <w:rPr>
                <w:sz w:val="24"/>
              </w:rPr>
            </w:pPr>
            <w:r w:rsidRPr="00410430">
              <w:rPr>
                <w:b/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</w:tbl>
    <w:p w:rsidR="00F963D0" w:rsidRDefault="00F963D0" w:rsidP="00F963D0">
      <w:pPr>
        <w:tabs>
          <w:tab w:val="left" w:pos="5387"/>
        </w:tabs>
        <w:spacing w:after="0" w:line="240" w:lineRule="auto"/>
        <w:rPr>
          <w:sz w:val="24"/>
        </w:rPr>
      </w:pPr>
    </w:p>
    <w:p w:rsidR="00DA7E08" w:rsidRDefault="00DA7E08" w:rsidP="00410430">
      <w:pPr>
        <w:tabs>
          <w:tab w:val="left" w:pos="3402"/>
          <w:tab w:val="left" w:pos="7371"/>
        </w:tabs>
        <w:spacing w:after="0" w:line="480" w:lineRule="auto"/>
        <w:rPr>
          <w:sz w:val="24"/>
        </w:rPr>
      </w:pPr>
      <w:r>
        <w:rPr>
          <w:sz w:val="24"/>
        </w:rPr>
        <w:tab/>
        <w:t>Budget assegnato</w:t>
      </w:r>
      <w:r>
        <w:rPr>
          <w:sz w:val="24"/>
        </w:rPr>
        <w:tab/>
      </w:r>
      <w:proofErr w:type="gramStart"/>
      <w:r>
        <w:rPr>
          <w:sz w:val="24"/>
        </w:rPr>
        <w:t>€._</w:t>
      </w:r>
      <w:proofErr w:type="gramEnd"/>
      <w:r>
        <w:rPr>
          <w:sz w:val="24"/>
        </w:rPr>
        <w:t>________________</w:t>
      </w:r>
    </w:p>
    <w:p w:rsidR="00DA7E08" w:rsidRDefault="00410430" w:rsidP="00410430">
      <w:pPr>
        <w:tabs>
          <w:tab w:val="left" w:pos="3402"/>
          <w:tab w:val="left" w:pos="7371"/>
        </w:tabs>
        <w:spacing w:after="0" w:line="48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Budget utilizzato</w:t>
      </w:r>
      <w:r>
        <w:rPr>
          <w:sz w:val="24"/>
        </w:rPr>
        <w:tab/>
      </w:r>
      <w:proofErr w:type="gramStart"/>
      <w:r>
        <w:rPr>
          <w:sz w:val="24"/>
        </w:rPr>
        <w:t>€._</w:t>
      </w:r>
      <w:proofErr w:type="gramEnd"/>
      <w:r>
        <w:rPr>
          <w:sz w:val="24"/>
        </w:rPr>
        <w:t>________________</w:t>
      </w:r>
    </w:p>
    <w:p w:rsidR="00DA7E08" w:rsidRDefault="00410430" w:rsidP="00410430">
      <w:pPr>
        <w:tabs>
          <w:tab w:val="left" w:pos="3402"/>
          <w:tab w:val="left" w:pos="7371"/>
        </w:tabs>
        <w:spacing w:after="0" w:line="48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Disponibilità</w:t>
      </w:r>
      <w:r>
        <w:rPr>
          <w:sz w:val="24"/>
        </w:rPr>
        <w:tab/>
      </w:r>
      <w:proofErr w:type="gramStart"/>
      <w:r>
        <w:rPr>
          <w:sz w:val="24"/>
        </w:rPr>
        <w:t>€._</w:t>
      </w:r>
      <w:proofErr w:type="gramEnd"/>
      <w:r>
        <w:rPr>
          <w:sz w:val="24"/>
        </w:rPr>
        <w:t>________________</w:t>
      </w:r>
    </w:p>
    <w:p w:rsidR="00DA7E08" w:rsidRDefault="00410430" w:rsidP="00410430">
      <w:pPr>
        <w:tabs>
          <w:tab w:val="left" w:pos="3402"/>
          <w:tab w:val="left" w:pos="7371"/>
        </w:tabs>
        <w:spacing w:after="0" w:line="48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Importo da liquidare</w:t>
      </w:r>
      <w:r>
        <w:rPr>
          <w:sz w:val="24"/>
        </w:rPr>
        <w:tab/>
      </w:r>
      <w:proofErr w:type="gramStart"/>
      <w:r>
        <w:rPr>
          <w:sz w:val="24"/>
        </w:rPr>
        <w:t>€._</w:t>
      </w:r>
      <w:proofErr w:type="gramEnd"/>
      <w:r>
        <w:rPr>
          <w:sz w:val="24"/>
        </w:rPr>
        <w:t>________________</w:t>
      </w:r>
    </w:p>
    <w:p w:rsidR="00DA7E08" w:rsidRDefault="00410430" w:rsidP="00410430">
      <w:pPr>
        <w:tabs>
          <w:tab w:val="left" w:pos="3402"/>
          <w:tab w:val="left" w:pos="7371"/>
        </w:tabs>
        <w:spacing w:after="0" w:line="480" w:lineRule="auto"/>
        <w:rPr>
          <w:sz w:val="24"/>
        </w:rPr>
      </w:pPr>
      <w:r>
        <w:rPr>
          <w:sz w:val="24"/>
        </w:rPr>
        <w:tab/>
      </w:r>
      <w:r w:rsidR="00DA7E08">
        <w:rPr>
          <w:sz w:val="24"/>
        </w:rPr>
        <w:t>Disponibilità residua</w:t>
      </w:r>
      <w:r>
        <w:rPr>
          <w:sz w:val="24"/>
        </w:rPr>
        <w:tab/>
      </w:r>
      <w:proofErr w:type="gramStart"/>
      <w:r>
        <w:rPr>
          <w:sz w:val="24"/>
        </w:rPr>
        <w:t>€._</w:t>
      </w:r>
      <w:proofErr w:type="gramEnd"/>
      <w:r>
        <w:rPr>
          <w:sz w:val="24"/>
        </w:rPr>
        <w:t>________________</w:t>
      </w:r>
    </w:p>
    <w:p w:rsidR="00410430" w:rsidRDefault="00410430" w:rsidP="00410430">
      <w:pPr>
        <w:tabs>
          <w:tab w:val="left" w:pos="3402"/>
          <w:tab w:val="left" w:pos="7371"/>
        </w:tabs>
        <w:spacing w:after="0" w:line="240" w:lineRule="auto"/>
        <w:rPr>
          <w:sz w:val="24"/>
        </w:rPr>
      </w:pPr>
    </w:p>
    <w:p w:rsidR="00410430" w:rsidRPr="00410430" w:rsidRDefault="00410430" w:rsidP="00410430">
      <w:pPr>
        <w:tabs>
          <w:tab w:val="left" w:pos="3402"/>
        </w:tabs>
        <w:spacing w:after="0" w:line="240" w:lineRule="auto"/>
        <w:ind w:left="3540"/>
        <w:rPr>
          <w:sz w:val="20"/>
        </w:rPr>
      </w:pPr>
      <w:r>
        <w:rPr>
          <w:sz w:val="24"/>
        </w:rPr>
        <w:t>Il Responsabile ______________________________________</w:t>
      </w:r>
      <w:r>
        <w:rPr>
          <w:sz w:val="24"/>
        </w:rPr>
        <w:br/>
        <w:t xml:space="preserve">                                       </w:t>
      </w:r>
      <w:r w:rsidRPr="00410430">
        <w:rPr>
          <w:sz w:val="20"/>
        </w:rPr>
        <w:t>Firmato digitalmente</w:t>
      </w:r>
    </w:p>
    <w:sectPr w:rsidR="00410430" w:rsidRPr="00410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D0"/>
    <w:rsid w:val="00410430"/>
    <w:rsid w:val="00787C65"/>
    <w:rsid w:val="007E68B2"/>
    <w:rsid w:val="00DA7E08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9DD3-8F24-4599-8FC4-551C615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63D0"/>
    <w:rPr>
      <w:strike w:val="0"/>
      <w:dstrike w:val="0"/>
      <w:color w:val="315572"/>
      <w:u w:val="none"/>
      <w:effect w:val="none"/>
      <w:shd w:val="clear" w:color="auto" w:fill="auto"/>
    </w:rPr>
  </w:style>
  <w:style w:type="table" w:styleId="Grigliatabella">
    <w:name w:val="Table Grid"/>
    <w:basedOn w:val="Tabellanormale"/>
    <w:uiPriority w:val="39"/>
    <w:rsid w:val="00F9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2017-10-06T09:03:00Z</dcterms:created>
  <dcterms:modified xsi:type="dcterms:W3CDTF">2017-10-06T09:30:00Z</dcterms:modified>
</cp:coreProperties>
</file>