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5856" w14:textId="3D24E233" w:rsidR="00154BC8" w:rsidRPr="00A93551" w:rsidRDefault="009D4D16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</w:t>
      </w:r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164AFDED" w:rsidR="00A93551" w:rsidRDefault="0003433F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 posto cat. D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A93551">
        <w:rPr>
          <w:rFonts w:ascii="Arial" w:hAnsi="Arial" w:cs="Arial"/>
          <w:b/>
          <w:sz w:val="19"/>
          <w:szCs w:val="19"/>
        </w:rPr>
        <w:t xml:space="preserve">presso </w:t>
      </w:r>
      <w:r>
        <w:rPr>
          <w:rFonts w:ascii="Arial" w:hAnsi="Arial" w:cs="Arial"/>
          <w:b/>
          <w:sz w:val="19"/>
          <w:szCs w:val="19"/>
        </w:rPr>
        <w:t>la Direzione Servizi Operativi (DISO)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5A7DFEAB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a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03433F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03433F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03433F">
        <w:rPr>
          <w:rFonts w:ascii="Arial" w:hAnsi="Arial" w:cs="Arial"/>
          <w:b/>
          <w:sz w:val="19"/>
          <w:szCs w:val="19"/>
        </w:rPr>
        <w:t>D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Area </w:t>
      </w:r>
      <w:r w:rsidR="0003433F">
        <w:rPr>
          <w:rFonts w:ascii="Arial" w:hAnsi="Arial" w:cs="Arial"/>
          <w:b/>
          <w:bCs/>
          <w:sz w:val="19"/>
          <w:szCs w:val="19"/>
        </w:rPr>
        <w:t>tecnica, tecnico-scientifica ed elaborazione dati</w:t>
      </w:r>
      <w:r w:rsidR="000A7B01">
        <w:rPr>
          <w:rFonts w:ascii="Arial" w:hAnsi="Arial" w:cs="Arial"/>
          <w:b/>
          <w:sz w:val="19"/>
          <w:szCs w:val="19"/>
        </w:rPr>
        <w:t>, a tempo indeterminato</w:t>
      </w:r>
      <w:r w:rsidR="00A93551">
        <w:rPr>
          <w:rFonts w:ascii="Arial" w:hAnsi="Arial" w:cs="Arial"/>
          <w:b/>
          <w:sz w:val="19"/>
          <w:szCs w:val="19"/>
        </w:rPr>
        <w:t xml:space="preserve"> presso </w:t>
      </w:r>
      <w:r w:rsidR="0003433F">
        <w:rPr>
          <w:rFonts w:ascii="Arial" w:hAnsi="Arial" w:cs="Arial"/>
          <w:b/>
          <w:sz w:val="19"/>
          <w:szCs w:val="19"/>
        </w:rPr>
        <w:t>la Direzione Servizi Operativi (DISO</w:t>
      </w:r>
      <w:r w:rsidR="00E05D43">
        <w:rPr>
          <w:rFonts w:ascii="Arial" w:hAnsi="Arial" w:cs="Arial"/>
          <w:b/>
          <w:sz w:val="19"/>
          <w:szCs w:val="19"/>
        </w:rPr>
        <w:t xml:space="preserve"> – Sistemi informatici e multimediali</w:t>
      </w:r>
      <w:bookmarkStart w:id="0" w:name="_GoBack"/>
      <w:bookmarkEnd w:id="0"/>
      <w:r w:rsidR="0003433F">
        <w:rPr>
          <w:rFonts w:ascii="Arial" w:hAnsi="Arial" w:cs="Arial"/>
          <w:b/>
          <w:sz w:val="19"/>
          <w:szCs w:val="19"/>
        </w:rPr>
        <w:t>)</w:t>
      </w:r>
      <w:r w:rsidR="000A31D6" w:rsidRPr="00154BC8">
        <w:rPr>
          <w:rFonts w:ascii="Arial" w:hAnsi="Arial" w:cs="Arial"/>
          <w:b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>ai sensi del D.P.R. n. 445/2000 e ss.mm.ii.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25122E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7EE2607B" w:rsidR="0031614B" w:rsidRPr="0003433F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03433F" w:rsidRPr="0003433F">
        <w:rPr>
          <w:rFonts w:ascii="Arial" w:hAnsi="Arial" w:cs="Arial"/>
          <w:color w:val="000000"/>
          <w:sz w:val="19"/>
          <w:szCs w:val="19"/>
        </w:rPr>
        <w:t>2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3BC24318" w14:textId="77777777" w:rsidR="0031614B" w:rsidRPr="00844E04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nulla osta al trasferimento;</w:t>
      </w:r>
    </w:p>
    <w:p w14:paraId="2694C0B8" w14:textId="77777777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>
        <w:rPr>
          <w:rFonts w:ascii="Arial" w:hAnsi="Arial" w:cs="Arial"/>
          <w:color w:val="000000"/>
          <w:sz w:val="19"/>
          <w:szCs w:val="19"/>
        </w:rPr>
        <w:t>;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33B213E2" w14:textId="0231B948" w:rsidR="0031614B" w:rsidRPr="00215E27" w:rsidRDefault="0031614B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r w:rsidR="00A93551">
        <w:rPr>
          <w:rFonts w:ascii="Arial" w:hAnsi="Arial" w:cs="Arial"/>
          <w:color w:val="000000"/>
          <w:sz w:val="19"/>
          <w:szCs w:val="19"/>
        </w:rPr>
        <w:t>All</w:t>
      </w:r>
      <w:r w:rsidR="000D54B8">
        <w:rPr>
          <w:rFonts w:ascii="Arial" w:hAnsi="Arial" w:cs="Arial"/>
          <w:color w:val="000000"/>
          <w:sz w:val="19"/>
          <w:szCs w:val="19"/>
        </w:rPr>
        <w:t xml:space="preserve">. </w:t>
      </w:r>
      <w:r w:rsidR="0003433F">
        <w:rPr>
          <w:rFonts w:ascii="Arial" w:hAnsi="Arial" w:cs="Arial"/>
          <w:color w:val="000000"/>
          <w:sz w:val="19"/>
          <w:szCs w:val="19"/>
        </w:rPr>
        <w:t>3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6253FF9F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All</w:t>
      </w:r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03433F">
        <w:rPr>
          <w:rFonts w:ascii="Arial" w:hAnsi="Arial" w:cs="Arial"/>
          <w:b/>
          <w:sz w:val="19"/>
          <w:szCs w:val="19"/>
        </w:rPr>
        <w:t>2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65B64370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03433F">
        <w:rPr>
          <w:rFonts w:ascii="Arial" w:hAnsi="Arial" w:cs="Arial"/>
          <w:b/>
          <w:sz w:val="19"/>
          <w:szCs w:val="19"/>
        </w:rPr>
        <w:t>3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0F7752D4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80867"/>
    <w:rsid w:val="006B12A6"/>
    <w:rsid w:val="006C7988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C013A9"/>
    <w:rsid w:val="00C83324"/>
    <w:rsid w:val="00C83476"/>
    <w:rsid w:val="00C92D4D"/>
    <w:rsid w:val="00C94D09"/>
    <w:rsid w:val="00CE42F6"/>
    <w:rsid w:val="00D041B7"/>
    <w:rsid w:val="00D110A3"/>
    <w:rsid w:val="00D3256E"/>
    <w:rsid w:val="00D64D02"/>
    <w:rsid w:val="00D64F4F"/>
    <w:rsid w:val="00DA2E22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23</cp:revision>
  <cp:lastPrinted>2017-06-22T08:48:00Z</cp:lastPrinted>
  <dcterms:created xsi:type="dcterms:W3CDTF">2017-08-01T09:15:00Z</dcterms:created>
  <dcterms:modified xsi:type="dcterms:W3CDTF">2021-04-01T08:19:00Z</dcterms:modified>
  <cp:category/>
</cp:coreProperties>
</file>