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09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Il Direttore </w:t>
      </w:r>
    </w:p>
    <w:p w:rsidR="00000000" w:rsidDel="00000000" w:rsidP="00000000" w:rsidRDefault="00000000" w:rsidRPr="00000000" w14:paraId="00000004">
      <w:pPr>
        <w:ind w:left="6096" w:firstLine="0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Prof. Vincenzo Arizza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Allegato A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04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 Direttore del Dipartimento di Scienze e Tecnologie Biologiche Chimiche e Farmaceutiche dell’Università degli Studi di Palermo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320" w:firstLine="72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SEDE</w:t>
      </w:r>
    </w:p>
    <w:p w:rsidR="00000000" w:rsidDel="00000000" w:rsidP="00000000" w:rsidRDefault="00000000" w:rsidRPr="00000000" w14:paraId="0000000B">
      <w:pPr>
        <w:ind w:left="4320" w:firstLine="72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OGGETTO: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Domanda di candidatura per l’elezione dei Rappresentanti degli studenti nel Corso di Studio/Scuola di Specializzazione in …………………………………………………………………………………………………….. dell’Università degli Studi di Palermo, di cui al bando prot.n. ………. del ………………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 ............................................nat...    a   ………………… (prov. ………), il    …………. e residente a ………………… (prov…………), in Via/Piazza ………………………………………………….  c.a.p.  ……………  cell………………………. e-mail    ……………………….  Studente/specializzando regolarmente iscritt..., per l’A.A 2022/2023, matricola ………………, al …. anno del Corso di Studio/Scuola di Specializzazione in…………………………………………………………  visto il bando di indizione delle elezioni di che trattasi emanato dal Direttore del Dipartimento di Scienze e Tecnologie Biologiche Chimiche e Farmaceutiche, prot. n°……….. del …….……… 2022, pienamente consapevole delle conseguenze penali, amministrative e disciplinari cui va incontro in caso di dichiarazioni false o reticenti, qui rese ai sensi del D.P.R.  28 dicembre 2000, n. 445, avanza la propria candidatura per l’elezione a Rappresentanti degli studenti nel Corso di Studio in………………………………………………………………………………………………………………………………………, per scorcio del biennio 2022/2024.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Palermo, </w:t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sottoscritto acconsente al trattamento dei dati personali, ai fini della presente procedura elettorale, ai sensi delle disposizioni relative alla protezione dei dati personali e sulla tutela della riservatezza del Regolamento (UE) 2016/679 e del D. Lgs. del 30.06.2003 n. 196 e ss.mm.ii..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Palermo,</w:t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Allegati: copia documento di identità n……………………    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 </w:t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40" w:w="11900" w:orient="portrait"/>
      <w:pgMar w:bottom="264.44881889763906" w:top="993" w:left="1134" w:right="1134" w:header="10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Montserrat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9912"/>
      </w:tabs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Scrivere qui l’indirizzo completo, telefono, fax, email e sito web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9912"/>
      </w:tabs>
      <w:jc w:val="center"/>
      <w:rPr>
        <w:sz w:val="20"/>
        <w:szCs w:val="20"/>
      </w:rPr>
    </w:pPr>
    <w:r w:rsidDel="00000000" w:rsidR="00000000" w:rsidRPr="00000000">
      <w:rPr>
        <w:sz w:val="16"/>
        <w:szCs w:val="16"/>
        <w:rtl w:val="0"/>
      </w:rPr>
      <w:t xml:space="preserve">Max 2 righe, Times New Roman ,8 punti, interlinea singola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left"/>
      <w:rPr>
        <w:rFonts w:ascii="Arial" w:cs="Arial" w:eastAsia="Arial" w:hAnsi="Arial"/>
        <w:color w:val="333333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left"/>
      <w:rPr>
        <w:rFonts w:ascii="Arial" w:cs="Arial" w:eastAsia="Arial" w:hAnsi="Arial"/>
        <w:color w:val="333333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left"/>
      <w:rPr>
        <w:rFonts w:ascii="Arial" w:cs="Arial" w:eastAsia="Arial" w:hAnsi="Arial"/>
        <w:color w:val="333333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left"/>
      <w:rPr>
        <w:rFonts w:ascii="Arial" w:cs="Arial" w:eastAsia="Arial" w:hAnsi="Arial"/>
        <w:color w:val="333333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left"/>
      <w:rPr>
        <w:rFonts w:ascii="Arial" w:cs="Arial" w:eastAsia="Arial" w:hAnsi="Arial"/>
        <w:color w:val="333333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333333"/>
        <w:sz w:val="14"/>
        <w:szCs w:val="14"/>
        <w:rtl w:val="0"/>
      </w:rPr>
      <w:t xml:space="preserve">Viale delle Scienze, Ed. 16 - 90128 Palermo - +39 091 238 97111 - +39 091 238 67515</w: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left"/>
      <w:rPr>
        <w:rFonts w:ascii="Arial" w:cs="Arial" w:eastAsia="Arial" w:hAnsi="Arial"/>
        <w:color w:val="333333"/>
        <w:sz w:val="14"/>
        <w:szCs w:val="14"/>
      </w:rPr>
    </w:pPr>
    <w:hyperlink r:id="rId1">
      <w:r w:rsidDel="00000000" w:rsidR="00000000" w:rsidRPr="00000000">
        <w:rPr>
          <w:rFonts w:ascii="Arial" w:cs="Arial" w:eastAsia="Arial" w:hAnsi="Arial"/>
          <w:color w:val="0000ff"/>
          <w:sz w:val="14"/>
          <w:szCs w:val="14"/>
          <w:u w:val="single"/>
          <w:rtl w:val="0"/>
        </w:rPr>
        <w:t xml:space="preserve">dipartimento.stebicef@unipa.it</w:t>
      </w:r>
    </w:hyperlink>
    <w:r w:rsidDel="00000000" w:rsidR="00000000" w:rsidRPr="00000000">
      <w:rPr>
        <w:rFonts w:ascii="Arial" w:cs="Arial" w:eastAsia="Arial" w:hAnsi="Arial"/>
        <w:color w:val="333333"/>
        <w:sz w:val="14"/>
        <w:szCs w:val="14"/>
        <w:rtl w:val="0"/>
      </w:rPr>
      <w:t xml:space="preserve"> -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4"/>
          <w:szCs w:val="14"/>
          <w:u w:val="single"/>
          <w:rtl w:val="0"/>
        </w:rPr>
        <w:t xml:space="preserve">dipartimento.stebicef@cert.unipa.it</w:t>
      </w:r>
    </w:hyperlink>
    <w:r w:rsidDel="00000000" w:rsidR="00000000" w:rsidRPr="00000000">
      <w:rPr>
        <w:rFonts w:ascii="Arial" w:cs="Arial" w:eastAsia="Arial" w:hAnsi="Arial"/>
        <w:color w:val="333333"/>
        <w:sz w:val="14"/>
        <w:szCs w:val="14"/>
        <w:rtl w:val="0"/>
      </w:rPr>
      <w:t xml:space="preserve"> (pec) -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4"/>
          <w:szCs w:val="14"/>
          <w:u w:val="single"/>
          <w:rtl w:val="0"/>
        </w:rPr>
        <w:t xml:space="preserve">https://www.unipa.it/dipartimenti/stebicef</w:t>
      </w:r>
    </w:hyperlink>
    <w:r w:rsidDel="00000000" w:rsidR="00000000" w:rsidRPr="00000000">
      <w:rPr>
        <w:rFonts w:ascii="Arial" w:cs="Arial" w:eastAsia="Arial" w:hAnsi="Arial"/>
        <w:color w:val="333333"/>
        <w:sz w:val="14"/>
        <w:szCs w:val="14"/>
        <w:rtl w:val="0"/>
      </w:rPr>
      <w:t xml:space="preserve"> 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92" w:lineRule="auto"/>
      <w:jc w:val="left"/>
      <w:rPr>
        <w:rFonts w:ascii="Montserrat Medium" w:cs="Montserrat Medium" w:eastAsia="Montserrat Medium" w:hAnsi="Montserrat Medium"/>
        <w:color w:val="333333"/>
        <w:sz w:val="14"/>
        <w:szCs w:val="14"/>
      </w:rPr>
    </w:pP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left" w:pos="9912"/>
      </w:tabs>
      <w:rPr>
        <w:sz w:val="20"/>
        <w:szCs w:val="20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-3804</wp:posOffset>
          </wp:positionH>
          <wp:positionV relativeFrom="page">
            <wp:posOffset>-732785</wp:posOffset>
          </wp:positionV>
          <wp:extent cx="7560310" cy="10680700"/>
          <wp:effectExtent b="0" l="0" r="0" t="0"/>
          <wp:wrapNone/>
          <wp:docPr id="3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523355" cy="618490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SCRIVERE QUI L’INTESTAZIONE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MAX 3 RIGHE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TIMES NEW ROMAN 11 PUNTI, INTERLINEA SINGOLA, TUTTO MAIUSCOLO</w:t>
                          </w:r>
                        </w:p>
                      </w:txbxContent>
                    </wps:txbx>
                    <wps:bodyPr anchorCtr="0" anchor="t" bIns="38100" lIns="38100" spcFirstLastPara="1" rIns="381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523355" cy="618490"/>
              <wp:effectExtent b="0" l="0" r="0" t="0"/>
              <wp:wrapNone/>
              <wp:docPr id="3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23355" cy="618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firstLine="0"/>
      <w:jc w:val="left"/>
      <w:rPr>
        <w:rFonts w:ascii="Arial" w:cs="Arial" w:eastAsia="Arial" w:hAnsi="Arial"/>
        <w:b w:val="1"/>
        <w:color w:val="074b87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74b87"/>
        <w:sz w:val="20"/>
        <w:szCs w:val="2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-13330</wp:posOffset>
          </wp:positionH>
          <wp:positionV relativeFrom="page">
            <wp:posOffset>276225</wp:posOffset>
          </wp:positionV>
          <wp:extent cx="2369820" cy="895350"/>
          <wp:effectExtent b="0" l="0" r="0" t="0"/>
          <wp:wrapSquare wrapText="bothSides" distB="0" distT="0" distL="114300" distR="114300"/>
          <wp:docPr descr="Immagine che contiene testo&#10;&#10;Descrizione generata automaticamente" id="36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color w:val="074b87"/>
        <w:sz w:val="20"/>
        <w:szCs w:val="20"/>
        <w:rtl w:val="0"/>
      </w:rPr>
      <w:t xml:space="preserve">Dipartimento di Scienze e Tecnologie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4648200</wp:posOffset>
          </wp:positionH>
          <wp:positionV relativeFrom="paragraph">
            <wp:posOffset>-340406</wp:posOffset>
          </wp:positionV>
          <wp:extent cx="180975" cy="895350"/>
          <wp:effectExtent b="0" l="0" r="0" t="0"/>
          <wp:wrapSquare wrapText="bothSides" distB="0" distT="0" distL="114300" distR="114300"/>
          <wp:docPr descr="Immagine che contiene testo&#10;&#10;Descrizione generata automaticamente" id="35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92363" r="0" t="0"/>
                  <a:stretch>
                    <a:fillRect/>
                  </a:stretch>
                </pic:blipFill>
                <pic:spPr>
                  <a:xfrm>
                    <a:off x="0" y="0"/>
                    <a:ext cx="180975" cy="895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4886325</wp:posOffset>
          </wp:positionH>
          <wp:positionV relativeFrom="paragraph">
            <wp:posOffset>-376237</wp:posOffset>
          </wp:positionV>
          <wp:extent cx="1628775" cy="905510"/>
          <wp:effectExtent b="0" l="0" r="0" t="0"/>
          <wp:wrapNone/>
          <wp:docPr descr="C:\Users\CaciG\Downloads\Carta Intestata STeBiCeF\LOGO STEBICEF.jpg" id="34" name="image2.jpg"/>
          <a:graphic>
            <a:graphicData uri="http://schemas.openxmlformats.org/drawingml/2006/picture">
              <pic:pic>
                <pic:nvPicPr>
                  <pic:cNvPr descr="C:\Users\CaciG\Downloads\Carta Intestata STeBiCeF\LOGO STEBICEF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8775" cy="9055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2041" w:firstLine="119.00000000000006"/>
      <w:jc w:val="left"/>
      <w:rPr>
        <w:rFonts w:ascii="Arial" w:cs="Arial" w:eastAsia="Arial" w:hAnsi="Arial"/>
        <w:b w:val="1"/>
        <w:color w:val="074b87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74b87"/>
        <w:sz w:val="20"/>
        <w:szCs w:val="20"/>
        <w:rtl w:val="0"/>
      </w:rPr>
      <w:t xml:space="preserve">Biologiche Chimiche e Farmaceutiche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2041" w:firstLine="119.00000000000006"/>
      <w:jc w:val="left"/>
      <w:rPr>
        <w:rFonts w:ascii="Arial" w:cs="Arial" w:eastAsia="Arial" w:hAnsi="Arial"/>
        <w:b w:val="1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firstLine="0"/>
      <w:rPr>
        <w:rFonts w:ascii="Arial" w:cs="Arial" w:eastAsia="Arial" w:hAnsi="Arial"/>
        <w:b w:val="1"/>
        <w:color w:val="80808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18"/>
        <w:szCs w:val="18"/>
        <w:rtl w:val="0"/>
      </w:rPr>
      <w:t xml:space="preserve"> Il Direttore Vincenzo Arizza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rsid w:val="001D1164"/>
    <w:pPr>
      <w:keepNext w:val="1"/>
      <w:jc w:val="center"/>
      <w:outlineLvl w:val="2"/>
    </w:pPr>
    <w:rPr>
      <w:rFonts w:ascii="Arial" w:eastAsia="Times New Roman" w:hAnsi="Arial"/>
      <w:b w:val="1"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rsid w:val="00931113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rsid w:val="00CA0FA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styleId="Intestazioneriga1" w:customStyle="1">
    <w:name w:val="Intestazione riga 1"/>
    <w:qFormat w:val="1"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styleId="Intestazioneriga2" w:customStyle="1">
    <w:name w:val="Intestazione riga 2"/>
    <w:qFormat w:val="1"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styleId="Intestazioneriga3" w:customStyle="1">
    <w:name w:val="Intestazione riga 3"/>
    <w:qFormat w:val="1"/>
    <w:rsid w:val="009F0146"/>
    <w:pPr>
      <w:jc w:val="center"/>
    </w:pPr>
    <w:rPr>
      <w:rFonts w:eastAsia="ヒラギノ角ゴ Pro W3"/>
      <w:smallCaps w:val="1"/>
      <w:color w:val="000000"/>
      <w:sz w:val="18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 w:val="1"/>
    <w:unhideWhenUsed w:val="1"/>
    <w:rsid w:val="00487930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semiHidden w:val="1"/>
    <w:rsid w:val="00487930"/>
    <w:rPr>
      <w:rFonts w:ascii="Segoe UI" w:cs="Segoe UI" w:eastAsia="ヒラギノ角ゴ Pro W3" w:hAnsi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 w:val="1"/>
    <w:rsid w:val="002D21BD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B46B78"/>
    <w:pPr>
      <w:spacing w:after="100" w:afterAutospacing="1" w:before="100" w:before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B46B78"/>
    <w:rPr>
      <w:b w:val="1"/>
      <w:bCs w:val="1"/>
    </w:rPr>
  </w:style>
  <w:style w:type="character" w:styleId="Enfasicorsivo">
    <w:name w:val="Emphasis"/>
    <w:basedOn w:val="Carpredefinitoparagrafo"/>
    <w:uiPriority w:val="20"/>
    <w:qFormat w:val="1"/>
    <w:rsid w:val="00B46B78"/>
    <w:rPr>
      <w:i w:val="1"/>
      <w:iCs w:val="1"/>
    </w:rPr>
  </w:style>
  <w:style w:type="character" w:styleId="Collegamentoipertestuale">
    <w:name w:val="Hyperlink"/>
    <w:basedOn w:val="Carpredefinitoparagrafo"/>
    <w:unhideWhenUsed w:val="1"/>
    <w:rsid w:val="008B6E40"/>
    <w:rPr>
      <w:color w:val="0000ff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8B6E40"/>
    <w:rPr>
      <w:color w:val="605e5c"/>
      <w:shd w:color="auto" w:fill="e1dfdd" w:val="clear"/>
    </w:rPr>
  </w:style>
  <w:style w:type="character" w:styleId="Titolo4Carattere" w:customStyle="1">
    <w:name w:val="Titolo 4 Carattere"/>
    <w:basedOn w:val="Carpredefinitoparagrafo"/>
    <w:link w:val="Titolo4"/>
    <w:semiHidden w:val="1"/>
    <w:rsid w:val="00931113"/>
    <w:rPr>
      <w:rFonts w:asciiTheme="majorHAnsi" w:cstheme="majorBidi" w:eastAsiaTheme="majorEastAsia" w:hAnsiTheme="majorHAnsi"/>
      <w:i w:val="1"/>
      <w:iCs w:val="1"/>
      <w:color w:val="365f91" w:themeColor="accent1" w:themeShade="0000BF"/>
      <w:sz w:val="24"/>
      <w:szCs w:val="24"/>
      <w:lang w:eastAsia="en-US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Default" w:customStyle="1">
    <w:name w:val="Default"/>
    <w:rsid w:val="00413331"/>
    <w:pPr>
      <w:autoSpaceDE w:val="0"/>
      <w:autoSpaceDN w:val="0"/>
      <w:adjustRightInd w:val="0"/>
      <w:jc w:val="left"/>
    </w:pPr>
    <w:rPr>
      <w:color w:val="000000"/>
    </w:rPr>
  </w:style>
  <w:style w:type="character" w:styleId="markedcontent" w:customStyle="1">
    <w:name w:val="markedcontent"/>
    <w:basedOn w:val="Carpredefinitoparagrafo"/>
    <w:rsid w:val="00026038"/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Medium-regular.ttf"/><Relationship Id="rId2" Type="http://schemas.openxmlformats.org/officeDocument/2006/relationships/font" Target="fonts/MontserratMedium-bold.ttf"/><Relationship Id="rId3" Type="http://schemas.openxmlformats.org/officeDocument/2006/relationships/font" Target="fonts/MontserratMedium-italic.ttf"/><Relationship Id="rId4" Type="http://schemas.openxmlformats.org/officeDocument/2006/relationships/font" Target="fonts/MontserratMedium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dipartimento.stebicef@unipa.it" TargetMode="External"/><Relationship Id="rId2" Type="http://schemas.openxmlformats.org/officeDocument/2006/relationships/hyperlink" Target="mailto:dipartimento.stebicef@cert.unipa.it" TargetMode="External"/><Relationship Id="rId3" Type="http://schemas.openxmlformats.org/officeDocument/2006/relationships/hyperlink" Target="https://www.unipa.it/dipartimenti/stebice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hId/VacMdS7ZsVouK6pz+58mfw==">AMUW2mW0YIt7c/Z3l09ZMdb+lxypggqFj18KOTg4M5IoM0LxeCRiKiQAPtZCSXH0FBhowRX3xH//xUcmYPZDeAG4hJUtGIBLbQp/8UhiWRkCwI10uvdfOg8=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2022-11-25T09:28:00Z</dcterms:created>
  <dc:creator>Antonino Mangiaracina</dc:creator>
</cp:coreProperties>
</file>