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C4F2" w14:textId="77777777" w:rsidR="00664D88" w:rsidRPr="0092446A" w:rsidRDefault="00664D88">
      <w:pPr>
        <w:spacing w:before="9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134"/>
        <w:gridCol w:w="2835"/>
        <w:gridCol w:w="1134"/>
        <w:gridCol w:w="1276"/>
      </w:tblGrid>
      <w:tr w:rsidR="00664D88" w:rsidRPr="0092446A" w14:paraId="0DE215C4" w14:textId="77777777" w:rsidTr="0092446A">
        <w:trPr>
          <w:trHeight w:val="921"/>
        </w:trPr>
        <w:tc>
          <w:tcPr>
            <w:tcW w:w="3402" w:type="dxa"/>
          </w:tcPr>
          <w:p w14:paraId="0B8E42D9" w14:textId="7B6F4AA8" w:rsidR="00664D88" w:rsidRPr="0092446A" w:rsidRDefault="00382C44" w:rsidP="00ED6693">
            <w:pPr>
              <w:pStyle w:val="TableParagraph"/>
              <w:spacing w:line="312" w:lineRule="auto"/>
              <w:ind w:left="110" w:right="8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b/>
                <w:sz w:val="20"/>
                <w:szCs w:val="20"/>
              </w:rPr>
              <w:t>Attività didattica</w:t>
            </w:r>
            <w:r w:rsidR="003C4E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2446A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92446A">
              <w:rPr>
                <w:rFonts w:asciiTheme="minorHAnsi" w:hAnsiTheme="minorHAnsi" w:cstheme="minorHAnsi"/>
                <w:b/>
                <w:sz w:val="20"/>
                <w:szCs w:val="20"/>
              </w:rPr>
              <w:t>integrativa per</w:t>
            </w:r>
            <w:r w:rsidR="00ED6693" w:rsidRPr="00924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2446A">
              <w:rPr>
                <w:rFonts w:asciiTheme="minorHAnsi" w:hAnsiTheme="minorHAnsi" w:cstheme="minorHAnsi"/>
                <w:b/>
                <w:sz w:val="20"/>
                <w:szCs w:val="20"/>
              </w:rPr>
              <w:t>l’insegnamento</w:t>
            </w:r>
          </w:p>
        </w:tc>
        <w:tc>
          <w:tcPr>
            <w:tcW w:w="1134" w:type="dxa"/>
          </w:tcPr>
          <w:p w14:paraId="6BA72485" w14:textId="77777777" w:rsidR="00664D88" w:rsidRPr="0092446A" w:rsidRDefault="00382C44">
            <w:pPr>
              <w:pStyle w:val="TableParagraph"/>
              <w:spacing w:before="71" w:line="348" w:lineRule="auto"/>
              <w:ind w:left="110" w:right="1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Contratto/</w:t>
            </w:r>
            <w:r w:rsidRPr="0092446A">
              <w:rPr>
                <w:rFonts w:asciiTheme="minorHAnsi" w:hAnsiTheme="minorHAnsi" w:cstheme="minorHAnsi"/>
                <w:b/>
                <w:spacing w:val="-42"/>
                <w:sz w:val="20"/>
                <w:szCs w:val="20"/>
              </w:rPr>
              <w:t xml:space="preserve"> </w:t>
            </w:r>
            <w:r w:rsidRPr="0092446A">
              <w:rPr>
                <w:rFonts w:asciiTheme="minorHAnsi" w:hAnsiTheme="minorHAnsi" w:cstheme="minorHAnsi"/>
                <w:b/>
                <w:sz w:val="20"/>
                <w:szCs w:val="20"/>
              </w:rPr>
              <w:t>ore</w:t>
            </w:r>
          </w:p>
        </w:tc>
        <w:tc>
          <w:tcPr>
            <w:tcW w:w="2835" w:type="dxa"/>
          </w:tcPr>
          <w:p w14:paraId="1D94442C" w14:textId="39CAD7EB" w:rsidR="00985419" w:rsidRPr="0092446A" w:rsidRDefault="00ED6693" w:rsidP="00985419">
            <w:pPr>
              <w:pStyle w:val="TableParagraph"/>
              <w:spacing w:before="34" w:line="285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b/>
                <w:sz w:val="20"/>
                <w:szCs w:val="20"/>
              </w:rPr>
              <w:t>CdS</w:t>
            </w:r>
          </w:p>
        </w:tc>
        <w:tc>
          <w:tcPr>
            <w:tcW w:w="1134" w:type="dxa"/>
          </w:tcPr>
          <w:p w14:paraId="5C080993" w14:textId="77777777" w:rsidR="00664D88" w:rsidRPr="0092446A" w:rsidRDefault="00382C44" w:rsidP="0055330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b/>
                <w:sz w:val="20"/>
                <w:szCs w:val="20"/>
              </w:rPr>
              <w:t>SSD</w:t>
            </w:r>
          </w:p>
        </w:tc>
        <w:tc>
          <w:tcPr>
            <w:tcW w:w="1276" w:type="dxa"/>
          </w:tcPr>
          <w:p w14:paraId="3B643215" w14:textId="77777777" w:rsidR="00664D88" w:rsidRPr="0092446A" w:rsidRDefault="00382C44" w:rsidP="00ED6693">
            <w:pPr>
              <w:pStyle w:val="TableParagraph"/>
              <w:spacing w:line="31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b/>
                <w:sz w:val="20"/>
                <w:szCs w:val="20"/>
              </w:rPr>
              <w:t>Periodo di</w:t>
            </w:r>
            <w:r w:rsidRPr="0092446A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92446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svolgimento</w:t>
            </w:r>
          </w:p>
        </w:tc>
      </w:tr>
      <w:tr w:rsidR="00664D88" w:rsidRPr="0092446A" w14:paraId="01A12C59" w14:textId="77777777" w:rsidTr="0092446A">
        <w:trPr>
          <w:trHeight w:val="621"/>
        </w:trPr>
        <w:tc>
          <w:tcPr>
            <w:tcW w:w="3402" w:type="dxa"/>
          </w:tcPr>
          <w:p w14:paraId="3569B447" w14:textId="2EA37AEB" w:rsidR="00664D88" w:rsidRPr="0092446A" w:rsidRDefault="006348CA" w:rsidP="003C4E24">
            <w:pPr>
              <w:pStyle w:val="TableParagraph"/>
              <w:numPr>
                <w:ilvl w:val="0"/>
                <w:numId w:val="1"/>
              </w:numPr>
              <w:spacing w:before="93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04820 - MACROECONOMIA</w:t>
            </w:r>
          </w:p>
        </w:tc>
        <w:tc>
          <w:tcPr>
            <w:tcW w:w="1134" w:type="dxa"/>
          </w:tcPr>
          <w:p w14:paraId="3335EAD9" w14:textId="77777777" w:rsidR="00664D88" w:rsidRPr="0092446A" w:rsidRDefault="00382C44">
            <w:pPr>
              <w:pStyle w:val="TableParagraph"/>
              <w:ind w:left="91" w:righ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1 da</w:t>
            </w:r>
            <w:r w:rsidRPr="009244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6348CA" w:rsidRPr="0092446A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2835" w:type="dxa"/>
          </w:tcPr>
          <w:p w14:paraId="367F659E" w14:textId="147EFF2E" w:rsidR="00664D88" w:rsidRPr="0092446A" w:rsidRDefault="00553305" w:rsidP="001D1104">
            <w:pPr>
              <w:pStyle w:val="TableParagraph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Scienze Politiche e delle</w:t>
            </w:r>
            <w:r w:rsidR="001D1104" w:rsidRPr="0092446A">
              <w:rPr>
                <w:rFonts w:asciiTheme="minorHAnsi" w:hAnsiTheme="minorHAnsi" w:cstheme="minorHAnsi"/>
                <w:sz w:val="20"/>
                <w:szCs w:val="20"/>
              </w:rPr>
              <w:t xml:space="preserve"> relazioni internazionali</w:t>
            </w:r>
            <w:r w:rsidR="0092446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D1104" w:rsidRPr="0092446A">
              <w:rPr>
                <w:rFonts w:asciiTheme="minorHAnsi" w:hAnsiTheme="minorHAnsi" w:cstheme="minorHAnsi"/>
                <w:sz w:val="20"/>
                <w:szCs w:val="20"/>
              </w:rPr>
              <w:t>L-36</w:t>
            </w:r>
          </w:p>
        </w:tc>
        <w:tc>
          <w:tcPr>
            <w:tcW w:w="1134" w:type="dxa"/>
          </w:tcPr>
          <w:p w14:paraId="506A2F9F" w14:textId="54592201" w:rsidR="00664D88" w:rsidRPr="0092446A" w:rsidRDefault="00382C44" w:rsidP="0055330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SECS</w:t>
            </w:r>
            <w:r w:rsidR="0092446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P/01</w:t>
            </w:r>
          </w:p>
        </w:tc>
        <w:tc>
          <w:tcPr>
            <w:tcW w:w="1276" w:type="dxa"/>
          </w:tcPr>
          <w:p w14:paraId="14B1BCB5" w14:textId="102E42DF" w:rsidR="00664D88" w:rsidRPr="0092446A" w:rsidRDefault="009244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settembre-dicembre 2023</w:t>
            </w:r>
          </w:p>
        </w:tc>
      </w:tr>
      <w:tr w:rsidR="0092446A" w:rsidRPr="0092446A" w14:paraId="102AB793" w14:textId="77777777" w:rsidTr="0092446A">
        <w:trPr>
          <w:trHeight w:val="621"/>
        </w:trPr>
        <w:tc>
          <w:tcPr>
            <w:tcW w:w="3402" w:type="dxa"/>
          </w:tcPr>
          <w:p w14:paraId="1F2EF57A" w14:textId="4434ED63" w:rsidR="0092446A" w:rsidRPr="0092446A" w:rsidRDefault="0092446A" w:rsidP="003C4E24">
            <w:pPr>
              <w:pStyle w:val="TableParagraph"/>
              <w:numPr>
                <w:ilvl w:val="0"/>
                <w:numId w:val="1"/>
              </w:numPr>
              <w:spacing w:before="93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04820 - MACROECONOMIA</w:t>
            </w:r>
          </w:p>
        </w:tc>
        <w:tc>
          <w:tcPr>
            <w:tcW w:w="1134" w:type="dxa"/>
          </w:tcPr>
          <w:p w14:paraId="678C0410" w14:textId="77777777" w:rsidR="0092446A" w:rsidRPr="0092446A" w:rsidRDefault="0092446A" w:rsidP="0092446A">
            <w:pPr>
              <w:pStyle w:val="TableParagraph"/>
              <w:ind w:left="91" w:righ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1 da</w:t>
            </w:r>
            <w:r w:rsidRPr="009244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16 h</w:t>
            </w:r>
          </w:p>
        </w:tc>
        <w:tc>
          <w:tcPr>
            <w:tcW w:w="2835" w:type="dxa"/>
          </w:tcPr>
          <w:p w14:paraId="0184CEBE" w14:textId="67105629" w:rsidR="0092446A" w:rsidRPr="0092446A" w:rsidRDefault="0092446A" w:rsidP="0092446A">
            <w:pPr>
              <w:pStyle w:val="TableParagraph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Scienze dell’Amministrazione, dell’organizzazione e consulente del lavoro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 xml:space="preserve"> L-16</w:t>
            </w:r>
          </w:p>
        </w:tc>
        <w:tc>
          <w:tcPr>
            <w:tcW w:w="1134" w:type="dxa"/>
          </w:tcPr>
          <w:p w14:paraId="5EFC00A0" w14:textId="461C4972" w:rsidR="0092446A" w:rsidRPr="0092446A" w:rsidRDefault="0092446A" w:rsidP="0092446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SECS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P/01</w:t>
            </w:r>
          </w:p>
        </w:tc>
        <w:tc>
          <w:tcPr>
            <w:tcW w:w="1276" w:type="dxa"/>
          </w:tcPr>
          <w:p w14:paraId="04B0DD69" w14:textId="53F85567" w:rsidR="0092446A" w:rsidRPr="0092446A" w:rsidRDefault="0092446A" w:rsidP="009244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E30DD">
              <w:rPr>
                <w:rFonts w:asciiTheme="minorHAnsi" w:hAnsiTheme="minorHAnsi" w:cstheme="minorHAnsi"/>
                <w:sz w:val="20"/>
                <w:szCs w:val="20"/>
              </w:rPr>
              <w:t>settembre-dicembre 2023</w:t>
            </w:r>
          </w:p>
        </w:tc>
      </w:tr>
      <w:tr w:rsidR="0092446A" w:rsidRPr="0092446A" w14:paraId="76583849" w14:textId="77777777" w:rsidTr="0092446A">
        <w:trPr>
          <w:trHeight w:val="613"/>
        </w:trPr>
        <w:tc>
          <w:tcPr>
            <w:tcW w:w="3402" w:type="dxa"/>
          </w:tcPr>
          <w:p w14:paraId="51D13F3E" w14:textId="70F9FC15" w:rsidR="0092446A" w:rsidRPr="0092446A" w:rsidRDefault="0092446A" w:rsidP="003C4E24">
            <w:pPr>
              <w:pStyle w:val="TableParagraph"/>
              <w:numPr>
                <w:ilvl w:val="0"/>
                <w:numId w:val="1"/>
              </w:numPr>
              <w:spacing w:before="93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04634 - LINGUA E TRADUZIONE FRANCESE</w:t>
            </w:r>
          </w:p>
        </w:tc>
        <w:tc>
          <w:tcPr>
            <w:tcW w:w="1134" w:type="dxa"/>
          </w:tcPr>
          <w:p w14:paraId="63741A3E" w14:textId="77777777" w:rsidR="0092446A" w:rsidRPr="0092446A" w:rsidRDefault="0092446A" w:rsidP="0092446A">
            <w:pPr>
              <w:pStyle w:val="TableParagraph"/>
              <w:ind w:left="91" w:righ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1 da</w:t>
            </w:r>
            <w:r w:rsidRPr="009244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16 h</w:t>
            </w:r>
          </w:p>
        </w:tc>
        <w:tc>
          <w:tcPr>
            <w:tcW w:w="2835" w:type="dxa"/>
          </w:tcPr>
          <w:p w14:paraId="781FABDD" w14:textId="78C6438D" w:rsidR="0092446A" w:rsidRPr="0092446A" w:rsidRDefault="0092446A" w:rsidP="009244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Scienze Politiche e delle relazioni internazionali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 xml:space="preserve"> L-36</w:t>
            </w:r>
          </w:p>
          <w:p w14:paraId="72113A56" w14:textId="77777777" w:rsidR="0092446A" w:rsidRPr="0092446A" w:rsidRDefault="0092446A" w:rsidP="0092446A">
            <w:pPr>
              <w:pStyle w:val="TableParagraph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F7FB97" w14:textId="77777777" w:rsidR="0092446A" w:rsidRPr="0092446A" w:rsidRDefault="0092446A" w:rsidP="0092446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L-LIN/04</w:t>
            </w:r>
          </w:p>
        </w:tc>
        <w:tc>
          <w:tcPr>
            <w:tcW w:w="1276" w:type="dxa"/>
          </w:tcPr>
          <w:p w14:paraId="597B9D8E" w14:textId="59F154FD" w:rsidR="0092446A" w:rsidRPr="0092446A" w:rsidRDefault="0092446A" w:rsidP="009244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E30DD">
              <w:rPr>
                <w:rFonts w:asciiTheme="minorHAnsi" w:hAnsiTheme="minorHAnsi" w:cstheme="minorHAnsi"/>
                <w:sz w:val="20"/>
                <w:szCs w:val="20"/>
              </w:rPr>
              <w:t>settembre-dicembre 2023</w:t>
            </w:r>
          </w:p>
        </w:tc>
      </w:tr>
      <w:tr w:rsidR="0092446A" w:rsidRPr="0092446A" w14:paraId="64C3EEEB" w14:textId="77777777" w:rsidTr="0092446A">
        <w:trPr>
          <w:trHeight w:val="611"/>
        </w:trPr>
        <w:tc>
          <w:tcPr>
            <w:tcW w:w="3402" w:type="dxa"/>
          </w:tcPr>
          <w:p w14:paraId="5195DB4D" w14:textId="57567E81" w:rsidR="0092446A" w:rsidRPr="0092446A" w:rsidRDefault="0092446A" w:rsidP="003C4E24">
            <w:pPr>
              <w:pStyle w:val="TableParagraph"/>
              <w:numPr>
                <w:ilvl w:val="0"/>
                <w:numId w:val="1"/>
              </w:numPr>
              <w:spacing w:line="300" w:lineRule="exact"/>
              <w:ind w:right="23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19567 - SISTEMI DI PROGRAMMAZIONE E CONTROLLO NELLE ORGANIZZ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Pr="009244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PUBB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9244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PRIV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9244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C.I.</w:t>
            </w:r>
          </w:p>
        </w:tc>
        <w:tc>
          <w:tcPr>
            <w:tcW w:w="1134" w:type="dxa"/>
          </w:tcPr>
          <w:p w14:paraId="7D0B0D1C" w14:textId="77777777" w:rsidR="0092446A" w:rsidRPr="0092446A" w:rsidRDefault="0092446A" w:rsidP="0092446A">
            <w:pPr>
              <w:pStyle w:val="TableParagraph"/>
              <w:ind w:left="91" w:righ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1 da</w:t>
            </w:r>
            <w:r w:rsidRPr="009244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16 h</w:t>
            </w:r>
          </w:p>
        </w:tc>
        <w:tc>
          <w:tcPr>
            <w:tcW w:w="2835" w:type="dxa"/>
          </w:tcPr>
          <w:p w14:paraId="2C02D9D8" w14:textId="691A5E33" w:rsidR="0092446A" w:rsidRPr="0092446A" w:rsidRDefault="0092446A" w:rsidP="0092446A">
            <w:pPr>
              <w:pStyle w:val="TableParagraph"/>
              <w:spacing w:before="0" w:line="300" w:lineRule="exact"/>
              <w:ind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 xml:space="preserve">Scienze delle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mministrazioni e delle organizzazioni complesse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 xml:space="preserve"> LM-63</w:t>
            </w:r>
          </w:p>
        </w:tc>
        <w:tc>
          <w:tcPr>
            <w:tcW w:w="1134" w:type="dxa"/>
          </w:tcPr>
          <w:p w14:paraId="046BF1E3" w14:textId="77777777" w:rsidR="0092446A" w:rsidRPr="0092446A" w:rsidRDefault="0092446A" w:rsidP="0092446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SECS-P/07</w:t>
            </w:r>
          </w:p>
        </w:tc>
        <w:tc>
          <w:tcPr>
            <w:tcW w:w="1276" w:type="dxa"/>
          </w:tcPr>
          <w:p w14:paraId="3C2B50B4" w14:textId="7C3654F8" w:rsidR="0092446A" w:rsidRPr="0092446A" w:rsidRDefault="0092446A" w:rsidP="009244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E30DD">
              <w:rPr>
                <w:rFonts w:asciiTheme="minorHAnsi" w:hAnsiTheme="minorHAnsi" w:cstheme="minorHAnsi"/>
                <w:sz w:val="20"/>
                <w:szCs w:val="20"/>
              </w:rPr>
              <w:t>settembre-dicembre 2023</w:t>
            </w:r>
          </w:p>
        </w:tc>
      </w:tr>
      <w:tr w:rsidR="003C4E24" w:rsidRPr="0092446A" w14:paraId="2B11D06D" w14:textId="77777777" w:rsidTr="0092446A">
        <w:trPr>
          <w:trHeight w:val="611"/>
        </w:trPr>
        <w:tc>
          <w:tcPr>
            <w:tcW w:w="3402" w:type="dxa"/>
          </w:tcPr>
          <w:p w14:paraId="7C2BAAD5" w14:textId="183C8043" w:rsidR="003C4E24" w:rsidRPr="0092446A" w:rsidRDefault="003C4E24" w:rsidP="003C4E24">
            <w:pPr>
              <w:pStyle w:val="TableParagraph"/>
              <w:numPr>
                <w:ilvl w:val="0"/>
                <w:numId w:val="1"/>
              </w:numPr>
              <w:spacing w:line="300" w:lineRule="exact"/>
              <w:ind w:right="23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19567 - SISTEMI DI PROGRAMMAZIONE E CONTROLLO NELLE ORGANIZZ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Pr="009244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PUBB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9244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PRIV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9244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C.I.</w:t>
            </w:r>
          </w:p>
        </w:tc>
        <w:tc>
          <w:tcPr>
            <w:tcW w:w="1134" w:type="dxa"/>
          </w:tcPr>
          <w:p w14:paraId="324594EE" w14:textId="4AEF8ED5" w:rsidR="003C4E24" w:rsidRPr="0092446A" w:rsidRDefault="003C4E24" w:rsidP="003C4E24">
            <w:pPr>
              <w:pStyle w:val="TableParagraph"/>
              <w:ind w:left="91" w:righ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1 da</w:t>
            </w:r>
            <w:r w:rsidRPr="009244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16 h</w:t>
            </w:r>
          </w:p>
        </w:tc>
        <w:tc>
          <w:tcPr>
            <w:tcW w:w="2835" w:type="dxa"/>
          </w:tcPr>
          <w:p w14:paraId="326F4980" w14:textId="33C11C4B" w:rsidR="003C4E24" w:rsidRPr="0092446A" w:rsidRDefault="003C4E24" w:rsidP="003C4E24">
            <w:pPr>
              <w:pStyle w:val="TableParagraph"/>
              <w:spacing w:before="0" w:line="300" w:lineRule="exact"/>
              <w:ind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 xml:space="preserve">Scienze delle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mministrazioni e delle organizzazioni complesse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 xml:space="preserve"> LM-63</w:t>
            </w:r>
          </w:p>
        </w:tc>
        <w:tc>
          <w:tcPr>
            <w:tcW w:w="1134" w:type="dxa"/>
          </w:tcPr>
          <w:p w14:paraId="72638193" w14:textId="48AD8343" w:rsidR="003C4E24" w:rsidRPr="0092446A" w:rsidRDefault="003C4E24" w:rsidP="003C4E2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SECS-P/07</w:t>
            </w:r>
          </w:p>
        </w:tc>
        <w:tc>
          <w:tcPr>
            <w:tcW w:w="1276" w:type="dxa"/>
          </w:tcPr>
          <w:p w14:paraId="6E6EC894" w14:textId="43918226" w:rsidR="003C4E24" w:rsidRPr="009E30DD" w:rsidRDefault="003C4E24" w:rsidP="003C4E2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E30DD">
              <w:rPr>
                <w:rFonts w:asciiTheme="minorHAnsi" w:hAnsiTheme="minorHAnsi" w:cstheme="minorHAnsi"/>
                <w:sz w:val="20"/>
                <w:szCs w:val="20"/>
              </w:rPr>
              <w:t>settembre-dicembre 2023</w:t>
            </w:r>
          </w:p>
        </w:tc>
      </w:tr>
      <w:tr w:rsidR="003C4E24" w:rsidRPr="0092446A" w14:paraId="3DE0411A" w14:textId="77777777" w:rsidTr="0092446A">
        <w:trPr>
          <w:trHeight w:val="929"/>
        </w:trPr>
        <w:tc>
          <w:tcPr>
            <w:tcW w:w="3402" w:type="dxa"/>
          </w:tcPr>
          <w:p w14:paraId="4BB18BEE" w14:textId="2100FA53" w:rsidR="003C4E24" w:rsidRPr="0092446A" w:rsidRDefault="003C4E24" w:rsidP="003C4E24">
            <w:pPr>
              <w:pStyle w:val="TableParagraph"/>
              <w:numPr>
                <w:ilvl w:val="0"/>
                <w:numId w:val="1"/>
              </w:numPr>
              <w:spacing w:before="71" w:line="348" w:lineRule="auto"/>
              <w:ind w:righ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b/>
                <w:sz w:val="20"/>
                <w:szCs w:val="20"/>
              </w:rPr>
              <w:t>00294 - ECONOMIA AZIENDALE</w:t>
            </w:r>
          </w:p>
        </w:tc>
        <w:tc>
          <w:tcPr>
            <w:tcW w:w="1134" w:type="dxa"/>
          </w:tcPr>
          <w:p w14:paraId="75520C23" w14:textId="77777777" w:rsidR="003C4E24" w:rsidRPr="0092446A" w:rsidRDefault="003C4E24" w:rsidP="003C4E24">
            <w:pPr>
              <w:pStyle w:val="TableParagraph"/>
              <w:ind w:left="91" w:righ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1 da</w:t>
            </w:r>
            <w:r w:rsidRPr="009244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16 h</w:t>
            </w:r>
          </w:p>
        </w:tc>
        <w:tc>
          <w:tcPr>
            <w:tcW w:w="2835" w:type="dxa"/>
          </w:tcPr>
          <w:p w14:paraId="67A8A362" w14:textId="339CAC9C" w:rsidR="003C4E24" w:rsidRPr="0092446A" w:rsidRDefault="003C4E24" w:rsidP="003C4E24">
            <w:pPr>
              <w:pStyle w:val="TableParagraph"/>
              <w:spacing w:before="0" w:line="300" w:lineRule="exact"/>
              <w:ind w:right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Scienze dell’Amministrazione, dell’organizzazione e consulente del lavoro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 xml:space="preserve"> L-16</w:t>
            </w:r>
          </w:p>
        </w:tc>
        <w:tc>
          <w:tcPr>
            <w:tcW w:w="1134" w:type="dxa"/>
          </w:tcPr>
          <w:p w14:paraId="4B90CC6E" w14:textId="77777777" w:rsidR="003C4E24" w:rsidRPr="0092446A" w:rsidRDefault="003C4E24" w:rsidP="003C4E2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SECS-P/07</w:t>
            </w:r>
          </w:p>
        </w:tc>
        <w:tc>
          <w:tcPr>
            <w:tcW w:w="1276" w:type="dxa"/>
          </w:tcPr>
          <w:p w14:paraId="0CFF6C09" w14:textId="3C2B3783" w:rsidR="003C4E24" w:rsidRPr="0092446A" w:rsidRDefault="003C4E24" w:rsidP="003C4E2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E30DD">
              <w:rPr>
                <w:rFonts w:asciiTheme="minorHAnsi" w:hAnsiTheme="minorHAnsi" w:cstheme="minorHAnsi"/>
                <w:sz w:val="20"/>
                <w:szCs w:val="20"/>
              </w:rPr>
              <w:t>settembre-dicembre 2023</w:t>
            </w:r>
          </w:p>
        </w:tc>
      </w:tr>
      <w:tr w:rsidR="003C4E24" w:rsidRPr="0092446A" w14:paraId="320A2FFE" w14:textId="77777777" w:rsidTr="0092446A">
        <w:trPr>
          <w:trHeight w:val="613"/>
        </w:trPr>
        <w:tc>
          <w:tcPr>
            <w:tcW w:w="3402" w:type="dxa"/>
          </w:tcPr>
          <w:p w14:paraId="12157CFF" w14:textId="454182DC" w:rsidR="003C4E24" w:rsidRPr="0092446A" w:rsidRDefault="003C4E24" w:rsidP="003C4E24">
            <w:pPr>
              <w:pStyle w:val="TableParagraph"/>
              <w:numPr>
                <w:ilvl w:val="0"/>
                <w:numId w:val="1"/>
              </w:numPr>
              <w:spacing w:line="300" w:lineRule="exact"/>
              <w:ind w:right="23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22625 - VALUTAZ.DEL RISCHIO D’IMPRESA NELLA RICERCA SOCIALE 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244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CRIMINOLOG. C.I.</w:t>
            </w:r>
          </w:p>
        </w:tc>
        <w:tc>
          <w:tcPr>
            <w:tcW w:w="1134" w:type="dxa"/>
          </w:tcPr>
          <w:p w14:paraId="5D68EAA6" w14:textId="77777777" w:rsidR="003C4E24" w:rsidRPr="0092446A" w:rsidRDefault="003C4E24" w:rsidP="003C4E24">
            <w:pPr>
              <w:pStyle w:val="TableParagraph"/>
              <w:spacing w:before="55"/>
              <w:ind w:left="91" w:righ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1 da</w:t>
            </w:r>
            <w:r w:rsidRPr="009244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16 h</w:t>
            </w:r>
          </w:p>
        </w:tc>
        <w:tc>
          <w:tcPr>
            <w:tcW w:w="2835" w:type="dxa"/>
          </w:tcPr>
          <w:p w14:paraId="1CFEBBFF" w14:textId="1C96AD99" w:rsidR="003C4E24" w:rsidRPr="0092446A" w:rsidRDefault="003C4E24" w:rsidP="003C4E24">
            <w:pPr>
              <w:pStyle w:val="TableParagraph"/>
              <w:spacing w:before="0" w:line="300" w:lineRule="exact"/>
              <w:ind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 xml:space="preserve">Scienze delle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mministrazioni e delle organizzazioni complesse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 xml:space="preserve"> LM-63</w:t>
            </w:r>
          </w:p>
        </w:tc>
        <w:tc>
          <w:tcPr>
            <w:tcW w:w="1134" w:type="dxa"/>
          </w:tcPr>
          <w:p w14:paraId="737EE95E" w14:textId="77777777" w:rsidR="003C4E24" w:rsidRPr="0092446A" w:rsidRDefault="003C4E24" w:rsidP="003C4E24">
            <w:pPr>
              <w:pStyle w:val="TableParagraph"/>
              <w:spacing w:before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SPS/07</w:t>
            </w:r>
          </w:p>
        </w:tc>
        <w:tc>
          <w:tcPr>
            <w:tcW w:w="1276" w:type="dxa"/>
          </w:tcPr>
          <w:p w14:paraId="66CBC324" w14:textId="783EF9E9" w:rsidR="003C4E24" w:rsidRPr="0092446A" w:rsidRDefault="003C4E24" w:rsidP="003C4E24">
            <w:pPr>
              <w:pStyle w:val="TableParagraph"/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r w:rsidRPr="009E30DD">
              <w:rPr>
                <w:rFonts w:asciiTheme="minorHAnsi" w:hAnsiTheme="minorHAnsi" w:cstheme="minorHAnsi"/>
                <w:sz w:val="20"/>
                <w:szCs w:val="20"/>
              </w:rPr>
              <w:t>settembre-dicembre 2023</w:t>
            </w:r>
          </w:p>
        </w:tc>
      </w:tr>
      <w:tr w:rsidR="003C4E24" w:rsidRPr="0092446A" w14:paraId="37EA51F2" w14:textId="77777777" w:rsidTr="0092446A">
        <w:trPr>
          <w:trHeight w:val="613"/>
        </w:trPr>
        <w:tc>
          <w:tcPr>
            <w:tcW w:w="3402" w:type="dxa"/>
          </w:tcPr>
          <w:p w14:paraId="4BDFFD0A" w14:textId="7DA2A81A" w:rsidR="003C4E24" w:rsidRPr="0092446A" w:rsidRDefault="003C4E24" w:rsidP="003C4E24">
            <w:pPr>
              <w:pStyle w:val="TableParagraph"/>
              <w:numPr>
                <w:ilvl w:val="0"/>
                <w:numId w:val="1"/>
              </w:numPr>
              <w:spacing w:before="93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19561 - MAFIE, ECONOMIA E CRIMINI D’IMPRESA C.I.</w:t>
            </w:r>
          </w:p>
        </w:tc>
        <w:tc>
          <w:tcPr>
            <w:tcW w:w="1134" w:type="dxa"/>
          </w:tcPr>
          <w:p w14:paraId="6AFB3356" w14:textId="77777777" w:rsidR="003C4E24" w:rsidRPr="0092446A" w:rsidRDefault="003C4E24" w:rsidP="003C4E24">
            <w:pPr>
              <w:pStyle w:val="TableParagraph"/>
              <w:ind w:left="92" w:righ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1 da</w:t>
            </w:r>
            <w:r w:rsidRPr="009244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92446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2835" w:type="dxa"/>
          </w:tcPr>
          <w:p w14:paraId="41ED47C1" w14:textId="5B8E80A6" w:rsidR="003C4E24" w:rsidRPr="0092446A" w:rsidRDefault="003C4E24" w:rsidP="003C4E24">
            <w:pPr>
              <w:pStyle w:val="TableParagraph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 xml:space="preserve">Scienze delle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mministrazioni e delle organizzazioni complesse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 xml:space="preserve"> LM-63</w:t>
            </w:r>
          </w:p>
        </w:tc>
        <w:tc>
          <w:tcPr>
            <w:tcW w:w="1134" w:type="dxa"/>
          </w:tcPr>
          <w:p w14:paraId="46E684F7" w14:textId="77777777" w:rsidR="003C4E24" w:rsidRPr="0092446A" w:rsidRDefault="003C4E24" w:rsidP="003C4E24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IUS/17</w:t>
            </w:r>
          </w:p>
        </w:tc>
        <w:tc>
          <w:tcPr>
            <w:tcW w:w="1276" w:type="dxa"/>
          </w:tcPr>
          <w:p w14:paraId="1487C702" w14:textId="482767AD" w:rsidR="003C4E24" w:rsidRPr="0092446A" w:rsidRDefault="003C4E24" w:rsidP="003C4E2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E30DD">
              <w:rPr>
                <w:rFonts w:asciiTheme="minorHAnsi" w:hAnsiTheme="minorHAnsi" w:cstheme="minorHAnsi"/>
                <w:sz w:val="20"/>
                <w:szCs w:val="20"/>
              </w:rPr>
              <w:t>settembre-dicembre 2023</w:t>
            </w:r>
          </w:p>
        </w:tc>
      </w:tr>
      <w:tr w:rsidR="003C4E24" w:rsidRPr="0092446A" w14:paraId="3BB1841D" w14:textId="77777777" w:rsidTr="0092446A">
        <w:trPr>
          <w:trHeight w:val="613"/>
        </w:trPr>
        <w:tc>
          <w:tcPr>
            <w:tcW w:w="3402" w:type="dxa"/>
          </w:tcPr>
          <w:p w14:paraId="568D3E1A" w14:textId="61B9B743" w:rsidR="003C4E24" w:rsidRPr="0092446A" w:rsidRDefault="003C4E24" w:rsidP="003C4E24">
            <w:pPr>
              <w:pStyle w:val="TableParagraph"/>
              <w:numPr>
                <w:ilvl w:val="0"/>
                <w:numId w:val="1"/>
              </w:numPr>
              <w:spacing w:before="9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19561 - MAFIE, ECONOMIA E CRIMINI D’IMPRESA C.I.</w:t>
            </w:r>
          </w:p>
        </w:tc>
        <w:tc>
          <w:tcPr>
            <w:tcW w:w="1134" w:type="dxa"/>
          </w:tcPr>
          <w:p w14:paraId="03944C2F" w14:textId="7BA17AC6" w:rsidR="003C4E24" w:rsidRPr="0092446A" w:rsidRDefault="003C4E24" w:rsidP="003C4E24">
            <w:pPr>
              <w:pStyle w:val="TableParagraph"/>
              <w:ind w:left="92" w:righ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1 da</w:t>
            </w:r>
            <w:r w:rsidRPr="009244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92446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2835" w:type="dxa"/>
          </w:tcPr>
          <w:p w14:paraId="6B3B474B" w14:textId="7CF00758" w:rsidR="003C4E24" w:rsidRPr="0092446A" w:rsidRDefault="003C4E24" w:rsidP="003C4E24">
            <w:pPr>
              <w:pStyle w:val="TableParagraph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 xml:space="preserve">Scienze delle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mministrazioni e delle organizzazioni complesse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 xml:space="preserve"> LM-63</w:t>
            </w:r>
          </w:p>
        </w:tc>
        <w:tc>
          <w:tcPr>
            <w:tcW w:w="1134" w:type="dxa"/>
          </w:tcPr>
          <w:p w14:paraId="5C2AE621" w14:textId="1F56C045" w:rsidR="003C4E24" w:rsidRPr="0092446A" w:rsidRDefault="003C4E24" w:rsidP="003C4E24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IUS/17</w:t>
            </w:r>
          </w:p>
        </w:tc>
        <w:tc>
          <w:tcPr>
            <w:tcW w:w="1276" w:type="dxa"/>
          </w:tcPr>
          <w:p w14:paraId="74CB70C1" w14:textId="5E1ACFEF" w:rsidR="003C4E24" w:rsidRPr="009E30DD" w:rsidRDefault="003C4E24" w:rsidP="003C4E2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E30DD">
              <w:rPr>
                <w:rFonts w:asciiTheme="minorHAnsi" w:hAnsiTheme="minorHAnsi" w:cstheme="minorHAnsi"/>
                <w:sz w:val="20"/>
                <w:szCs w:val="20"/>
              </w:rPr>
              <w:t>settembre-dicembre 2023</w:t>
            </w:r>
          </w:p>
        </w:tc>
      </w:tr>
      <w:tr w:rsidR="003C4E24" w:rsidRPr="0092446A" w14:paraId="0EE02FD4" w14:textId="77777777" w:rsidTr="0092446A">
        <w:trPr>
          <w:trHeight w:val="613"/>
        </w:trPr>
        <w:tc>
          <w:tcPr>
            <w:tcW w:w="3402" w:type="dxa"/>
          </w:tcPr>
          <w:p w14:paraId="33568FED" w14:textId="532EFF69" w:rsidR="003C4E24" w:rsidRPr="003C4E24" w:rsidRDefault="003C4E24" w:rsidP="003C4E24">
            <w:pPr>
              <w:pStyle w:val="TableParagraph"/>
              <w:numPr>
                <w:ilvl w:val="0"/>
                <w:numId w:val="1"/>
              </w:numPr>
              <w:spacing w:before="9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4E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19161 - MODELLI E TECNICHE DELLA FORMAZIONE AZIENDALE</w:t>
            </w:r>
          </w:p>
        </w:tc>
        <w:tc>
          <w:tcPr>
            <w:tcW w:w="1134" w:type="dxa"/>
          </w:tcPr>
          <w:p w14:paraId="1ADC36DD" w14:textId="77777777" w:rsidR="003C4E24" w:rsidRPr="0092446A" w:rsidRDefault="003C4E24" w:rsidP="003C4E24">
            <w:pPr>
              <w:pStyle w:val="TableParagraph"/>
              <w:ind w:left="92" w:righ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1 da 16 h</w:t>
            </w:r>
          </w:p>
        </w:tc>
        <w:tc>
          <w:tcPr>
            <w:tcW w:w="2835" w:type="dxa"/>
          </w:tcPr>
          <w:p w14:paraId="0D3185DE" w14:textId="1E399A71" w:rsidR="003C4E24" w:rsidRPr="0092446A" w:rsidRDefault="003C4E24" w:rsidP="003C4E24">
            <w:pPr>
              <w:pStyle w:val="TableParagraph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Scienze dell’Amministrazione, dell’organizzazione e consulente del lavoro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 xml:space="preserve"> L-16</w:t>
            </w:r>
          </w:p>
        </w:tc>
        <w:tc>
          <w:tcPr>
            <w:tcW w:w="1134" w:type="dxa"/>
          </w:tcPr>
          <w:p w14:paraId="75C949B9" w14:textId="77777777" w:rsidR="003C4E24" w:rsidRPr="0092446A" w:rsidRDefault="003C4E24" w:rsidP="003C4E2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M-PSI/06</w:t>
            </w:r>
          </w:p>
        </w:tc>
        <w:tc>
          <w:tcPr>
            <w:tcW w:w="1276" w:type="dxa"/>
          </w:tcPr>
          <w:p w14:paraId="461E2E3A" w14:textId="530602CE" w:rsidR="003C4E24" w:rsidRPr="0092446A" w:rsidRDefault="003C4E24" w:rsidP="003C4E2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E30DD">
              <w:rPr>
                <w:rFonts w:asciiTheme="minorHAnsi" w:hAnsiTheme="minorHAnsi" w:cstheme="minorHAnsi"/>
                <w:sz w:val="20"/>
                <w:szCs w:val="20"/>
              </w:rPr>
              <w:t>settembre-dicembre 2023</w:t>
            </w:r>
          </w:p>
        </w:tc>
      </w:tr>
      <w:tr w:rsidR="003C4E24" w:rsidRPr="0092446A" w14:paraId="536D98DB" w14:textId="77777777" w:rsidTr="0092446A">
        <w:trPr>
          <w:trHeight w:val="613"/>
        </w:trPr>
        <w:tc>
          <w:tcPr>
            <w:tcW w:w="3402" w:type="dxa"/>
          </w:tcPr>
          <w:p w14:paraId="3DCE107A" w14:textId="39E8580B" w:rsidR="003C4E24" w:rsidRPr="003C4E24" w:rsidRDefault="003C4E24" w:rsidP="003C4E24">
            <w:pPr>
              <w:pStyle w:val="TableParagraph"/>
              <w:numPr>
                <w:ilvl w:val="0"/>
                <w:numId w:val="1"/>
              </w:numPr>
              <w:spacing w:before="9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4E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19161 - MODELLI E TECNICHE DELLA FORMAZIONE AZIENDALE</w:t>
            </w:r>
          </w:p>
        </w:tc>
        <w:tc>
          <w:tcPr>
            <w:tcW w:w="1134" w:type="dxa"/>
          </w:tcPr>
          <w:p w14:paraId="255AE4E6" w14:textId="234FC65E" w:rsidR="003C4E24" w:rsidRPr="0092446A" w:rsidRDefault="003C4E24" w:rsidP="003C4E24">
            <w:pPr>
              <w:pStyle w:val="TableParagraph"/>
              <w:ind w:left="92" w:righ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1 da 16 h</w:t>
            </w:r>
          </w:p>
        </w:tc>
        <w:tc>
          <w:tcPr>
            <w:tcW w:w="2835" w:type="dxa"/>
          </w:tcPr>
          <w:p w14:paraId="2B0C1775" w14:textId="0569535D" w:rsidR="003C4E24" w:rsidRPr="0092446A" w:rsidRDefault="003C4E24" w:rsidP="003C4E24">
            <w:pPr>
              <w:pStyle w:val="TableParagraph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Scienze dell’Amministrazione, dell’organizzazione e consulente del lavoro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 xml:space="preserve"> L-16</w:t>
            </w:r>
          </w:p>
        </w:tc>
        <w:tc>
          <w:tcPr>
            <w:tcW w:w="1134" w:type="dxa"/>
          </w:tcPr>
          <w:p w14:paraId="09ECBD6C" w14:textId="49B3C233" w:rsidR="003C4E24" w:rsidRPr="0092446A" w:rsidRDefault="003C4E24" w:rsidP="003C4E2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46A">
              <w:rPr>
                <w:rFonts w:asciiTheme="minorHAnsi" w:hAnsiTheme="minorHAnsi" w:cstheme="minorHAnsi"/>
                <w:sz w:val="20"/>
                <w:szCs w:val="20"/>
              </w:rPr>
              <w:t>M-PSI/06</w:t>
            </w:r>
          </w:p>
        </w:tc>
        <w:tc>
          <w:tcPr>
            <w:tcW w:w="1276" w:type="dxa"/>
          </w:tcPr>
          <w:p w14:paraId="5A2B8A83" w14:textId="102DE88F" w:rsidR="003C4E24" w:rsidRPr="009E30DD" w:rsidRDefault="003C4E24" w:rsidP="003C4E2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E30DD">
              <w:rPr>
                <w:rFonts w:asciiTheme="minorHAnsi" w:hAnsiTheme="minorHAnsi" w:cstheme="minorHAnsi"/>
                <w:sz w:val="20"/>
                <w:szCs w:val="20"/>
              </w:rPr>
              <w:t>settembre-dicembre 2023</w:t>
            </w:r>
          </w:p>
        </w:tc>
      </w:tr>
    </w:tbl>
    <w:p w14:paraId="6E6126BD" w14:textId="77777777" w:rsidR="0092446A" w:rsidRPr="0092446A" w:rsidRDefault="0092446A" w:rsidP="00A457E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88EFD5B" w14:textId="5FAC82A5" w:rsidR="00A457E7" w:rsidRPr="0092446A" w:rsidRDefault="00A457E7" w:rsidP="00A457E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2446A">
        <w:rPr>
          <w:rFonts w:asciiTheme="minorHAnsi" w:hAnsiTheme="minorHAnsi" w:cstheme="minorHAnsi"/>
          <w:b/>
          <w:bCs/>
          <w:sz w:val="20"/>
          <w:szCs w:val="20"/>
        </w:rPr>
        <w:t xml:space="preserve">1. 04820 - MACROECONOMIA </w:t>
      </w:r>
    </w:p>
    <w:p w14:paraId="409A3E7C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Laboratorio su Microsoft Excel (16 ore)</w:t>
      </w:r>
    </w:p>
    <w:p w14:paraId="785BFE40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Motivazioni alla base della richiesta: diversi stakeholder hanno segnalato</w:t>
      </w:r>
    </w:p>
    <w:p w14:paraId="7C35C9F8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l’esigenza di consolidare le competenze degli studenti sull’utilizzo di Microsoft</w:t>
      </w:r>
    </w:p>
    <w:p w14:paraId="36921E83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Excel in quanto software molto utilizzato dalle aziende nella gestione</w:t>
      </w:r>
    </w:p>
    <w:p w14:paraId="1EA96554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amministrativa e contabile.</w:t>
      </w:r>
    </w:p>
    <w:p w14:paraId="63A103E8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</w:p>
    <w:p w14:paraId="331FC48E" w14:textId="3A62ADC0" w:rsidR="00A457E7" w:rsidRPr="0092446A" w:rsidRDefault="003C4E24" w:rsidP="00A457E7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A457E7" w:rsidRPr="0092446A">
        <w:rPr>
          <w:rFonts w:asciiTheme="minorHAnsi" w:hAnsiTheme="minorHAnsi" w:cstheme="minorHAnsi"/>
          <w:b/>
          <w:bCs/>
          <w:sz w:val="20"/>
          <w:szCs w:val="20"/>
        </w:rPr>
        <w:t xml:space="preserve">. 04820- MACROECONOMIA </w:t>
      </w:r>
    </w:p>
    <w:p w14:paraId="64C45D4A" w14:textId="77777777" w:rsidR="00A457E7" w:rsidRPr="0092446A" w:rsidRDefault="00A457E7" w:rsidP="00A457E7">
      <w:pPr>
        <w:jc w:val="both"/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Laboratorio su Microsoft Excel (16 ore)</w:t>
      </w:r>
    </w:p>
    <w:p w14:paraId="5C3BDAB0" w14:textId="77777777" w:rsidR="00A457E7" w:rsidRPr="0092446A" w:rsidRDefault="00A457E7" w:rsidP="00A457E7">
      <w:pPr>
        <w:jc w:val="both"/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Motivazioni alla base della richiesta: diversi stakeholder segnalano la necessità di</w:t>
      </w:r>
    </w:p>
    <w:p w14:paraId="7F4186F9" w14:textId="77777777" w:rsidR="00A457E7" w:rsidRPr="0092446A" w:rsidRDefault="00A457E7" w:rsidP="00A457E7">
      <w:pPr>
        <w:jc w:val="both"/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formare gli studenti del corso di laurea sull’uso del software Excel, anche in</w:t>
      </w:r>
    </w:p>
    <w:p w14:paraId="0FE3F406" w14:textId="77777777" w:rsidR="00A457E7" w:rsidRPr="0092446A" w:rsidRDefault="00A457E7" w:rsidP="00A457E7">
      <w:pPr>
        <w:jc w:val="both"/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considerazione del suo ampio utilizzo nell’ambito della progettazione comunitaria</w:t>
      </w:r>
    </w:p>
    <w:p w14:paraId="37153D82" w14:textId="77777777" w:rsidR="00A457E7" w:rsidRPr="0092446A" w:rsidRDefault="00A457E7" w:rsidP="00A457E7">
      <w:pPr>
        <w:jc w:val="both"/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ed extracomunitaria.</w:t>
      </w:r>
    </w:p>
    <w:p w14:paraId="44E567F6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</w:p>
    <w:p w14:paraId="2FD22A00" w14:textId="68F86294" w:rsidR="00A457E7" w:rsidRPr="0092446A" w:rsidRDefault="003C4E24" w:rsidP="00A457E7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3</w:t>
      </w:r>
      <w:r w:rsidR="00A457E7" w:rsidRPr="0092446A">
        <w:rPr>
          <w:rFonts w:asciiTheme="minorHAnsi" w:hAnsiTheme="minorHAnsi" w:cstheme="minorHAnsi"/>
          <w:b/>
          <w:bCs/>
          <w:sz w:val="20"/>
          <w:szCs w:val="20"/>
        </w:rPr>
        <w:t xml:space="preserve">. 04634 - LINGUA E TRADUZIONE FRANCESE </w:t>
      </w:r>
    </w:p>
    <w:p w14:paraId="2CA20F7A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Laboratorio su Francese per la mediazione umanitaria (16 ore)</w:t>
      </w:r>
    </w:p>
    <w:p w14:paraId="60388E1D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Motivazioni alla base della richiesta: gli stakeholder segnalano l’importanza di</w:t>
      </w:r>
    </w:p>
    <w:p w14:paraId="74B0E3B8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consolidare le competenze linguistiche degli studenti del corso di laurea anche in</w:t>
      </w:r>
    </w:p>
    <w:p w14:paraId="411D0D58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ambiti specialistici e strettamente legati alle attività professionali che tali studenti</w:t>
      </w:r>
    </w:p>
    <w:p w14:paraId="151D5F5C" w14:textId="099134E9" w:rsidR="00A90353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sono chiamati a svolgere presso le organizzazioni internazionali</w:t>
      </w:r>
    </w:p>
    <w:p w14:paraId="22E000A6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</w:p>
    <w:p w14:paraId="0685AAF0" w14:textId="18D848D6" w:rsidR="00A457E7" w:rsidRPr="0092446A" w:rsidRDefault="003C4E24" w:rsidP="00A457E7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A457E7" w:rsidRPr="0092446A">
        <w:rPr>
          <w:rFonts w:asciiTheme="minorHAnsi" w:hAnsiTheme="minorHAnsi" w:cstheme="minorHAnsi"/>
          <w:b/>
          <w:bCs/>
          <w:sz w:val="20"/>
          <w:szCs w:val="20"/>
        </w:rPr>
        <w:t>. 19567 - SISTEMI DI PROGRAMMAZIONE E CONTROLLO NELLE ORGANIZZ</w:t>
      </w:r>
    </w:p>
    <w:p w14:paraId="50FB695E" w14:textId="5D726B74" w:rsidR="00A457E7" w:rsidRPr="0092446A" w:rsidRDefault="00A457E7" w:rsidP="00A457E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2446A">
        <w:rPr>
          <w:rFonts w:asciiTheme="minorHAnsi" w:hAnsiTheme="minorHAnsi" w:cstheme="minorHAnsi"/>
          <w:b/>
          <w:bCs/>
          <w:sz w:val="20"/>
          <w:szCs w:val="20"/>
        </w:rPr>
        <w:t>PUBB E PRIV C.I</w:t>
      </w:r>
      <w:r w:rsidR="0092446A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8060D1E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Laboratorio di Business English (16 ore)</w:t>
      </w:r>
    </w:p>
    <w:p w14:paraId="7B322D28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Motivazioni alla base della richiesta: diversi stakeholder hanno segnalato</w:t>
      </w:r>
    </w:p>
    <w:p w14:paraId="4EFB6200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l’esigenza di acquisire una buona conoscenza della terminologia in ambito</w:t>
      </w:r>
    </w:p>
    <w:p w14:paraId="1CEB6741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lavorativo della lingua inglese in quanto ciò rappresenta uno dei requisiti</w:t>
      </w:r>
    </w:p>
    <w:p w14:paraId="0DE4E682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fondamentali per le aziende che vogliono espandere i propri orizzonti di business,</w:t>
      </w:r>
    </w:p>
    <w:p w14:paraId="216BBE0E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anche alla luce della recente attivazione di internship/tirocini all’esterno con</w:t>
      </w:r>
    </w:p>
    <w:p w14:paraId="3D66D4BC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possibilità di assunzione.</w:t>
      </w:r>
    </w:p>
    <w:p w14:paraId="2CFC0C3C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</w:p>
    <w:p w14:paraId="5C6E2EC4" w14:textId="0A9FE034" w:rsidR="00A457E7" w:rsidRPr="0092446A" w:rsidRDefault="003C4E24" w:rsidP="00A457E7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A457E7" w:rsidRPr="0092446A">
        <w:rPr>
          <w:rFonts w:asciiTheme="minorHAnsi" w:hAnsiTheme="minorHAnsi" w:cstheme="minorHAnsi"/>
          <w:b/>
          <w:bCs/>
          <w:sz w:val="20"/>
          <w:szCs w:val="20"/>
        </w:rPr>
        <w:t>. 19567 - SISTEMI DI PROGRAMMAZIONE E CONTROLLO NELLE ORGANIZZ</w:t>
      </w:r>
    </w:p>
    <w:p w14:paraId="0A04EE4C" w14:textId="22A7741C" w:rsidR="00A457E7" w:rsidRPr="0092446A" w:rsidRDefault="00A457E7" w:rsidP="00A457E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2446A">
        <w:rPr>
          <w:rFonts w:asciiTheme="minorHAnsi" w:hAnsiTheme="minorHAnsi" w:cstheme="minorHAnsi"/>
          <w:b/>
          <w:bCs/>
          <w:sz w:val="20"/>
          <w:szCs w:val="20"/>
        </w:rPr>
        <w:t xml:space="preserve">PUBB E PRIV C.I. </w:t>
      </w:r>
    </w:p>
    <w:p w14:paraId="7A368BF5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Laboratorio su Microsoft Excel a supporto dei sistemi di programmazione e</w:t>
      </w:r>
    </w:p>
    <w:p w14:paraId="19A4389B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controllo (16 ore)</w:t>
      </w:r>
    </w:p>
    <w:p w14:paraId="4C1C5CDD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Motivazioni alla base della richiesta: diversi stakeholder hanno segnalato</w:t>
      </w:r>
    </w:p>
    <w:p w14:paraId="73E35356" w14:textId="77777777" w:rsid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 xml:space="preserve">l’esigenza di consolidare le competenze degli studenti sull’utilizzo di Microsoft </w:t>
      </w:r>
    </w:p>
    <w:p w14:paraId="3AE79BE0" w14:textId="6253BC89" w:rsid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Excel in quanto software molto utilizzato dalle aziende nei sistemi di</w:t>
      </w:r>
      <w:r w:rsidR="0092446A">
        <w:rPr>
          <w:rFonts w:asciiTheme="minorHAnsi" w:hAnsiTheme="minorHAnsi" w:cstheme="minorHAnsi"/>
          <w:sz w:val="20"/>
          <w:szCs w:val="20"/>
        </w:rPr>
        <w:t xml:space="preserve"> </w:t>
      </w:r>
      <w:r w:rsidRPr="0092446A">
        <w:rPr>
          <w:rFonts w:asciiTheme="minorHAnsi" w:hAnsiTheme="minorHAnsi" w:cstheme="minorHAnsi"/>
          <w:sz w:val="20"/>
          <w:szCs w:val="20"/>
        </w:rPr>
        <w:t xml:space="preserve">programmazione </w:t>
      </w:r>
    </w:p>
    <w:p w14:paraId="223B2304" w14:textId="05B63A4F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e controllo.</w:t>
      </w:r>
    </w:p>
    <w:p w14:paraId="51BB1F0D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</w:p>
    <w:p w14:paraId="12A32452" w14:textId="591C40A9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b/>
          <w:bCs/>
          <w:sz w:val="20"/>
          <w:szCs w:val="20"/>
        </w:rPr>
        <w:t>6. 00294</w:t>
      </w:r>
      <w:r w:rsidRPr="0092446A">
        <w:rPr>
          <w:rFonts w:asciiTheme="minorHAnsi" w:hAnsiTheme="minorHAnsi" w:cstheme="minorHAnsi"/>
          <w:b/>
          <w:sz w:val="20"/>
          <w:szCs w:val="20"/>
        </w:rPr>
        <w:t xml:space="preserve"> - ECONOMIA AZIENDALE</w:t>
      </w:r>
    </w:p>
    <w:p w14:paraId="17B5152A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Laboratorio sull’analisi e modellizzazione dei processi aziendali (16 ore)</w:t>
      </w:r>
    </w:p>
    <w:p w14:paraId="18F9A8A7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Motivazioni alla base della richiesta: diversi stakeholder hanno segnalato</w:t>
      </w:r>
    </w:p>
    <w:p w14:paraId="3CC7D194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l’esigenza di far acquisire agli studenti competenze per condurre la mappatura e</w:t>
      </w:r>
    </w:p>
    <w:p w14:paraId="58BFFC79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la modellizzazione dei processi aziendali, la valutazione delle prestazioni dei</w:t>
      </w:r>
    </w:p>
    <w:p w14:paraId="58458266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singoli processi e l’eventuale ridisegno dei processi aziendali.</w:t>
      </w:r>
    </w:p>
    <w:p w14:paraId="7DA87817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</w:p>
    <w:p w14:paraId="4313FFEB" w14:textId="77777777" w:rsidR="00A457E7" w:rsidRPr="0092446A" w:rsidRDefault="00A457E7" w:rsidP="00A457E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2446A">
        <w:rPr>
          <w:rFonts w:asciiTheme="minorHAnsi" w:hAnsiTheme="minorHAnsi" w:cstheme="minorHAnsi"/>
          <w:b/>
          <w:bCs/>
          <w:sz w:val="20"/>
          <w:szCs w:val="20"/>
        </w:rPr>
        <w:t>7. 22625 - VALUTAZ.DEL RISCHIO D’IMPRESA NELLA RICERCA SOCIALE E</w:t>
      </w:r>
    </w:p>
    <w:p w14:paraId="714DB40F" w14:textId="635D5033" w:rsidR="00A457E7" w:rsidRPr="0092446A" w:rsidRDefault="00A457E7" w:rsidP="00A457E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2446A">
        <w:rPr>
          <w:rFonts w:asciiTheme="minorHAnsi" w:hAnsiTheme="minorHAnsi" w:cstheme="minorHAnsi"/>
          <w:b/>
          <w:bCs/>
          <w:sz w:val="20"/>
          <w:szCs w:val="20"/>
        </w:rPr>
        <w:t>CRIMINOLOG. C.I.</w:t>
      </w:r>
    </w:p>
    <w:p w14:paraId="4D018D8C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Laboratorio sulla gestione dei dati attraverso l’intelligenza artificiale a supporto dei</w:t>
      </w:r>
    </w:p>
    <w:p w14:paraId="4FA0157E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sistemi decisionali aziendali (16 ore)</w:t>
      </w:r>
    </w:p>
    <w:p w14:paraId="4B655040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Motivazioni alla base della richiesta: diversi stakeholder hanno segnalato</w:t>
      </w:r>
    </w:p>
    <w:p w14:paraId="08C47A0D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l’esigenza di far acquisire agli studenti competenze nella gestione dei dati</w:t>
      </w:r>
    </w:p>
    <w:p w14:paraId="748AED2E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attraverso l’intelligenza artificiale a supporto del processo decisionale.</w:t>
      </w:r>
    </w:p>
    <w:p w14:paraId="10BA0137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</w:p>
    <w:p w14:paraId="4005BEA9" w14:textId="0DDA9065" w:rsidR="00A457E7" w:rsidRPr="0092446A" w:rsidRDefault="00A457E7" w:rsidP="0092446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2446A">
        <w:rPr>
          <w:rFonts w:asciiTheme="minorHAnsi" w:hAnsiTheme="minorHAnsi" w:cstheme="minorHAnsi"/>
          <w:b/>
          <w:bCs/>
          <w:sz w:val="20"/>
          <w:szCs w:val="20"/>
        </w:rPr>
        <w:t xml:space="preserve">8. 19561 - MAFIE, ECONOMIA E CRIMINI D’IMPRESA C.I. </w:t>
      </w:r>
    </w:p>
    <w:p w14:paraId="377033FC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Laboratorio sulle tecniche di gestione e conduzione delle interviste ai responsabili</w:t>
      </w:r>
    </w:p>
    <w:p w14:paraId="6687152C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aziendali per la costruzione dei Modelli di Organizzazione (16 ore)</w:t>
      </w:r>
    </w:p>
    <w:p w14:paraId="674435E3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Motivazioni alla base della richiesta: diversi stakeholder hanno segnalato</w:t>
      </w:r>
    </w:p>
    <w:p w14:paraId="3ED43DCD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l’esigenza di far acquisire agli studenti competenze nella gestione delle interviste</w:t>
      </w:r>
    </w:p>
    <w:p w14:paraId="6F53B05F" w14:textId="77777777" w:rsidR="00A457E7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ai responsabili aziendali per la costruzione dei Modelli di Organizzazione</w:t>
      </w:r>
    </w:p>
    <w:p w14:paraId="4118E5BA" w14:textId="77777777" w:rsidR="0092446A" w:rsidRPr="0092446A" w:rsidRDefault="0092446A" w:rsidP="00A457E7">
      <w:pPr>
        <w:rPr>
          <w:rFonts w:asciiTheme="minorHAnsi" w:hAnsiTheme="minorHAnsi" w:cstheme="minorHAnsi"/>
          <w:sz w:val="20"/>
          <w:szCs w:val="20"/>
        </w:rPr>
      </w:pPr>
    </w:p>
    <w:p w14:paraId="7C644AA5" w14:textId="7331E8E8" w:rsidR="00A457E7" w:rsidRPr="0092446A" w:rsidRDefault="00A457E7" w:rsidP="0092446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2446A">
        <w:rPr>
          <w:rFonts w:asciiTheme="minorHAnsi" w:hAnsiTheme="minorHAnsi" w:cstheme="minorHAnsi"/>
          <w:b/>
          <w:bCs/>
          <w:sz w:val="20"/>
          <w:szCs w:val="20"/>
        </w:rPr>
        <w:t xml:space="preserve">9. 19561 - MAFIE, ECONOMIA E CRIMINI D’IMPRESA C.I. </w:t>
      </w:r>
    </w:p>
    <w:p w14:paraId="2E90A6A3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Laboratorio sull’analisi e modellizzazione dei processi aziendali (16 ore)</w:t>
      </w:r>
    </w:p>
    <w:p w14:paraId="7E557714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Motivazioni alla base della richiesta: diversi stakeholder hanno segnalato</w:t>
      </w:r>
    </w:p>
    <w:p w14:paraId="2FC63F7D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l’esigenza di far acquisire agli studenti competenze per condurre la mappatura e</w:t>
      </w:r>
    </w:p>
    <w:p w14:paraId="637E76C0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la modellizzazione dei processi aziendali, la valutazione delle prestazioni dei</w:t>
      </w:r>
    </w:p>
    <w:p w14:paraId="059E8383" w14:textId="77777777" w:rsidR="00936EAE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singoli processi e l’eventuale ridisegno dei processi aziendali.</w:t>
      </w:r>
    </w:p>
    <w:p w14:paraId="2D27F150" w14:textId="77777777" w:rsidR="006348CA" w:rsidRPr="0092446A" w:rsidRDefault="006348CA" w:rsidP="00A457E7">
      <w:pPr>
        <w:rPr>
          <w:rFonts w:asciiTheme="minorHAnsi" w:hAnsiTheme="minorHAnsi" w:cstheme="minorHAnsi"/>
          <w:sz w:val="20"/>
          <w:szCs w:val="20"/>
        </w:rPr>
      </w:pPr>
    </w:p>
    <w:p w14:paraId="60656791" w14:textId="23FE8D9C" w:rsidR="00A457E7" w:rsidRPr="0092446A" w:rsidRDefault="003C4E24" w:rsidP="0092446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C4E24">
        <w:rPr>
          <w:rFonts w:asciiTheme="minorHAnsi" w:hAnsiTheme="minorHAnsi" w:cstheme="minorHAnsi"/>
          <w:b/>
          <w:bCs/>
          <w:sz w:val="20"/>
          <w:szCs w:val="20"/>
        </w:rPr>
        <w:t>10. 19161 - MODELLI E TECNICHE DELLA FORMAZIONE AZIENDALE</w:t>
      </w:r>
      <w:r w:rsidR="00A457E7" w:rsidRPr="0092446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D430E34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Laboratorio sulla Selezione del Personale (16 ore)</w:t>
      </w:r>
    </w:p>
    <w:p w14:paraId="0084A348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Motivazioni alla base della richiesta: le tecniche di selezione del personale si sono</w:t>
      </w:r>
    </w:p>
    <w:p w14:paraId="7B78B215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molto evolute in questi ultimi anni, contemplando anche l’utilizzo di sistemi di</w:t>
      </w:r>
    </w:p>
    <w:p w14:paraId="6054C0EC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intelligenza artificiale a supporto di alcuni processi di reclutamento e selezione.</w:t>
      </w:r>
    </w:p>
    <w:p w14:paraId="2E79F554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Emerge pertanto la necessità di identificare una figura a contratto con specifiche</w:t>
      </w:r>
    </w:p>
    <w:p w14:paraId="08CC0D93" w14:textId="5CC11267" w:rsidR="006348CA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competenze tecnico-professionali in quanto ambito.</w:t>
      </w:r>
    </w:p>
    <w:p w14:paraId="17318364" w14:textId="77777777" w:rsidR="005778CC" w:rsidRPr="0092446A" w:rsidRDefault="005778CC" w:rsidP="00A457E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D29A90D" w14:textId="77777777" w:rsidR="003C4E24" w:rsidRPr="0092446A" w:rsidRDefault="003C4E24" w:rsidP="003C4E2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C4E24">
        <w:rPr>
          <w:rFonts w:asciiTheme="minorHAnsi" w:hAnsiTheme="minorHAnsi" w:cstheme="minorHAnsi"/>
          <w:b/>
          <w:bCs/>
          <w:sz w:val="20"/>
          <w:szCs w:val="20"/>
        </w:rPr>
        <w:t>10. 19161 - MODELLI E TECNICHE DELLA FORMAZIONE AZIENDALE</w:t>
      </w:r>
      <w:r w:rsidRPr="0092446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5D420F8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Laboratorio sul Digital Learning (16 ore)</w:t>
      </w:r>
    </w:p>
    <w:p w14:paraId="560195C5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Motivazioni alla base della richiesta: le tecniche di gestione dei processi di</w:t>
      </w:r>
    </w:p>
    <w:p w14:paraId="15DB91F1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apprendimento degli individui mediate dall’utilizzo del web si sono molto evolute in</w:t>
      </w:r>
    </w:p>
    <w:p w14:paraId="237A8931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questi ultimi anni, contemplando anche l’utilizzo di sistemi di intelligenza artificiale.</w:t>
      </w:r>
    </w:p>
    <w:p w14:paraId="2EEDF0F2" w14:textId="77777777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Emerge pertanto la necessità di identificare una figura a contratto con specifiche</w:t>
      </w:r>
    </w:p>
    <w:p w14:paraId="28075D78" w14:textId="369C2FAB" w:rsidR="00A457E7" w:rsidRPr="0092446A" w:rsidRDefault="00A457E7" w:rsidP="00A457E7">
      <w:pPr>
        <w:rPr>
          <w:rFonts w:asciiTheme="minorHAnsi" w:hAnsiTheme="minorHAnsi" w:cstheme="minorHAnsi"/>
          <w:sz w:val="20"/>
          <w:szCs w:val="20"/>
        </w:rPr>
      </w:pPr>
      <w:r w:rsidRPr="0092446A">
        <w:rPr>
          <w:rFonts w:asciiTheme="minorHAnsi" w:hAnsiTheme="minorHAnsi" w:cstheme="minorHAnsi"/>
          <w:sz w:val="20"/>
          <w:szCs w:val="20"/>
        </w:rPr>
        <w:t>competenze tecnico-professionali in quanto ambito.</w:t>
      </w:r>
    </w:p>
    <w:sectPr w:rsidR="00A457E7" w:rsidRPr="0092446A" w:rsidSect="00A90353">
      <w:pgSz w:w="11910" w:h="16840"/>
      <w:pgMar w:top="1400" w:right="1137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E6708"/>
    <w:multiLevelType w:val="hybridMultilevel"/>
    <w:tmpl w:val="0FA69718"/>
    <w:lvl w:ilvl="0" w:tplc="1E0AB624">
      <w:start w:val="1"/>
      <w:numFmt w:val="decimal"/>
      <w:lvlText w:val="%1."/>
      <w:lvlJc w:val="left"/>
      <w:pPr>
        <w:ind w:left="4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128099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88"/>
    <w:rsid w:val="001D1104"/>
    <w:rsid w:val="00205DD0"/>
    <w:rsid w:val="003719F3"/>
    <w:rsid w:val="00382C44"/>
    <w:rsid w:val="003C4E24"/>
    <w:rsid w:val="00553305"/>
    <w:rsid w:val="005778CC"/>
    <w:rsid w:val="006348CA"/>
    <w:rsid w:val="00664D88"/>
    <w:rsid w:val="00755BDD"/>
    <w:rsid w:val="008D5015"/>
    <w:rsid w:val="0092446A"/>
    <w:rsid w:val="00936EAE"/>
    <w:rsid w:val="00985419"/>
    <w:rsid w:val="00A457E7"/>
    <w:rsid w:val="00A90353"/>
    <w:rsid w:val="00CA5D27"/>
    <w:rsid w:val="00D9177A"/>
    <w:rsid w:val="00E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47D5"/>
  <w15:docId w15:val="{F9CAD5BD-F0D0-4809-8014-E2B5B608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3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GILIBERTO</dc:creator>
  <cp:lastModifiedBy>CHIARA VENTURELLA</cp:lastModifiedBy>
  <cp:revision>13</cp:revision>
  <dcterms:created xsi:type="dcterms:W3CDTF">2023-06-14T09:44:00Z</dcterms:created>
  <dcterms:modified xsi:type="dcterms:W3CDTF">2023-06-15T11:02:00Z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2023-06-14T00:00:00Z</vt:filetime>
  </property>
</Properties>
</file>